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id w:val="-869061731"/>
        <w:docPartObj>
          <w:docPartGallery w:val="Cover Pages"/>
          <w:docPartUnique/>
        </w:docPartObj>
      </w:sdtPr>
      <w:sdtContent>
        <w:p w14:paraId="70E2081B" w14:textId="2C740252" w:rsidR="00031506" w:rsidRDefault="00BD500F" w:rsidP="00BD500F">
          <w:pPr>
            <w:tabs>
              <w:tab w:val="right" w:pos="9356"/>
            </w:tabs>
          </w:pPr>
          <w:r>
            <w:tab/>
          </w:r>
        </w:p>
        <w:p w14:paraId="2A5DFAD5" w14:textId="77777777" w:rsidR="00B277F9" w:rsidRDefault="00B277F9">
          <w:pPr>
            <w:spacing w:before="0" w:after="200" w:line="276" w:lineRule="auto"/>
          </w:pPr>
        </w:p>
        <w:p w14:paraId="726C7D24" w14:textId="77777777" w:rsidR="00B277F9" w:rsidRDefault="00B277F9">
          <w:pPr>
            <w:spacing w:before="0" w:after="200" w:line="276" w:lineRule="auto"/>
          </w:pPr>
        </w:p>
        <w:p w14:paraId="4709BE05" w14:textId="77777777" w:rsidR="00B277F9" w:rsidRDefault="00B277F9">
          <w:pPr>
            <w:spacing w:before="0" w:after="200" w:line="276" w:lineRule="auto"/>
          </w:pPr>
        </w:p>
        <w:p w14:paraId="5BCBAE0A" w14:textId="77777777" w:rsidR="00B277F9" w:rsidRDefault="00B277F9">
          <w:pPr>
            <w:spacing w:before="0" w:after="200" w:line="276" w:lineRule="auto"/>
          </w:pPr>
        </w:p>
        <w:p w14:paraId="2FE0A8E0" w14:textId="77777777" w:rsidR="00B277F9" w:rsidRDefault="00B277F9">
          <w:pPr>
            <w:spacing w:before="0" w:after="200" w:line="276" w:lineRule="auto"/>
          </w:pPr>
        </w:p>
        <w:p w14:paraId="58BB5AC9" w14:textId="77777777" w:rsidR="00B277F9" w:rsidRDefault="00B277F9">
          <w:pPr>
            <w:spacing w:before="0" w:after="200" w:line="276" w:lineRule="auto"/>
          </w:pPr>
        </w:p>
        <w:p w14:paraId="2696C0D0" w14:textId="77777777" w:rsidR="00B277F9" w:rsidRDefault="00B277F9">
          <w:pPr>
            <w:spacing w:before="0" w:after="200" w:line="276" w:lineRule="auto"/>
          </w:pPr>
        </w:p>
        <w:p w14:paraId="006FC5B5" w14:textId="77777777" w:rsidR="00B277F9" w:rsidRDefault="00B277F9">
          <w:pPr>
            <w:spacing w:before="0" w:after="200" w:line="276" w:lineRule="auto"/>
          </w:pPr>
        </w:p>
        <w:p w14:paraId="10BA7EF1" w14:textId="77777777" w:rsidR="003421C3" w:rsidRPr="00A34802" w:rsidRDefault="000C46B0" w:rsidP="00A34802">
          <w:pPr>
            <w:pStyle w:val="Heading1"/>
          </w:pPr>
          <w:bookmarkStart w:id="0" w:name="_Toc149894970"/>
          <w:r w:rsidRPr="00A34802">
            <w:t>Student Information Handbook</w:t>
          </w:r>
          <w:bookmarkEnd w:id="0"/>
          <w:r w:rsidR="003421C3" w:rsidRPr="00A34802">
            <w:t xml:space="preserve"> </w:t>
          </w:r>
        </w:p>
        <w:p w14:paraId="5B005192" w14:textId="0D57F9CF" w:rsidR="00B277F9" w:rsidRDefault="00B277F9" w:rsidP="00B277F9">
          <w:pPr>
            <w:pStyle w:val="Title"/>
            <w:ind w:right="2407"/>
          </w:pPr>
        </w:p>
        <w:p w14:paraId="6A4C7BE4" w14:textId="77777777" w:rsidR="003421C3" w:rsidRPr="003421C3" w:rsidRDefault="003421C3" w:rsidP="003421C3"/>
        <w:p w14:paraId="36463D4F" w14:textId="52B538FC" w:rsidR="00B277F9" w:rsidRDefault="003421C3" w:rsidP="00B277F9">
          <w:pPr>
            <w:pStyle w:val="Subtitle"/>
          </w:pPr>
          <w:r>
            <w:rPr>
              <w:rStyle w:val="SubtitleChar"/>
            </w:rPr>
            <w:t>2023</w:t>
          </w:r>
        </w:p>
        <w:p w14:paraId="3FAADAE3" w14:textId="77777777" w:rsidR="00B277F9" w:rsidRPr="00B277F9" w:rsidRDefault="00B277F9" w:rsidP="00B277F9"/>
        <w:p w14:paraId="189C127B" w14:textId="77777777" w:rsidR="00B03FFF" w:rsidRDefault="00B03FFF">
          <w:pPr>
            <w:spacing w:before="0" w:after="200" w:line="276" w:lineRule="auto"/>
            <w:sectPr w:rsidR="00B03FFF" w:rsidSect="00B467ED">
              <w:headerReference w:type="default" r:id="rId12"/>
              <w:footerReference w:type="default" r:id="rId13"/>
              <w:headerReference w:type="first" r:id="rId14"/>
              <w:footerReference w:type="first" r:id="rId15"/>
              <w:pgSz w:w="11906" w:h="16838" w:code="9"/>
              <w:pgMar w:top="1418" w:right="1416" w:bottom="1701" w:left="1134" w:header="1247" w:footer="403" w:gutter="0"/>
              <w:pgNumType w:start="0"/>
              <w:cols w:space="708"/>
              <w:formProt w:val="0"/>
              <w:titlePg/>
              <w:docGrid w:linePitch="360"/>
            </w:sectPr>
          </w:pPr>
        </w:p>
        <w:p w14:paraId="367DAE42" w14:textId="77777777" w:rsidR="007A1615" w:rsidRDefault="00000000">
          <w:pPr>
            <w:spacing w:before="0" w:after="200" w:line="276" w:lineRule="auto"/>
          </w:pPr>
        </w:p>
      </w:sdtContent>
    </w:sdt>
    <w:p w14:paraId="0E92EEF3" w14:textId="77777777" w:rsidR="007A1615" w:rsidRPr="00CF71B8" w:rsidRDefault="007A1615" w:rsidP="007A1615">
      <w:pPr>
        <w:rPr>
          <w:b/>
          <w:sz w:val="28"/>
        </w:rPr>
      </w:pPr>
      <w:r w:rsidRPr="00CF71B8">
        <w:rPr>
          <w:b/>
          <w:sz w:val="28"/>
        </w:rPr>
        <w:t>Contents</w:t>
      </w:r>
    </w:p>
    <w:p w14:paraId="3E3A86BB" w14:textId="389BE847" w:rsidR="00282911" w:rsidRDefault="00FB5EE6">
      <w:pPr>
        <w:pStyle w:val="TOC1"/>
        <w:rPr>
          <w:rFonts w:eastAsiaTheme="minorEastAsia" w:cstheme="minorBidi"/>
          <w:color w:val="auto"/>
          <w:kern w:val="2"/>
          <w:sz w:val="22"/>
          <w:szCs w:val="22"/>
          <w:lang w:val="en-US"/>
          <w14:ligatures w14:val="standardContextual"/>
        </w:rPr>
      </w:pPr>
      <w:r>
        <w:fldChar w:fldCharType="begin"/>
      </w:r>
      <w:r>
        <w:instrText xml:space="preserve"> TOC \o "2-3" \t "Heading 1,1" </w:instrText>
      </w:r>
      <w:r>
        <w:fldChar w:fldCharType="separate"/>
      </w:r>
      <w:r w:rsidR="00282911">
        <w:t>Student Information Handbook</w:t>
      </w:r>
      <w:r w:rsidR="00282911">
        <w:tab/>
      </w:r>
      <w:r w:rsidR="00282911">
        <w:fldChar w:fldCharType="begin"/>
      </w:r>
      <w:r w:rsidR="00282911">
        <w:instrText xml:space="preserve"> PAGEREF _Toc149894970 \h </w:instrText>
      </w:r>
      <w:r w:rsidR="00282911">
        <w:fldChar w:fldCharType="separate"/>
      </w:r>
      <w:r w:rsidR="00282911">
        <w:t>0</w:t>
      </w:r>
      <w:r w:rsidR="00282911">
        <w:fldChar w:fldCharType="end"/>
      </w:r>
    </w:p>
    <w:p w14:paraId="664F8049" w14:textId="3043F976" w:rsidR="00282911" w:rsidRDefault="00282911">
      <w:pPr>
        <w:pStyle w:val="TOC2"/>
        <w:rPr>
          <w:rFonts w:eastAsiaTheme="minorEastAsia" w:cstheme="minorBidi"/>
          <w:color w:val="auto"/>
          <w:kern w:val="2"/>
          <w:sz w:val="22"/>
          <w:szCs w:val="22"/>
          <w:lang w:val="en-US"/>
          <w14:ligatures w14:val="standardContextual"/>
        </w:rPr>
      </w:pPr>
      <w:r>
        <w:t>MESSAGE FROM THE CEO</w:t>
      </w:r>
      <w:r>
        <w:tab/>
      </w:r>
      <w:r>
        <w:fldChar w:fldCharType="begin"/>
      </w:r>
      <w:r>
        <w:instrText xml:space="preserve"> PAGEREF _Toc149894971 \h </w:instrText>
      </w:r>
      <w:r>
        <w:fldChar w:fldCharType="separate"/>
      </w:r>
      <w:r>
        <w:t>3</w:t>
      </w:r>
      <w:r>
        <w:fldChar w:fldCharType="end"/>
      </w:r>
    </w:p>
    <w:p w14:paraId="12F94DE2" w14:textId="496283E5" w:rsidR="00282911" w:rsidRDefault="00282911">
      <w:pPr>
        <w:pStyle w:val="TOC3"/>
        <w:rPr>
          <w:rFonts w:eastAsiaTheme="minorEastAsia" w:cstheme="minorBidi"/>
          <w:color w:val="auto"/>
          <w:kern w:val="2"/>
          <w:sz w:val="22"/>
          <w:szCs w:val="22"/>
          <w:lang w:val="en-US"/>
          <w14:ligatures w14:val="standardContextual"/>
        </w:rPr>
      </w:pPr>
      <w:r>
        <w:t>INTRODUCTION</w:t>
      </w:r>
      <w:r>
        <w:tab/>
      </w:r>
      <w:r>
        <w:fldChar w:fldCharType="begin"/>
      </w:r>
      <w:r>
        <w:instrText xml:space="preserve"> PAGEREF _Toc149894972 \h </w:instrText>
      </w:r>
      <w:r>
        <w:fldChar w:fldCharType="separate"/>
      </w:r>
      <w:r>
        <w:t>4</w:t>
      </w:r>
      <w:r>
        <w:fldChar w:fldCharType="end"/>
      </w:r>
    </w:p>
    <w:p w14:paraId="012D9705" w14:textId="66FD5EA2" w:rsidR="00282911" w:rsidRDefault="00282911">
      <w:pPr>
        <w:pStyle w:val="TOC3"/>
        <w:rPr>
          <w:rFonts w:eastAsiaTheme="minorEastAsia" w:cstheme="minorBidi"/>
          <w:color w:val="auto"/>
          <w:kern w:val="2"/>
          <w:sz w:val="22"/>
          <w:szCs w:val="22"/>
          <w:lang w:val="en-US"/>
          <w14:ligatures w14:val="standardContextual"/>
        </w:rPr>
      </w:pPr>
      <w:r>
        <w:t>Our Vision</w:t>
      </w:r>
      <w:r>
        <w:tab/>
      </w:r>
      <w:r>
        <w:fldChar w:fldCharType="begin"/>
      </w:r>
      <w:r>
        <w:instrText xml:space="preserve"> PAGEREF _Toc149894973 \h </w:instrText>
      </w:r>
      <w:r>
        <w:fldChar w:fldCharType="separate"/>
      </w:r>
      <w:r>
        <w:t>4</w:t>
      </w:r>
      <w:r>
        <w:fldChar w:fldCharType="end"/>
      </w:r>
    </w:p>
    <w:p w14:paraId="4D074BF8" w14:textId="052E053D" w:rsidR="00282911" w:rsidRDefault="00282911">
      <w:pPr>
        <w:pStyle w:val="TOC3"/>
        <w:rPr>
          <w:rFonts w:eastAsiaTheme="minorEastAsia" w:cstheme="minorBidi"/>
          <w:color w:val="auto"/>
          <w:kern w:val="2"/>
          <w:sz w:val="22"/>
          <w:szCs w:val="22"/>
          <w:lang w:val="en-US"/>
          <w14:ligatures w14:val="standardContextual"/>
        </w:rPr>
      </w:pPr>
      <w:r>
        <w:t>Service Commitment</w:t>
      </w:r>
      <w:r>
        <w:tab/>
      </w:r>
      <w:r>
        <w:fldChar w:fldCharType="begin"/>
      </w:r>
      <w:r>
        <w:instrText xml:space="preserve"> PAGEREF _Toc149894974 \h </w:instrText>
      </w:r>
      <w:r>
        <w:fldChar w:fldCharType="separate"/>
      </w:r>
      <w:r>
        <w:t>5</w:t>
      </w:r>
      <w:r>
        <w:fldChar w:fldCharType="end"/>
      </w:r>
    </w:p>
    <w:p w14:paraId="2BFA48EE" w14:textId="76934AAE" w:rsidR="00282911" w:rsidRDefault="00282911">
      <w:pPr>
        <w:pStyle w:val="TOC2"/>
        <w:rPr>
          <w:rFonts w:eastAsiaTheme="minorEastAsia" w:cstheme="minorBidi"/>
          <w:color w:val="auto"/>
          <w:kern w:val="2"/>
          <w:sz w:val="22"/>
          <w:szCs w:val="22"/>
          <w:lang w:val="en-US"/>
          <w14:ligatures w14:val="standardContextual"/>
        </w:rPr>
      </w:pPr>
      <w:r>
        <w:t>STUDENT RIGHTS AND RESPONSIBILITIES</w:t>
      </w:r>
      <w:r>
        <w:tab/>
      </w:r>
      <w:r>
        <w:fldChar w:fldCharType="begin"/>
      </w:r>
      <w:r>
        <w:instrText xml:space="preserve"> PAGEREF _Toc149894975 \h </w:instrText>
      </w:r>
      <w:r>
        <w:fldChar w:fldCharType="separate"/>
      </w:r>
      <w:r>
        <w:t>5</w:t>
      </w:r>
      <w:r>
        <w:fldChar w:fldCharType="end"/>
      </w:r>
    </w:p>
    <w:p w14:paraId="3BCC9D9D" w14:textId="7D6E0FD8" w:rsidR="00282911" w:rsidRDefault="00282911">
      <w:pPr>
        <w:pStyle w:val="TOC3"/>
        <w:rPr>
          <w:rFonts w:eastAsiaTheme="minorEastAsia" w:cstheme="minorBidi"/>
          <w:color w:val="auto"/>
          <w:kern w:val="2"/>
          <w:sz w:val="22"/>
          <w:szCs w:val="22"/>
          <w:lang w:val="en-US"/>
          <w14:ligatures w14:val="standardContextual"/>
        </w:rPr>
      </w:pPr>
      <w:r>
        <w:t>Assessment</w:t>
      </w:r>
      <w:r>
        <w:tab/>
      </w:r>
      <w:r>
        <w:fldChar w:fldCharType="begin"/>
      </w:r>
      <w:r>
        <w:instrText xml:space="preserve"> PAGEREF _Toc149894976 \h </w:instrText>
      </w:r>
      <w:r>
        <w:fldChar w:fldCharType="separate"/>
      </w:r>
      <w:r>
        <w:t>5</w:t>
      </w:r>
      <w:r>
        <w:fldChar w:fldCharType="end"/>
      </w:r>
    </w:p>
    <w:p w14:paraId="33C770FE" w14:textId="44CAA021" w:rsidR="00282911" w:rsidRDefault="00282911">
      <w:pPr>
        <w:pStyle w:val="TOC3"/>
        <w:rPr>
          <w:rFonts w:eastAsiaTheme="minorEastAsia" w:cstheme="minorBidi"/>
          <w:color w:val="auto"/>
          <w:kern w:val="2"/>
          <w:sz w:val="22"/>
          <w:szCs w:val="22"/>
          <w:lang w:val="en-US"/>
          <w14:ligatures w14:val="standardContextual"/>
        </w:rPr>
      </w:pPr>
      <w:r>
        <w:t>Attendance</w:t>
      </w:r>
      <w:r>
        <w:tab/>
      </w:r>
      <w:r>
        <w:fldChar w:fldCharType="begin"/>
      </w:r>
      <w:r>
        <w:instrText xml:space="preserve"> PAGEREF _Toc149894977 \h </w:instrText>
      </w:r>
      <w:r>
        <w:fldChar w:fldCharType="separate"/>
      </w:r>
      <w:r>
        <w:t>6</w:t>
      </w:r>
      <w:r>
        <w:fldChar w:fldCharType="end"/>
      </w:r>
    </w:p>
    <w:p w14:paraId="05469BC4" w14:textId="64EEDE6E" w:rsidR="00282911" w:rsidRDefault="00282911">
      <w:pPr>
        <w:pStyle w:val="TOC3"/>
        <w:rPr>
          <w:rFonts w:eastAsiaTheme="minorEastAsia" w:cstheme="minorBidi"/>
          <w:color w:val="auto"/>
          <w:kern w:val="2"/>
          <w:sz w:val="22"/>
          <w:szCs w:val="22"/>
          <w:lang w:val="en-US"/>
          <w14:ligatures w14:val="standardContextual"/>
        </w:rPr>
      </w:pPr>
      <w:r>
        <w:t>Punctuality</w:t>
      </w:r>
      <w:r>
        <w:tab/>
      </w:r>
      <w:r>
        <w:fldChar w:fldCharType="begin"/>
      </w:r>
      <w:r>
        <w:instrText xml:space="preserve"> PAGEREF _Toc149894978 \h </w:instrText>
      </w:r>
      <w:r>
        <w:fldChar w:fldCharType="separate"/>
      </w:r>
      <w:r>
        <w:t>6</w:t>
      </w:r>
      <w:r>
        <w:fldChar w:fldCharType="end"/>
      </w:r>
    </w:p>
    <w:p w14:paraId="00D2595E" w14:textId="5ADF4157" w:rsidR="00282911" w:rsidRDefault="00282911">
      <w:pPr>
        <w:pStyle w:val="TOC3"/>
        <w:rPr>
          <w:rFonts w:eastAsiaTheme="minorEastAsia" w:cstheme="minorBidi"/>
          <w:color w:val="auto"/>
          <w:kern w:val="2"/>
          <w:sz w:val="22"/>
          <w:szCs w:val="22"/>
          <w:lang w:val="en-US"/>
          <w14:ligatures w14:val="standardContextual"/>
        </w:rPr>
      </w:pPr>
      <w:r>
        <w:t>Behaviour</w:t>
      </w:r>
      <w:r>
        <w:tab/>
      </w:r>
      <w:r>
        <w:fldChar w:fldCharType="begin"/>
      </w:r>
      <w:r>
        <w:instrText xml:space="preserve"> PAGEREF _Toc149894979 \h </w:instrText>
      </w:r>
      <w:r>
        <w:fldChar w:fldCharType="separate"/>
      </w:r>
      <w:r>
        <w:t>6</w:t>
      </w:r>
      <w:r>
        <w:fldChar w:fldCharType="end"/>
      </w:r>
    </w:p>
    <w:p w14:paraId="20BB103D" w14:textId="000B28D6" w:rsidR="00282911" w:rsidRDefault="00282911">
      <w:pPr>
        <w:pStyle w:val="TOC3"/>
        <w:rPr>
          <w:rFonts w:eastAsiaTheme="minorEastAsia" w:cstheme="minorBidi"/>
          <w:color w:val="auto"/>
          <w:kern w:val="2"/>
          <w:sz w:val="22"/>
          <w:szCs w:val="22"/>
          <w:lang w:val="en-US"/>
          <w14:ligatures w14:val="standardContextual"/>
        </w:rPr>
      </w:pPr>
      <w:r>
        <w:t>Respect for Others</w:t>
      </w:r>
      <w:r>
        <w:tab/>
      </w:r>
      <w:r>
        <w:fldChar w:fldCharType="begin"/>
      </w:r>
      <w:r>
        <w:instrText xml:space="preserve"> PAGEREF _Toc149894980 \h </w:instrText>
      </w:r>
      <w:r>
        <w:fldChar w:fldCharType="separate"/>
      </w:r>
      <w:r>
        <w:t>6</w:t>
      </w:r>
      <w:r>
        <w:fldChar w:fldCharType="end"/>
      </w:r>
    </w:p>
    <w:p w14:paraId="436ACAA1" w14:textId="37700C7C" w:rsidR="00282911" w:rsidRDefault="00282911">
      <w:pPr>
        <w:pStyle w:val="TOC3"/>
        <w:rPr>
          <w:rFonts w:eastAsiaTheme="minorEastAsia" w:cstheme="minorBidi"/>
          <w:color w:val="auto"/>
          <w:kern w:val="2"/>
          <w:sz w:val="22"/>
          <w:szCs w:val="22"/>
          <w:lang w:val="en-US"/>
          <w14:ligatures w14:val="standardContextual"/>
        </w:rPr>
      </w:pPr>
      <w:r>
        <w:t>Breaks</w:t>
      </w:r>
      <w:r>
        <w:tab/>
      </w:r>
      <w:r>
        <w:fldChar w:fldCharType="begin"/>
      </w:r>
      <w:r>
        <w:instrText xml:space="preserve"> PAGEREF _Toc149894981 \h </w:instrText>
      </w:r>
      <w:r>
        <w:fldChar w:fldCharType="separate"/>
      </w:r>
      <w:r>
        <w:t>7</w:t>
      </w:r>
      <w:r>
        <w:fldChar w:fldCharType="end"/>
      </w:r>
    </w:p>
    <w:p w14:paraId="72EC58FD" w14:textId="761C50C3" w:rsidR="00282911" w:rsidRDefault="00282911">
      <w:pPr>
        <w:pStyle w:val="TOC3"/>
        <w:rPr>
          <w:rFonts w:eastAsiaTheme="minorEastAsia" w:cstheme="minorBidi"/>
          <w:color w:val="auto"/>
          <w:kern w:val="2"/>
          <w:sz w:val="22"/>
          <w:szCs w:val="22"/>
          <w:lang w:val="en-US"/>
          <w14:ligatures w14:val="standardContextual"/>
        </w:rPr>
      </w:pPr>
      <w:r>
        <w:t>Change of Personal Details</w:t>
      </w:r>
      <w:r>
        <w:tab/>
      </w:r>
      <w:r>
        <w:fldChar w:fldCharType="begin"/>
      </w:r>
      <w:r>
        <w:instrText xml:space="preserve"> PAGEREF _Toc149894982 \h </w:instrText>
      </w:r>
      <w:r>
        <w:fldChar w:fldCharType="separate"/>
      </w:r>
      <w:r>
        <w:t>7</w:t>
      </w:r>
      <w:r>
        <w:fldChar w:fldCharType="end"/>
      </w:r>
    </w:p>
    <w:p w14:paraId="701EE9FA" w14:textId="194183B0" w:rsidR="00282911" w:rsidRDefault="00282911">
      <w:pPr>
        <w:pStyle w:val="TOC3"/>
        <w:rPr>
          <w:rFonts w:eastAsiaTheme="minorEastAsia" w:cstheme="minorBidi"/>
          <w:color w:val="auto"/>
          <w:kern w:val="2"/>
          <w:sz w:val="22"/>
          <w:szCs w:val="22"/>
          <w:lang w:val="en-US"/>
          <w14:ligatures w14:val="standardContextual"/>
        </w:rPr>
      </w:pPr>
      <w:r>
        <w:t>Disciplinary Processes</w:t>
      </w:r>
      <w:r>
        <w:tab/>
      </w:r>
      <w:r>
        <w:fldChar w:fldCharType="begin"/>
      </w:r>
      <w:r>
        <w:instrText xml:space="preserve"> PAGEREF _Toc149894983 \h </w:instrText>
      </w:r>
      <w:r>
        <w:fldChar w:fldCharType="separate"/>
      </w:r>
      <w:r>
        <w:t>7</w:t>
      </w:r>
      <w:r>
        <w:fldChar w:fldCharType="end"/>
      </w:r>
    </w:p>
    <w:p w14:paraId="6D0316A0" w14:textId="04B82EA6" w:rsidR="00282911" w:rsidRDefault="00282911">
      <w:pPr>
        <w:pStyle w:val="TOC3"/>
        <w:rPr>
          <w:rFonts w:eastAsiaTheme="minorEastAsia" w:cstheme="minorBidi"/>
          <w:color w:val="auto"/>
          <w:kern w:val="2"/>
          <w:sz w:val="22"/>
          <w:szCs w:val="22"/>
          <w:lang w:val="en-US"/>
          <w14:ligatures w14:val="standardContextual"/>
        </w:rPr>
      </w:pPr>
      <w:r>
        <w:t>Dress and Hygiene Requirements</w:t>
      </w:r>
      <w:r>
        <w:tab/>
      </w:r>
      <w:r>
        <w:fldChar w:fldCharType="begin"/>
      </w:r>
      <w:r>
        <w:instrText xml:space="preserve"> PAGEREF _Toc149894984 \h </w:instrText>
      </w:r>
      <w:r>
        <w:fldChar w:fldCharType="separate"/>
      </w:r>
      <w:r>
        <w:t>7</w:t>
      </w:r>
      <w:r>
        <w:fldChar w:fldCharType="end"/>
      </w:r>
    </w:p>
    <w:p w14:paraId="2A87ED3D" w14:textId="01FDD3C9" w:rsidR="00282911" w:rsidRDefault="00282911">
      <w:pPr>
        <w:pStyle w:val="TOC3"/>
        <w:rPr>
          <w:rFonts w:eastAsiaTheme="minorEastAsia" w:cstheme="minorBidi"/>
          <w:color w:val="auto"/>
          <w:kern w:val="2"/>
          <w:sz w:val="22"/>
          <w:szCs w:val="22"/>
          <w:lang w:val="en-US"/>
          <w14:ligatures w14:val="standardContextual"/>
        </w:rPr>
      </w:pPr>
      <w:r>
        <w:t>Duty of Care</w:t>
      </w:r>
      <w:r>
        <w:tab/>
      </w:r>
      <w:r>
        <w:fldChar w:fldCharType="begin"/>
      </w:r>
      <w:r>
        <w:instrText xml:space="preserve"> PAGEREF _Toc149894985 \h </w:instrText>
      </w:r>
      <w:r>
        <w:fldChar w:fldCharType="separate"/>
      </w:r>
      <w:r>
        <w:t>7</w:t>
      </w:r>
      <w:r>
        <w:fldChar w:fldCharType="end"/>
      </w:r>
    </w:p>
    <w:p w14:paraId="3BA51367" w14:textId="0FC722E9" w:rsidR="00282911" w:rsidRDefault="00282911">
      <w:pPr>
        <w:pStyle w:val="TOC3"/>
        <w:rPr>
          <w:rFonts w:eastAsiaTheme="minorEastAsia" w:cstheme="minorBidi"/>
          <w:color w:val="auto"/>
          <w:kern w:val="2"/>
          <w:sz w:val="22"/>
          <w:szCs w:val="22"/>
          <w:lang w:val="en-US"/>
          <w14:ligatures w14:val="standardContextual"/>
        </w:rPr>
      </w:pPr>
      <w:r>
        <w:t>Evaluation and Feedback</w:t>
      </w:r>
      <w:r>
        <w:tab/>
      </w:r>
      <w:r>
        <w:fldChar w:fldCharType="begin"/>
      </w:r>
      <w:r>
        <w:instrText xml:space="preserve"> PAGEREF _Toc149894986 \h </w:instrText>
      </w:r>
      <w:r>
        <w:fldChar w:fldCharType="separate"/>
      </w:r>
      <w:r>
        <w:t>8</w:t>
      </w:r>
      <w:r>
        <w:fldChar w:fldCharType="end"/>
      </w:r>
    </w:p>
    <w:p w14:paraId="46E632E1" w14:textId="25DEF235" w:rsidR="00282911" w:rsidRDefault="00282911">
      <w:pPr>
        <w:pStyle w:val="TOC3"/>
        <w:rPr>
          <w:rFonts w:eastAsiaTheme="minorEastAsia" w:cstheme="minorBidi"/>
          <w:color w:val="auto"/>
          <w:kern w:val="2"/>
          <w:sz w:val="22"/>
          <w:szCs w:val="22"/>
          <w:lang w:val="en-US"/>
          <w14:ligatures w14:val="standardContextual"/>
        </w:rPr>
      </w:pPr>
      <w:r w:rsidRPr="00EC3262">
        <w:rPr>
          <w:w w:val="90"/>
        </w:rPr>
        <w:t>Learner</w:t>
      </w:r>
      <w:r w:rsidRPr="00EC3262">
        <w:rPr>
          <w:spacing w:val="14"/>
        </w:rPr>
        <w:t xml:space="preserve"> </w:t>
      </w:r>
      <w:r w:rsidRPr="00EC3262">
        <w:rPr>
          <w:w w:val="90"/>
        </w:rPr>
        <w:t>Support</w:t>
      </w:r>
      <w:r w:rsidRPr="00EC3262">
        <w:rPr>
          <w:spacing w:val="10"/>
        </w:rPr>
        <w:t xml:space="preserve"> </w:t>
      </w:r>
      <w:r w:rsidRPr="00EC3262">
        <w:rPr>
          <w:spacing w:val="-2"/>
          <w:w w:val="90"/>
        </w:rPr>
        <w:t>Services</w:t>
      </w:r>
      <w:r>
        <w:tab/>
      </w:r>
      <w:r>
        <w:fldChar w:fldCharType="begin"/>
      </w:r>
      <w:r>
        <w:instrText xml:space="preserve"> PAGEREF _Toc149894987 \h </w:instrText>
      </w:r>
      <w:r>
        <w:fldChar w:fldCharType="separate"/>
      </w:r>
      <w:r>
        <w:t>8</w:t>
      </w:r>
      <w:r>
        <w:fldChar w:fldCharType="end"/>
      </w:r>
    </w:p>
    <w:p w14:paraId="083AC120" w14:textId="19CE41BC" w:rsidR="00282911" w:rsidRDefault="00282911">
      <w:pPr>
        <w:pStyle w:val="TOC3"/>
        <w:rPr>
          <w:rFonts w:eastAsiaTheme="minorEastAsia" w:cstheme="minorBidi"/>
          <w:color w:val="auto"/>
          <w:kern w:val="2"/>
          <w:sz w:val="22"/>
          <w:szCs w:val="22"/>
          <w:lang w:val="en-US"/>
          <w14:ligatures w14:val="standardContextual"/>
        </w:rPr>
      </w:pPr>
      <w:r>
        <w:t>Learning Materials</w:t>
      </w:r>
      <w:r>
        <w:tab/>
      </w:r>
      <w:r>
        <w:fldChar w:fldCharType="begin"/>
      </w:r>
      <w:r>
        <w:instrText xml:space="preserve"> PAGEREF _Toc149894988 \h </w:instrText>
      </w:r>
      <w:r>
        <w:fldChar w:fldCharType="separate"/>
      </w:r>
      <w:r>
        <w:t>8</w:t>
      </w:r>
      <w:r>
        <w:fldChar w:fldCharType="end"/>
      </w:r>
    </w:p>
    <w:p w14:paraId="510FA4DE" w14:textId="459ADD54" w:rsidR="00282911" w:rsidRDefault="00282911">
      <w:pPr>
        <w:pStyle w:val="TOC3"/>
        <w:rPr>
          <w:rFonts w:eastAsiaTheme="minorEastAsia" w:cstheme="minorBidi"/>
          <w:color w:val="auto"/>
          <w:kern w:val="2"/>
          <w:sz w:val="22"/>
          <w:szCs w:val="22"/>
          <w:lang w:val="en-US"/>
          <w14:ligatures w14:val="standardContextual"/>
        </w:rPr>
      </w:pPr>
      <w:r>
        <w:t>Making the most of your training</w:t>
      </w:r>
      <w:r>
        <w:tab/>
      </w:r>
      <w:r>
        <w:fldChar w:fldCharType="begin"/>
      </w:r>
      <w:r>
        <w:instrText xml:space="preserve"> PAGEREF _Toc149894989 \h </w:instrText>
      </w:r>
      <w:r>
        <w:fldChar w:fldCharType="separate"/>
      </w:r>
      <w:r>
        <w:t>8</w:t>
      </w:r>
      <w:r>
        <w:fldChar w:fldCharType="end"/>
      </w:r>
    </w:p>
    <w:p w14:paraId="6034B3FC" w14:textId="1EBB6E34" w:rsidR="00282911" w:rsidRDefault="00282911">
      <w:pPr>
        <w:pStyle w:val="TOC3"/>
        <w:rPr>
          <w:rFonts w:eastAsiaTheme="minorEastAsia" w:cstheme="minorBidi"/>
          <w:color w:val="auto"/>
          <w:kern w:val="2"/>
          <w:sz w:val="22"/>
          <w:szCs w:val="22"/>
          <w:lang w:val="en-US"/>
          <w14:ligatures w14:val="standardContextual"/>
        </w:rPr>
      </w:pPr>
      <w:r>
        <w:t>Mobile Phones</w:t>
      </w:r>
      <w:r>
        <w:tab/>
      </w:r>
      <w:r>
        <w:fldChar w:fldCharType="begin"/>
      </w:r>
      <w:r>
        <w:instrText xml:space="preserve"> PAGEREF _Toc149894990 \h </w:instrText>
      </w:r>
      <w:r>
        <w:fldChar w:fldCharType="separate"/>
      </w:r>
      <w:r>
        <w:t>9</w:t>
      </w:r>
      <w:r>
        <w:fldChar w:fldCharType="end"/>
      </w:r>
    </w:p>
    <w:p w14:paraId="60E9B47E" w14:textId="62540502" w:rsidR="00282911" w:rsidRDefault="00282911">
      <w:pPr>
        <w:pStyle w:val="TOC3"/>
        <w:rPr>
          <w:rFonts w:eastAsiaTheme="minorEastAsia" w:cstheme="minorBidi"/>
          <w:color w:val="auto"/>
          <w:kern w:val="2"/>
          <w:sz w:val="22"/>
          <w:szCs w:val="22"/>
          <w:lang w:val="en-US"/>
          <w14:ligatures w14:val="standardContextual"/>
        </w:rPr>
      </w:pPr>
      <w:r>
        <w:t>Security</w:t>
      </w:r>
      <w:r>
        <w:tab/>
      </w:r>
      <w:r>
        <w:fldChar w:fldCharType="begin"/>
      </w:r>
      <w:r>
        <w:instrText xml:space="preserve"> PAGEREF _Toc149894991 \h </w:instrText>
      </w:r>
      <w:r>
        <w:fldChar w:fldCharType="separate"/>
      </w:r>
      <w:r>
        <w:t>9</w:t>
      </w:r>
      <w:r>
        <w:fldChar w:fldCharType="end"/>
      </w:r>
    </w:p>
    <w:p w14:paraId="00BE3FD6" w14:textId="07A26356" w:rsidR="00282911" w:rsidRDefault="00282911">
      <w:pPr>
        <w:pStyle w:val="TOC3"/>
        <w:rPr>
          <w:rFonts w:eastAsiaTheme="minorEastAsia" w:cstheme="minorBidi"/>
          <w:color w:val="auto"/>
          <w:kern w:val="2"/>
          <w:sz w:val="22"/>
          <w:szCs w:val="22"/>
          <w:lang w:val="en-US"/>
          <w14:ligatures w14:val="standardContextual"/>
        </w:rPr>
      </w:pPr>
      <w:r>
        <w:t>Authorisation &amp; Publicity Consent</w:t>
      </w:r>
      <w:r>
        <w:tab/>
      </w:r>
      <w:r>
        <w:fldChar w:fldCharType="begin"/>
      </w:r>
      <w:r>
        <w:instrText xml:space="preserve"> PAGEREF _Toc149894992 \h </w:instrText>
      </w:r>
      <w:r>
        <w:fldChar w:fldCharType="separate"/>
      </w:r>
      <w:r>
        <w:t>9</w:t>
      </w:r>
      <w:r>
        <w:fldChar w:fldCharType="end"/>
      </w:r>
    </w:p>
    <w:p w14:paraId="1DA3A419" w14:textId="7B6C7857" w:rsidR="00282911" w:rsidRDefault="00282911">
      <w:pPr>
        <w:pStyle w:val="TOC2"/>
        <w:rPr>
          <w:rFonts w:eastAsiaTheme="minorEastAsia" w:cstheme="minorBidi"/>
          <w:color w:val="auto"/>
          <w:kern w:val="2"/>
          <w:sz w:val="22"/>
          <w:szCs w:val="22"/>
          <w:lang w:val="en-US"/>
          <w14:ligatures w14:val="standardContextual"/>
        </w:rPr>
      </w:pPr>
      <w:r w:rsidRPr="00EC3262">
        <w:rPr>
          <w:spacing w:val="12"/>
        </w:rPr>
        <w:t>CO</w:t>
      </w:r>
      <w:r>
        <w:t>URSE</w:t>
      </w:r>
      <w:r w:rsidRPr="00EC3262">
        <w:rPr>
          <w:spacing w:val="55"/>
        </w:rPr>
        <w:t xml:space="preserve"> </w:t>
      </w:r>
      <w:r>
        <w:t>IN</w:t>
      </w:r>
      <w:r w:rsidRPr="00EC3262">
        <w:rPr>
          <w:spacing w:val="14"/>
        </w:rPr>
        <w:t>FO</w:t>
      </w:r>
      <w:r>
        <w:t>RM</w:t>
      </w:r>
      <w:r w:rsidRPr="00EC3262">
        <w:rPr>
          <w:spacing w:val="16"/>
        </w:rPr>
        <w:t>ATI</w:t>
      </w:r>
      <w:r w:rsidRPr="00EC3262">
        <w:rPr>
          <w:spacing w:val="8"/>
        </w:rPr>
        <w:t>ON</w:t>
      </w:r>
      <w:r>
        <w:tab/>
      </w:r>
      <w:r>
        <w:fldChar w:fldCharType="begin"/>
      </w:r>
      <w:r>
        <w:instrText xml:space="preserve"> PAGEREF _Toc149894993 \h </w:instrText>
      </w:r>
      <w:r>
        <w:fldChar w:fldCharType="separate"/>
      </w:r>
      <w:r>
        <w:t>10</w:t>
      </w:r>
      <w:r>
        <w:fldChar w:fldCharType="end"/>
      </w:r>
    </w:p>
    <w:p w14:paraId="29DB2522" w14:textId="0A654D90" w:rsidR="00282911" w:rsidRDefault="00282911">
      <w:pPr>
        <w:pStyle w:val="TOC3"/>
        <w:rPr>
          <w:rFonts w:eastAsiaTheme="minorEastAsia" w:cstheme="minorBidi"/>
          <w:color w:val="auto"/>
          <w:kern w:val="2"/>
          <w:sz w:val="22"/>
          <w:szCs w:val="22"/>
          <w:lang w:val="en-US"/>
          <w14:ligatures w14:val="standardContextual"/>
        </w:rPr>
      </w:pPr>
      <w:r>
        <w:t>Nationally Recognised Training</w:t>
      </w:r>
      <w:r>
        <w:tab/>
      </w:r>
      <w:r>
        <w:fldChar w:fldCharType="begin"/>
      </w:r>
      <w:r>
        <w:instrText xml:space="preserve"> PAGEREF _Toc149894994 \h </w:instrText>
      </w:r>
      <w:r>
        <w:fldChar w:fldCharType="separate"/>
      </w:r>
      <w:r>
        <w:t>10</w:t>
      </w:r>
      <w:r>
        <w:fldChar w:fldCharType="end"/>
      </w:r>
    </w:p>
    <w:p w14:paraId="572C445B" w14:textId="2BCBF401" w:rsidR="00282911" w:rsidRDefault="00282911">
      <w:pPr>
        <w:pStyle w:val="TOC3"/>
        <w:rPr>
          <w:rFonts w:eastAsiaTheme="minorEastAsia" w:cstheme="minorBidi"/>
          <w:color w:val="auto"/>
          <w:kern w:val="2"/>
          <w:sz w:val="22"/>
          <w:szCs w:val="22"/>
          <w:lang w:val="en-US"/>
          <w14:ligatures w14:val="standardContextual"/>
        </w:rPr>
      </w:pPr>
      <w:r>
        <w:t>USI Numbers</w:t>
      </w:r>
      <w:r>
        <w:tab/>
      </w:r>
      <w:r>
        <w:fldChar w:fldCharType="begin"/>
      </w:r>
      <w:r>
        <w:instrText xml:space="preserve"> PAGEREF _Toc149894995 \h </w:instrText>
      </w:r>
      <w:r>
        <w:fldChar w:fldCharType="separate"/>
      </w:r>
      <w:r>
        <w:t>10</w:t>
      </w:r>
      <w:r>
        <w:fldChar w:fldCharType="end"/>
      </w:r>
    </w:p>
    <w:p w14:paraId="584745B0" w14:textId="69975213" w:rsidR="00282911" w:rsidRDefault="00282911">
      <w:pPr>
        <w:pStyle w:val="TOC3"/>
        <w:rPr>
          <w:rFonts w:eastAsiaTheme="minorEastAsia" w:cstheme="minorBidi"/>
          <w:color w:val="auto"/>
          <w:kern w:val="2"/>
          <w:sz w:val="22"/>
          <w:szCs w:val="22"/>
          <w:lang w:val="en-US"/>
          <w14:ligatures w14:val="standardContextual"/>
        </w:rPr>
      </w:pPr>
      <w:r>
        <w:t>Competency</w:t>
      </w:r>
      <w:r>
        <w:tab/>
      </w:r>
      <w:r>
        <w:fldChar w:fldCharType="begin"/>
      </w:r>
      <w:r>
        <w:instrText xml:space="preserve"> PAGEREF _Toc149894996 \h </w:instrText>
      </w:r>
      <w:r>
        <w:fldChar w:fldCharType="separate"/>
      </w:r>
      <w:r>
        <w:t>10</w:t>
      </w:r>
      <w:r>
        <w:fldChar w:fldCharType="end"/>
      </w:r>
    </w:p>
    <w:p w14:paraId="41496560" w14:textId="3D13B4F7" w:rsidR="00282911" w:rsidRDefault="00282911">
      <w:pPr>
        <w:pStyle w:val="TOC3"/>
        <w:rPr>
          <w:rFonts w:eastAsiaTheme="minorEastAsia" w:cstheme="minorBidi"/>
          <w:color w:val="auto"/>
          <w:kern w:val="2"/>
          <w:sz w:val="22"/>
          <w:szCs w:val="22"/>
          <w:lang w:val="en-US"/>
          <w14:ligatures w14:val="standardContextual"/>
        </w:rPr>
      </w:pPr>
      <w:r>
        <w:t>Evidence</w:t>
      </w:r>
      <w:r>
        <w:tab/>
      </w:r>
      <w:r>
        <w:fldChar w:fldCharType="begin"/>
      </w:r>
      <w:r>
        <w:instrText xml:space="preserve"> PAGEREF _Toc149894997 \h </w:instrText>
      </w:r>
      <w:r>
        <w:fldChar w:fldCharType="separate"/>
      </w:r>
      <w:r>
        <w:t>11</w:t>
      </w:r>
      <w:r>
        <w:fldChar w:fldCharType="end"/>
      </w:r>
    </w:p>
    <w:p w14:paraId="37C2F80E" w14:textId="73B6516A" w:rsidR="00282911" w:rsidRDefault="00282911">
      <w:pPr>
        <w:pStyle w:val="TOC3"/>
        <w:rPr>
          <w:rFonts w:eastAsiaTheme="minorEastAsia" w:cstheme="minorBidi"/>
          <w:color w:val="auto"/>
          <w:kern w:val="2"/>
          <w:sz w:val="22"/>
          <w:szCs w:val="22"/>
          <w:lang w:val="en-US"/>
          <w14:ligatures w14:val="standardContextual"/>
        </w:rPr>
      </w:pPr>
      <w:r>
        <w:t>Assessment</w:t>
      </w:r>
      <w:r>
        <w:tab/>
      </w:r>
      <w:r>
        <w:fldChar w:fldCharType="begin"/>
      </w:r>
      <w:r>
        <w:instrText xml:space="preserve"> PAGEREF _Toc149894998 \h </w:instrText>
      </w:r>
      <w:r>
        <w:fldChar w:fldCharType="separate"/>
      </w:r>
      <w:r>
        <w:t>11</w:t>
      </w:r>
      <w:r>
        <w:fldChar w:fldCharType="end"/>
      </w:r>
    </w:p>
    <w:p w14:paraId="4DB3054E" w14:textId="316C1634" w:rsidR="00282911" w:rsidRDefault="00282911">
      <w:pPr>
        <w:pStyle w:val="TOC2"/>
        <w:rPr>
          <w:rFonts w:eastAsiaTheme="minorEastAsia" w:cstheme="minorBidi"/>
          <w:color w:val="auto"/>
          <w:kern w:val="2"/>
          <w:sz w:val="22"/>
          <w:szCs w:val="22"/>
          <w:lang w:val="en-US"/>
          <w14:ligatures w14:val="standardContextual"/>
        </w:rPr>
      </w:pPr>
      <w:r w:rsidRPr="00EC3262">
        <w:rPr>
          <w:w w:val="110"/>
        </w:rPr>
        <w:t>Principles</w:t>
      </w:r>
      <w:r w:rsidRPr="00EC3262">
        <w:rPr>
          <w:spacing w:val="-15"/>
          <w:w w:val="110"/>
        </w:rPr>
        <w:t xml:space="preserve"> </w:t>
      </w:r>
      <w:r w:rsidRPr="00EC3262">
        <w:rPr>
          <w:w w:val="110"/>
        </w:rPr>
        <w:t>of</w:t>
      </w:r>
      <w:r w:rsidRPr="00EC3262">
        <w:rPr>
          <w:spacing w:val="-15"/>
          <w:w w:val="110"/>
        </w:rPr>
        <w:t xml:space="preserve"> </w:t>
      </w:r>
      <w:r w:rsidRPr="00EC3262">
        <w:rPr>
          <w:spacing w:val="-2"/>
          <w:w w:val="110"/>
        </w:rPr>
        <w:t>Assessment</w:t>
      </w:r>
      <w:r>
        <w:tab/>
      </w:r>
      <w:r>
        <w:fldChar w:fldCharType="begin"/>
      </w:r>
      <w:r>
        <w:instrText xml:space="preserve"> PAGEREF _Toc149894999 \h </w:instrText>
      </w:r>
      <w:r>
        <w:fldChar w:fldCharType="separate"/>
      </w:r>
      <w:r>
        <w:t>12</w:t>
      </w:r>
      <w:r>
        <w:fldChar w:fldCharType="end"/>
      </w:r>
    </w:p>
    <w:p w14:paraId="67DF6178" w14:textId="7401D777" w:rsidR="00282911" w:rsidRDefault="00282911">
      <w:pPr>
        <w:pStyle w:val="TOC3"/>
        <w:rPr>
          <w:rFonts w:eastAsiaTheme="minorEastAsia" w:cstheme="minorBidi"/>
          <w:color w:val="auto"/>
          <w:kern w:val="2"/>
          <w:sz w:val="22"/>
          <w:szCs w:val="22"/>
          <w:lang w:val="en-US"/>
          <w14:ligatures w14:val="standardContextual"/>
        </w:rPr>
      </w:pPr>
      <w:r>
        <w:lastRenderedPageBreak/>
        <w:t>Certification</w:t>
      </w:r>
      <w:r>
        <w:tab/>
      </w:r>
      <w:r>
        <w:fldChar w:fldCharType="begin"/>
      </w:r>
      <w:r>
        <w:instrText xml:space="preserve"> PAGEREF _Toc149895000 \h </w:instrText>
      </w:r>
      <w:r>
        <w:fldChar w:fldCharType="separate"/>
      </w:r>
      <w:r>
        <w:t>13</w:t>
      </w:r>
      <w:r>
        <w:fldChar w:fldCharType="end"/>
      </w:r>
    </w:p>
    <w:p w14:paraId="7FAB1427" w14:textId="32682C0C" w:rsidR="00282911" w:rsidRDefault="00282911">
      <w:pPr>
        <w:pStyle w:val="TOC3"/>
        <w:rPr>
          <w:rFonts w:eastAsiaTheme="minorEastAsia" w:cstheme="minorBidi"/>
          <w:color w:val="auto"/>
          <w:kern w:val="2"/>
          <w:sz w:val="22"/>
          <w:szCs w:val="22"/>
          <w:lang w:val="en-US"/>
          <w14:ligatures w14:val="standardContextual"/>
        </w:rPr>
      </w:pPr>
      <w:r w:rsidRPr="00EC3262">
        <w:rPr>
          <w:spacing w:val="-8"/>
        </w:rPr>
        <w:t xml:space="preserve">Course </w:t>
      </w:r>
      <w:r>
        <w:t>Delivery</w:t>
      </w:r>
      <w:r>
        <w:tab/>
      </w:r>
      <w:r>
        <w:fldChar w:fldCharType="begin"/>
      </w:r>
      <w:r>
        <w:instrText xml:space="preserve"> PAGEREF _Toc149895001 \h </w:instrText>
      </w:r>
      <w:r>
        <w:fldChar w:fldCharType="separate"/>
      </w:r>
      <w:r>
        <w:t>14</w:t>
      </w:r>
      <w:r>
        <w:fldChar w:fldCharType="end"/>
      </w:r>
    </w:p>
    <w:p w14:paraId="61311B05" w14:textId="41FB8DF9" w:rsidR="00282911" w:rsidRDefault="00282911">
      <w:pPr>
        <w:pStyle w:val="TOC3"/>
        <w:rPr>
          <w:rFonts w:eastAsiaTheme="minorEastAsia" w:cstheme="minorBidi"/>
          <w:color w:val="auto"/>
          <w:kern w:val="2"/>
          <w:sz w:val="22"/>
          <w:szCs w:val="22"/>
          <w:lang w:val="en-US"/>
          <w14:ligatures w14:val="standardContextual"/>
        </w:rPr>
      </w:pPr>
      <w:r>
        <w:t>Flexible</w:t>
      </w:r>
      <w:r w:rsidRPr="00EC3262">
        <w:rPr>
          <w:spacing w:val="-3"/>
        </w:rPr>
        <w:t xml:space="preserve"> </w:t>
      </w:r>
      <w:r w:rsidRPr="00EC3262">
        <w:rPr>
          <w:spacing w:val="-2"/>
        </w:rPr>
        <w:t>Delivery</w:t>
      </w:r>
      <w:r>
        <w:tab/>
      </w:r>
      <w:r>
        <w:fldChar w:fldCharType="begin"/>
      </w:r>
      <w:r>
        <w:instrText xml:space="preserve"> PAGEREF _Toc149895002 \h </w:instrText>
      </w:r>
      <w:r>
        <w:fldChar w:fldCharType="separate"/>
      </w:r>
      <w:r>
        <w:t>15</w:t>
      </w:r>
      <w:r>
        <w:fldChar w:fldCharType="end"/>
      </w:r>
    </w:p>
    <w:p w14:paraId="33E67C96" w14:textId="49AE12CD" w:rsidR="00282911" w:rsidRDefault="00282911">
      <w:pPr>
        <w:pStyle w:val="TOC3"/>
        <w:rPr>
          <w:rFonts w:eastAsiaTheme="minorEastAsia" w:cstheme="minorBidi"/>
          <w:color w:val="auto"/>
          <w:kern w:val="2"/>
          <w:sz w:val="22"/>
          <w:szCs w:val="22"/>
          <w:lang w:val="en-US"/>
          <w14:ligatures w14:val="standardContextual"/>
        </w:rPr>
      </w:pPr>
      <w:r>
        <w:t>Language, Literacy,</w:t>
      </w:r>
      <w:r w:rsidRPr="00EC3262">
        <w:rPr>
          <w:spacing w:val="-8"/>
        </w:rPr>
        <w:t xml:space="preserve"> </w:t>
      </w:r>
      <w:r>
        <w:t>and</w:t>
      </w:r>
      <w:r w:rsidRPr="00EC3262">
        <w:rPr>
          <w:spacing w:val="1"/>
        </w:rPr>
        <w:t xml:space="preserve"> </w:t>
      </w:r>
      <w:r>
        <w:t>Numeracy</w:t>
      </w:r>
      <w:r>
        <w:tab/>
      </w:r>
      <w:r>
        <w:fldChar w:fldCharType="begin"/>
      </w:r>
      <w:r>
        <w:instrText xml:space="preserve"> PAGEREF _Toc149895003 \h </w:instrText>
      </w:r>
      <w:r>
        <w:fldChar w:fldCharType="separate"/>
      </w:r>
      <w:r>
        <w:t>15</w:t>
      </w:r>
      <w:r>
        <w:fldChar w:fldCharType="end"/>
      </w:r>
    </w:p>
    <w:p w14:paraId="2C46644E" w14:textId="2E5F52FA" w:rsidR="00282911" w:rsidRDefault="00282911">
      <w:pPr>
        <w:pStyle w:val="TOC3"/>
        <w:rPr>
          <w:rFonts w:eastAsiaTheme="minorEastAsia" w:cstheme="minorBidi"/>
          <w:color w:val="auto"/>
          <w:kern w:val="2"/>
          <w:sz w:val="22"/>
          <w:szCs w:val="22"/>
          <w:lang w:val="en-US"/>
          <w14:ligatures w14:val="standardContextual"/>
        </w:rPr>
      </w:pPr>
      <w:r>
        <w:t>Recognition</w:t>
      </w:r>
      <w:r>
        <w:tab/>
      </w:r>
      <w:r>
        <w:fldChar w:fldCharType="begin"/>
      </w:r>
      <w:r>
        <w:instrText xml:space="preserve"> PAGEREF _Toc149895004 \h </w:instrText>
      </w:r>
      <w:r>
        <w:fldChar w:fldCharType="separate"/>
      </w:r>
      <w:r>
        <w:t>15</w:t>
      </w:r>
      <w:r>
        <w:fldChar w:fldCharType="end"/>
      </w:r>
    </w:p>
    <w:p w14:paraId="2382C7B3" w14:textId="2B6BFBED" w:rsidR="00282911" w:rsidRDefault="00282911">
      <w:pPr>
        <w:pStyle w:val="TOC3"/>
        <w:rPr>
          <w:rFonts w:eastAsiaTheme="minorEastAsia" w:cstheme="minorBidi"/>
          <w:color w:val="auto"/>
          <w:kern w:val="2"/>
          <w:sz w:val="22"/>
          <w:szCs w:val="22"/>
          <w:lang w:val="en-US"/>
          <w14:ligatures w14:val="standardContextual"/>
        </w:rPr>
      </w:pPr>
      <w:r>
        <w:t>Special</w:t>
      </w:r>
      <w:r w:rsidRPr="00EC3262">
        <w:rPr>
          <w:spacing w:val="-13"/>
        </w:rPr>
        <w:t xml:space="preserve"> </w:t>
      </w:r>
      <w:r w:rsidRPr="00EC3262">
        <w:rPr>
          <w:spacing w:val="-2"/>
        </w:rPr>
        <w:t>Needs</w:t>
      </w:r>
      <w:r>
        <w:tab/>
      </w:r>
      <w:r>
        <w:fldChar w:fldCharType="begin"/>
      </w:r>
      <w:r>
        <w:instrText xml:space="preserve"> PAGEREF _Toc149895005 \h </w:instrText>
      </w:r>
      <w:r>
        <w:fldChar w:fldCharType="separate"/>
      </w:r>
      <w:r>
        <w:t>17</w:t>
      </w:r>
      <w:r>
        <w:fldChar w:fldCharType="end"/>
      </w:r>
    </w:p>
    <w:p w14:paraId="6B33DCD1" w14:textId="7266F10B" w:rsidR="00282911" w:rsidRDefault="00282911">
      <w:pPr>
        <w:pStyle w:val="TOC3"/>
        <w:rPr>
          <w:rFonts w:eastAsiaTheme="minorEastAsia" w:cstheme="minorBidi"/>
          <w:color w:val="auto"/>
          <w:kern w:val="2"/>
          <w:sz w:val="22"/>
          <w:szCs w:val="22"/>
          <w:lang w:val="en-US"/>
          <w14:ligatures w14:val="standardContextual"/>
        </w:rPr>
      </w:pPr>
      <w:r>
        <w:t>Trainers</w:t>
      </w:r>
      <w:r w:rsidRPr="00EC3262">
        <w:rPr>
          <w:spacing w:val="-11"/>
        </w:rPr>
        <w:t xml:space="preserve"> </w:t>
      </w:r>
      <w:r>
        <w:t>and</w:t>
      </w:r>
      <w:r w:rsidRPr="00EC3262">
        <w:rPr>
          <w:spacing w:val="-7"/>
        </w:rPr>
        <w:t xml:space="preserve"> </w:t>
      </w:r>
      <w:r>
        <w:t>Assessors</w:t>
      </w:r>
      <w:r>
        <w:tab/>
      </w:r>
      <w:r>
        <w:fldChar w:fldCharType="begin"/>
      </w:r>
      <w:r>
        <w:instrText xml:space="preserve"> PAGEREF _Toc149895006 \h </w:instrText>
      </w:r>
      <w:r>
        <w:fldChar w:fldCharType="separate"/>
      </w:r>
      <w:r>
        <w:t>17</w:t>
      </w:r>
      <w:r>
        <w:fldChar w:fldCharType="end"/>
      </w:r>
    </w:p>
    <w:p w14:paraId="3FAB2002" w14:textId="17F224B2" w:rsidR="00282911" w:rsidRDefault="00282911">
      <w:pPr>
        <w:pStyle w:val="TOC2"/>
        <w:rPr>
          <w:rFonts w:eastAsiaTheme="minorEastAsia" w:cstheme="minorBidi"/>
          <w:color w:val="auto"/>
          <w:kern w:val="2"/>
          <w:sz w:val="22"/>
          <w:szCs w:val="22"/>
          <w:lang w:val="en-US"/>
          <w14:ligatures w14:val="standardContextual"/>
        </w:rPr>
      </w:pPr>
      <w:r>
        <w:t>POLICI</w:t>
      </w:r>
      <w:r w:rsidRPr="00EC3262">
        <w:rPr>
          <w:spacing w:val="7"/>
          <w:w w:val="85"/>
        </w:rPr>
        <w:t>ES</w:t>
      </w:r>
      <w:r>
        <w:tab/>
      </w:r>
      <w:r>
        <w:fldChar w:fldCharType="begin"/>
      </w:r>
      <w:r>
        <w:instrText xml:space="preserve"> PAGEREF _Toc149895007 \h </w:instrText>
      </w:r>
      <w:r>
        <w:fldChar w:fldCharType="separate"/>
      </w:r>
      <w:r>
        <w:t>18</w:t>
      </w:r>
      <w:r>
        <w:fldChar w:fldCharType="end"/>
      </w:r>
    </w:p>
    <w:p w14:paraId="22F7BDBA" w14:textId="5B0F286F" w:rsidR="00282911" w:rsidRDefault="00282911">
      <w:pPr>
        <w:pStyle w:val="TOC3"/>
        <w:rPr>
          <w:rFonts w:eastAsiaTheme="minorEastAsia" w:cstheme="minorBidi"/>
          <w:color w:val="auto"/>
          <w:kern w:val="2"/>
          <w:sz w:val="22"/>
          <w:szCs w:val="22"/>
          <w:lang w:val="en-US"/>
          <w14:ligatures w14:val="standardContextual"/>
        </w:rPr>
      </w:pPr>
      <w:r>
        <w:t>Access</w:t>
      </w:r>
      <w:r w:rsidRPr="00EC3262">
        <w:rPr>
          <w:spacing w:val="-3"/>
        </w:rPr>
        <w:t xml:space="preserve"> </w:t>
      </w:r>
      <w:r>
        <w:t>and</w:t>
      </w:r>
      <w:r w:rsidRPr="00EC3262">
        <w:rPr>
          <w:spacing w:val="-2"/>
        </w:rPr>
        <w:t xml:space="preserve"> Equity</w:t>
      </w:r>
      <w:r>
        <w:tab/>
      </w:r>
      <w:r>
        <w:fldChar w:fldCharType="begin"/>
      </w:r>
      <w:r>
        <w:instrText xml:space="preserve"> PAGEREF _Toc149895008 \h </w:instrText>
      </w:r>
      <w:r>
        <w:fldChar w:fldCharType="separate"/>
      </w:r>
      <w:r>
        <w:t>18</w:t>
      </w:r>
      <w:r>
        <w:fldChar w:fldCharType="end"/>
      </w:r>
    </w:p>
    <w:p w14:paraId="1536499C" w14:textId="25D3B370" w:rsidR="00282911" w:rsidRDefault="00282911">
      <w:pPr>
        <w:pStyle w:val="TOC3"/>
        <w:rPr>
          <w:rFonts w:eastAsiaTheme="minorEastAsia" w:cstheme="minorBidi"/>
          <w:color w:val="auto"/>
          <w:kern w:val="2"/>
          <w:sz w:val="22"/>
          <w:szCs w:val="22"/>
          <w:lang w:val="en-US"/>
          <w14:ligatures w14:val="standardContextual"/>
        </w:rPr>
      </w:pPr>
      <w:r>
        <w:t>Appeals</w:t>
      </w:r>
      <w:r>
        <w:tab/>
      </w:r>
      <w:r>
        <w:fldChar w:fldCharType="begin"/>
      </w:r>
      <w:r>
        <w:instrText xml:space="preserve"> PAGEREF _Toc149895009 \h </w:instrText>
      </w:r>
      <w:r>
        <w:fldChar w:fldCharType="separate"/>
      </w:r>
      <w:r>
        <w:t>18</w:t>
      </w:r>
      <w:r>
        <w:fldChar w:fldCharType="end"/>
      </w:r>
    </w:p>
    <w:p w14:paraId="5EB2B29F" w14:textId="75CC82A7" w:rsidR="00282911" w:rsidRDefault="00282911">
      <w:pPr>
        <w:pStyle w:val="TOC3"/>
        <w:rPr>
          <w:rFonts w:eastAsiaTheme="minorEastAsia" w:cstheme="minorBidi"/>
          <w:color w:val="auto"/>
          <w:kern w:val="2"/>
          <w:sz w:val="22"/>
          <w:szCs w:val="22"/>
          <w:lang w:val="en-US"/>
          <w14:ligatures w14:val="standardContextual"/>
        </w:rPr>
      </w:pPr>
      <w:r>
        <w:t>Complaints</w:t>
      </w:r>
      <w:r>
        <w:tab/>
      </w:r>
      <w:r>
        <w:fldChar w:fldCharType="begin"/>
      </w:r>
      <w:r>
        <w:instrText xml:space="preserve"> PAGEREF _Toc149895010 \h </w:instrText>
      </w:r>
      <w:r>
        <w:fldChar w:fldCharType="separate"/>
      </w:r>
      <w:r>
        <w:t>20</w:t>
      </w:r>
      <w:r>
        <w:fldChar w:fldCharType="end"/>
      </w:r>
    </w:p>
    <w:p w14:paraId="087B6C82" w14:textId="489928C4" w:rsidR="00282911" w:rsidRDefault="00282911">
      <w:pPr>
        <w:pStyle w:val="TOC3"/>
        <w:rPr>
          <w:rFonts w:eastAsiaTheme="minorEastAsia" w:cstheme="minorBidi"/>
          <w:color w:val="auto"/>
          <w:kern w:val="2"/>
          <w:sz w:val="22"/>
          <w:szCs w:val="22"/>
          <w:lang w:val="en-US"/>
          <w14:ligatures w14:val="standardContextual"/>
        </w:rPr>
      </w:pPr>
      <w:r>
        <w:t xml:space="preserve">Course </w:t>
      </w:r>
      <w:r w:rsidRPr="00EC3262">
        <w:rPr>
          <w:spacing w:val="-4"/>
        </w:rPr>
        <w:t>Fees</w:t>
      </w:r>
      <w:r>
        <w:tab/>
      </w:r>
      <w:r>
        <w:fldChar w:fldCharType="begin"/>
      </w:r>
      <w:r>
        <w:instrText xml:space="preserve"> PAGEREF _Toc149895011 \h </w:instrText>
      </w:r>
      <w:r>
        <w:fldChar w:fldCharType="separate"/>
      </w:r>
      <w:r>
        <w:t>21</w:t>
      </w:r>
      <w:r>
        <w:fldChar w:fldCharType="end"/>
      </w:r>
    </w:p>
    <w:p w14:paraId="01FE7C8A" w14:textId="10E4C22B" w:rsidR="00282911" w:rsidRDefault="00282911">
      <w:pPr>
        <w:pStyle w:val="TOC3"/>
        <w:rPr>
          <w:rFonts w:eastAsiaTheme="minorEastAsia" w:cstheme="minorBidi"/>
          <w:color w:val="auto"/>
          <w:kern w:val="2"/>
          <w:sz w:val="22"/>
          <w:szCs w:val="22"/>
          <w:lang w:val="en-US"/>
          <w14:ligatures w14:val="standardContextual"/>
        </w:rPr>
      </w:pPr>
      <w:r>
        <w:t>Cancellation</w:t>
      </w:r>
      <w:r w:rsidRPr="00EC3262">
        <w:rPr>
          <w:spacing w:val="-7"/>
        </w:rPr>
        <w:t xml:space="preserve"> </w:t>
      </w:r>
      <w:r>
        <w:t>&amp;</w:t>
      </w:r>
      <w:r w:rsidRPr="00EC3262">
        <w:rPr>
          <w:spacing w:val="3"/>
        </w:rPr>
        <w:t xml:space="preserve"> </w:t>
      </w:r>
      <w:r>
        <w:t>Transfers</w:t>
      </w:r>
      <w:r>
        <w:tab/>
      </w:r>
      <w:r>
        <w:fldChar w:fldCharType="begin"/>
      </w:r>
      <w:r>
        <w:instrText xml:space="preserve"> PAGEREF _Toc149895012 \h </w:instrText>
      </w:r>
      <w:r>
        <w:fldChar w:fldCharType="separate"/>
      </w:r>
      <w:r>
        <w:t>23</w:t>
      </w:r>
      <w:r>
        <w:fldChar w:fldCharType="end"/>
      </w:r>
    </w:p>
    <w:p w14:paraId="1AFC6E49" w14:textId="32E02EC0" w:rsidR="00282911" w:rsidRDefault="00282911">
      <w:pPr>
        <w:pStyle w:val="TOC3"/>
        <w:rPr>
          <w:rFonts w:eastAsiaTheme="minorEastAsia" w:cstheme="minorBidi"/>
          <w:color w:val="auto"/>
          <w:kern w:val="2"/>
          <w:sz w:val="22"/>
          <w:szCs w:val="22"/>
          <w:lang w:val="en-US"/>
          <w14:ligatures w14:val="standardContextual"/>
        </w:rPr>
      </w:pPr>
      <w:r>
        <w:t>Refund</w:t>
      </w:r>
      <w:r w:rsidRPr="00EC3262">
        <w:rPr>
          <w:spacing w:val="-10"/>
        </w:rPr>
        <w:t xml:space="preserve"> </w:t>
      </w:r>
      <w:r>
        <w:t>Policy</w:t>
      </w:r>
      <w:r>
        <w:tab/>
      </w:r>
      <w:r>
        <w:fldChar w:fldCharType="begin"/>
      </w:r>
      <w:r>
        <w:instrText xml:space="preserve"> PAGEREF _Toc149895013 \h </w:instrText>
      </w:r>
      <w:r>
        <w:fldChar w:fldCharType="separate"/>
      </w:r>
      <w:r>
        <w:t>23</w:t>
      </w:r>
      <w:r>
        <w:fldChar w:fldCharType="end"/>
      </w:r>
    </w:p>
    <w:p w14:paraId="611FAA2E" w14:textId="55E8118E" w:rsidR="00282911" w:rsidRDefault="00282911">
      <w:pPr>
        <w:pStyle w:val="TOC3"/>
        <w:rPr>
          <w:rFonts w:eastAsiaTheme="minorEastAsia" w:cstheme="minorBidi"/>
          <w:color w:val="auto"/>
          <w:kern w:val="2"/>
          <w:sz w:val="22"/>
          <w:szCs w:val="22"/>
          <w:lang w:val="en-US"/>
          <w14:ligatures w14:val="standardContextual"/>
        </w:rPr>
      </w:pPr>
      <w:r w:rsidRPr="00EC3262">
        <w:rPr>
          <w:spacing w:val="-6"/>
        </w:rPr>
        <w:t>Equal</w:t>
      </w:r>
      <w:r w:rsidRPr="00EC3262">
        <w:rPr>
          <w:spacing w:val="-7"/>
        </w:rPr>
        <w:t xml:space="preserve"> </w:t>
      </w:r>
      <w:r>
        <w:t>Opportunity</w:t>
      </w:r>
      <w:r>
        <w:tab/>
      </w:r>
      <w:r>
        <w:fldChar w:fldCharType="begin"/>
      </w:r>
      <w:r>
        <w:instrText xml:space="preserve"> PAGEREF _Toc149895014 \h </w:instrText>
      </w:r>
      <w:r>
        <w:fldChar w:fldCharType="separate"/>
      </w:r>
      <w:r>
        <w:t>24</w:t>
      </w:r>
      <w:r>
        <w:fldChar w:fldCharType="end"/>
      </w:r>
    </w:p>
    <w:p w14:paraId="16D09861" w14:textId="7EE5DCED" w:rsidR="00282911" w:rsidRDefault="00282911">
      <w:pPr>
        <w:pStyle w:val="TOC3"/>
        <w:rPr>
          <w:rFonts w:eastAsiaTheme="minorEastAsia" w:cstheme="minorBidi"/>
          <w:color w:val="auto"/>
          <w:kern w:val="2"/>
          <w:sz w:val="22"/>
          <w:szCs w:val="22"/>
          <w:lang w:val="en-US"/>
          <w14:ligatures w14:val="standardContextual"/>
        </w:rPr>
      </w:pPr>
      <w:r>
        <w:t>Sexual</w:t>
      </w:r>
      <w:r w:rsidRPr="00EC3262">
        <w:rPr>
          <w:spacing w:val="-15"/>
        </w:rPr>
        <w:t xml:space="preserve"> </w:t>
      </w:r>
      <w:r>
        <w:t>Harassment</w:t>
      </w:r>
      <w:r>
        <w:tab/>
      </w:r>
      <w:r>
        <w:fldChar w:fldCharType="begin"/>
      </w:r>
      <w:r>
        <w:instrText xml:space="preserve"> PAGEREF _Toc149895015 \h </w:instrText>
      </w:r>
      <w:r>
        <w:fldChar w:fldCharType="separate"/>
      </w:r>
      <w:r>
        <w:t>26</w:t>
      </w:r>
      <w:r>
        <w:fldChar w:fldCharType="end"/>
      </w:r>
    </w:p>
    <w:p w14:paraId="5B7289C4" w14:textId="35824861" w:rsidR="00282911" w:rsidRDefault="00282911">
      <w:pPr>
        <w:pStyle w:val="TOC3"/>
        <w:rPr>
          <w:rFonts w:eastAsiaTheme="minorEastAsia" w:cstheme="minorBidi"/>
          <w:color w:val="auto"/>
          <w:kern w:val="2"/>
          <w:sz w:val="22"/>
          <w:szCs w:val="22"/>
          <w:lang w:val="en-US"/>
          <w14:ligatures w14:val="standardContextual"/>
        </w:rPr>
      </w:pPr>
      <w:r>
        <w:t>Code of Conduct</w:t>
      </w:r>
      <w:r>
        <w:tab/>
      </w:r>
      <w:r>
        <w:fldChar w:fldCharType="begin"/>
      </w:r>
      <w:r>
        <w:instrText xml:space="preserve"> PAGEREF _Toc149895016 \h </w:instrText>
      </w:r>
      <w:r>
        <w:fldChar w:fldCharType="separate"/>
      </w:r>
      <w:r>
        <w:t>27</w:t>
      </w:r>
      <w:r>
        <w:fldChar w:fldCharType="end"/>
      </w:r>
    </w:p>
    <w:p w14:paraId="541C1DD0" w14:textId="0F582D7C" w:rsidR="00282911" w:rsidRDefault="00282911">
      <w:pPr>
        <w:pStyle w:val="TOC3"/>
        <w:rPr>
          <w:rFonts w:eastAsiaTheme="minorEastAsia" w:cstheme="minorBidi"/>
          <w:color w:val="auto"/>
          <w:kern w:val="2"/>
          <w:sz w:val="22"/>
          <w:szCs w:val="22"/>
          <w:lang w:val="en-US"/>
          <w14:ligatures w14:val="standardContextual"/>
        </w:rPr>
      </w:pPr>
      <w:r>
        <w:t>Privacy</w:t>
      </w:r>
      <w:r>
        <w:tab/>
      </w:r>
      <w:r>
        <w:fldChar w:fldCharType="begin"/>
      </w:r>
      <w:r>
        <w:instrText xml:space="preserve"> PAGEREF _Toc149895017 \h </w:instrText>
      </w:r>
      <w:r>
        <w:fldChar w:fldCharType="separate"/>
      </w:r>
      <w:r>
        <w:t>30</w:t>
      </w:r>
      <w:r>
        <w:fldChar w:fldCharType="end"/>
      </w:r>
    </w:p>
    <w:p w14:paraId="55B086D5" w14:textId="22FEB377" w:rsidR="00282911" w:rsidRDefault="00282911">
      <w:pPr>
        <w:pStyle w:val="TOC2"/>
        <w:rPr>
          <w:rFonts w:eastAsiaTheme="minorEastAsia" w:cstheme="minorBidi"/>
          <w:color w:val="auto"/>
          <w:kern w:val="2"/>
          <w:sz w:val="22"/>
          <w:szCs w:val="22"/>
          <w:lang w:val="en-US"/>
          <w14:ligatures w14:val="standardContextual"/>
        </w:rPr>
      </w:pPr>
      <w:r>
        <w:t>SU</w:t>
      </w:r>
      <w:r w:rsidRPr="00EC3262">
        <w:rPr>
          <w:spacing w:val="-38"/>
        </w:rPr>
        <w:t xml:space="preserve"> </w:t>
      </w:r>
      <w:r w:rsidRPr="00EC3262">
        <w:rPr>
          <w:spacing w:val="18"/>
        </w:rPr>
        <w:t>PPO</w:t>
      </w:r>
      <w:r>
        <w:t>RT</w:t>
      </w:r>
      <w:r w:rsidRPr="00EC3262">
        <w:rPr>
          <w:spacing w:val="22"/>
        </w:rPr>
        <w:t xml:space="preserve"> </w:t>
      </w:r>
      <w:r>
        <w:t>S</w:t>
      </w:r>
      <w:r w:rsidRPr="00EC3262">
        <w:rPr>
          <w:spacing w:val="-36"/>
        </w:rPr>
        <w:t xml:space="preserve"> </w:t>
      </w:r>
      <w:r>
        <w:t>E</w:t>
      </w:r>
      <w:r w:rsidRPr="00EC3262">
        <w:rPr>
          <w:spacing w:val="-38"/>
        </w:rPr>
        <w:t xml:space="preserve"> </w:t>
      </w:r>
      <w:r w:rsidRPr="00EC3262">
        <w:rPr>
          <w:spacing w:val="16"/>
        </w:rPr>
        <w:t>RVI</w:t>
      </w:r>
      <w:r w:rsidRPr="00EC3262">
        <w:rPr>
          <w:spacing w:val="-36"/>
        </w:rPr>
        <w:t xml:space="preserve"> </w:t>
      </w:r>
      <w:r>
        <w:t>CE</w:t>
      </w:r>
      <w:r w:rsidRPr="00EC3262">
        <w:rPr>
          <w:spacing w:val="-10"/>
        </w:rPr>
        <w:t>S</w:t>
      </w:r>
      <w:r>
        <w:tab/>
      </w:r>
      <w:r>
        <w:fldChar w:fldCharType="begin"/>
      </w:r>
      <w:r>
        <w:instrText xml:space="preserve"> PAGEREF _Toc149895018 \h </w:instrText>
      </w:r>
      <w:r>
        <w:fldChar w:fldCharType="separate"/>
      </w:r>
      <w:r>
        <w:t>32</w:t>
      </w:r>
      <w:r>
        <w:fldChar w:fldCharType="end"/>
      </w:r>
    </w:p>
    <w:p w14:paraId="70318426" w14:textId="2BFBE5D4" w:rsidR="00282911" w:rsidRDefault="00282911">
      <w:pPr>
        <w:pStyle w:val="TOC2"/>
        <w:rPr>
          <w:rFonts w:eastAsiaTheme="minorEastAsia" w:cstheme="minorBidi"/>
          <w:color w:val="auto"/>
          <w:kern w:val="2"/>
          <w:sz w:val="22"/>
          <w:szCs w:val="22"/>
          <w:lang w:val="en-US"/>
          <w14:ligatures w14:val="standardContextual"/>
        </w:rPr>
      </w:pPr>
      <w:r>
        <w:t>Schedule 1 Privacy Notice</w:t>
      </w:r>
      <w:r>
        <w:tab/>
      </w:r>
      <w:r>
        <w:fldChar w:fldCharType="begin"/>
      </w:r>
      <w:r>
        <w:instrText xml:space="preserve"> PAGEREF _Toc149895019 \h </w:instrText>
      </w:r>
      <w:r>
        <w:fldChar w:fldCharType="separate"/>
      </w:r>
      <w:r>
        <w:t>33</w:t>
      </w:r>
      <w:r>
        <w:fldChar w:fldCharType="end"/>
      </w:r>
    </w:p>
    <w:p w14:paraId="7596DDB0" w14:textId="36A79FCA" w:rsidR="007A1615" w:rsidRPr="008957A1" w:rsidRDefault="00FB5EE6" w:rsidP="00E332D9">
      <w:pPr>
        <w:pStyle w:val="TOC1"/>
      </w:pPr>
      <w:r>
        <w:fldChar w:fldCharType="end"/>
      </w:r>
    </w:p>
    <w:p w14:paraId="37C3A46C" w14:textId="77777777" w:rsidR="007A1615" w:rsidRPr="007057E3" w:rsidRDefault="007A1615" w:rsidP="007057E3">
      <w:r w:rsidRPr="001E040F">
        <w:br w:type="page"/>
      </w:r>
    </w:p>
    <w:p w14:paraId="37807E06" w14:textId="2DABB7E4" w:rsidR="00B5384F" w:rsidRDefault="00B5384F" w:rsidP="0044676D">
      <w:pPr>
        <w:pStyle w:val="Heading2"/>
      </w:pPr>
      <w:bookmarkStart w:id="1" w:name="_Toc149894971"/>
      <w:r w:rsidRPr="00B5384F">
        <w:lastRenderedPageBreak/>
        <w:t>MESSAGE FROM THE CEO</w:t>
      </w:r>
      <w:bookmarkEnd w:id="1"/>
    </w:p>
    <w:p w14:paraId="14685DDB" w14:textId="77777777" w:rsidR="005F7060" w:rsidRDefault="005F7060" w:rsidP="007A1615">
      <w:bookmarkStart w:id="2" w:name="_Toc457910031"/>
      <w:bookmarkStart w:id="3" w:name="_Toc457913639"/>
      <w:bookmarkStart w:id="4" w:name="_Toc457913725"/>
      <w:bookmarkStart w:id="5" w:name="_Toc457913821"/>
    </w:p>
    <w:p w14:paraId="6B95CE1F" w14:textId="2AF2B89E" w:rsidR="00614655" w:rsidRPr="00624D77" w:rsidRDefault="00614655" w:rsidP="00614655">
      <w:pPr>
        <w:pStyle w:val="m-3105526978064844244msobodytext"/>
        <w:spacing w:beforeAutospacing="0" w:after="240" w:afterAutospacing="0"/>
        <w:ind w:right="119"/>
        <w:jc w:val="both"/>
        <w:rPr>
          <w:rFonts w:asciiTheme="minorHAnsi" w:hAnsiTheme="minorHAnsi" w:cstheme="minorHAnsi"/>
          <w:lang w:val="en-US"/>
        </w:rPr>
      </w:pPr>
      <w:r w:rsidRPr="00624D77">
        <w:rPr>
          <w:rFonts w:asciiTheme="minorHAnsi" w:hAnsiTheme="minorHAnsi" w:cstheme="minorHAnsi"/>
          <w:sz w:val="20"/>
          <w:szCs w:val="20"/>
          <w:lang w:val="en-US"/>
        </w:rPr>
        <w:t xml:space="preserve">Thank you for choosing </w:t>
      </w:r>
      <w:r>
        <w:rPr>
          <w:rFonts w:asciiTheme="minorHAnsi" w:hAnsiTheme="minorHAnsi" w:cstheme="minorHAnsi"/>
          <w:sz w:val="20"/>
          <w:szCs w:val="20"/>
          <w:lang w:val="en-US"/>
        </w:rPr>
        <w:t>Skill Hire</w:t>
      </w:r>
      <w:r w:rsidRPr="00624D77">
        <w:rPr>
          <w:rFonts w:asciiTheme="minorHAnsi" w:hAnsiTheme="minorHAnsi" w:cstheme="minorHAnsi"/>
          <w:sz w:val="20"/>
          <w:szCs w:val="20"/>
          <w:lang w:val="en-US"/>
        </w:rPr>
        <w:t xml:space="preserve"> as your preferred Registered Training</w:t>
      </w:r>
      <w:r w:rsidRPr="00624D77">
        <w:rPr>
          <w:rFonts w:asciiTheme="minorHAnsi" w:hAnsiTheme="minorHAnsi" w:cstheme="minorHAnsi"/>
          <w:spacing w:val="-2"/>
          <w:sz w:val="20"/>
          <w:szCs w:val="20"/>
          <w:lang w:val="en-US"/>
        </w:rPr>
        <w:t xml:space="preserve"> </w:t>
      </w:r>
      <w:r w:rsidRPr="00624D77">
        <w:rPr>
          <w:rFonts w:asciiTheme="minorHAnsi" w:hAnsiTheme="minorHAnsi" w:cstheme="minorHAnsi"/>
          <w:sz w:val="20"/>
          <w:szCs w:val="20"/>
          <w:lang w:val="en-US"/>
        </w:rPr>
        <w:t>Provider.</w:t>
      </w:r>
    </w:p>
    <w:p w14:paraId="6D117AB6" w14:textId="77777777" w:rsidR="00614655" w:rsidRDefault="00614655" w:rsidP="00614655">
      <w:pPr>
        <w:pStyle w:val="m-3105526978064844244msobodytext"/>
        <w:numPr>
          <w:ilvl w:val="0"/>
          <w:numId w:val="49"/>
        </w:numPr>
        <w:spacing w:before="1" w:beforeAutospacing="0" w:after="240" w:afterAutospacing="0"/>
        <w:rPr>
          <w:rFonts w:asciiTheme="minorHAnsi" w:hAnsiTheme="minorHAnsi" w:cstheme="minorHAnsi"/>
          <w:sz w:val="20"/>
          <w:szCs w:val="20"/>
          <w:lang w:val="en-US"/>
        </w:rPr>
      </w:pPr>
      <w:r w:rsidRPr="00624D77">
        <w:rPr>
          <w:rFonts w:asciiTheme="minorHAnsi" w:hAnsiTheme="minorHAnsi" w:cstheme="minorHAnsi"/>
          <w:sz w:val="20"/>
          <w:szCs w:val="20"/>
          <w:lang w:val="en-US"/>
        </w:rPr>
        <w:t>Our vision is a future where everyone is able to reach their full potential</w:t>
      </w:r>
      <w:r>
        <w:rPr>
          <w:rFonts w:asciiTheme="minorHAnsi" w:hAnsiTheme="minorHAnsi" w:cstheme="minorHAnsi"/>
          <w:sz w:val="20"/>
          <w:szCs w:val="20"/>
          <w:lang w:val="en-US"/>
        </w:rPr>
        <w:t>.</w:t>
      </w:r>
    </w:p>
    <w:p w14:paraId="529D9745" w14:textId="77777777" w:rsidR="00614655" w:rsidRPr="00624D77" w:rsidRDefault="00614655" w:rsidP="00614655">
      <w:pPr>
        <w:pStyle w:val="m-3105526978064844244msobodytext"/>
        <w:numPr>
          <w:ilvl w:val="0"/>
          <w:numId w:val="49"/>
        </w:numPr>
        <w:spacing w:before="1" w:beforeAutospacing="0" w:after="240" w:afterAutospacing="0"/>
        <w:rPr>
          <w:rFonts w:asciiTheme="minorHAnsi" w:hAnsiTheme="minorHAnsi" w:cstheme="minorHAnsi"/>
          <w:lang w:val="en-US"/>
        </w:rPr>
      </w:pPr>
      <w:r>
        <w:rPr>
          <w:rFonts w:asciiTheme="minorHAnsi" w:hAnsiTheme="minorHAnsi" w:cstheme="minorHAnsi"/>
          <w:sz w:val="20"/>
          <w:szCs w:val="20"/>
          <w:lang w:val="en-US"/>
        </w:rPr>
        <w:t>O</w:t>
      </w:r>
      <w:r w:rsidRPr="00624D77">
        <w:rPr>
          <w:rFonts w:asciiTheme="minorHAnsi" w:hAnsiTheme="minorHAnsi" w:cstheme="minorHAnsi"/>
          <w:sz w:val="20"/>
          <w:szCs w:val="20"/>
          <w:lang w:val="en-US"/>
        </w:rPr>
        <w:t>ur purpose is achieved by empowering</w:t>
      </w:r>
      <w:r w:rsidRPr="00624D77">
        <w:rPr>
          <w:rFonts w:asciiTheme="minorHAnsi" w:hAnsiTheme="minorHAnsi" w:cstheme="minorHAnsi"/>
          <w:spacing w:val="-2"/>
          <w:sz w:val="20"/>
          <w:szCs w:val="20"/>
          <w:lang w:val="en-US"/>
        </w:rPr>
        <w:t xml:space="preserve"> </w:t>
      </w:r>
      <w:r w:rsidRPr="00624D77">
        <w:rPr>
          <w:rFonts w:asciiTheme="minorHAnsi" w:hAnsiTheme="minorHAnsi" w:cstheme="minorHAnsi"/>
          <w:sz w:val="20"/>
          <w:szCs w:val="20"/>
          <w:lang w:val="en-US"/>
        </w:rPr>
        <w:t>people</w:t>
      </w:r>
      <w:r w:rsidRPr="00624D77">
        <w:rPr>
          <w:rFonts w:asciiTheme="minorHAnsi" w:hAnsiTheme="minorHAnsi" w:cstheme="minorHAnsi"/>
          <w:spacing w:val="-1"/>
          <w:sz w:val="20"/>
          <w:szCs w:val="20"/>
          <w:lang w:val="en-US"/>
        </w:rPr>
        <w:t xml:space="preserve"> </w:t>
      </w:r>
      <w:r w:rsidRPr="00624D77">
        <w:rPr>
          <w:rFonts w:asciiTheme="minorHAnsi" w:hAnsiTheme="minorHAnsi" w:cstheme="minorHAnsi"/>
          <w:sz w:val="20"/>
          <w:szCs w:val="20"/>
          <w:lang w:val="en-US"/>
        </w:rPr>
        <w:t>through</w:t>
      </w:r>
      <w:r w:rsidRPr="00624D77">
        <w:rPr>
          <w:rFonts w:asciiTheme="minorHAnsi" w:hAnsiTheme="minorHAnsi" w:cstheme="minorHAnsi"/>
          <w:spacing w:val="-3"/>
          <w:sz w:val="20"/>
          <w:szCs w:val="20"/>
          <w:lang w:val="en-US"/>
        </w:rPr>
        <w:t xml:space="preserve"> </w:t>
      </w:r>
      <w:r w:rsidRPr="00624D77">
        <w:rPr>
          <w:rFonts w:asciiTheme="minorHAnsi" w:hAnsiTheme="minorHAnsi" w:cstheme="minorHAnsi"/>
          <w:sz w:val="20"/>
          <w:szCs w:val="20"/>
          <w:lang w:val="en-US"/>
        </w:rPr>
        <w:t>education,</w:t>
      </w:r>
      <w:r w:rsidRPr="00624D77">
        <w:rPr>
          <w:rFonts w:asciiTheme="minorHAnsi" w:hAnsiTheme="minorHAnsi" w:cstheme="minorHAnsi"/>
          <w:spacing w:val="-1"/>
          <w:sz w:val="20"/>
          <w:szCs w:val="20"/>
          <w:lang w:val="en-US"/>
        </w:rPr>
        <w:t xml:space="preserve"> </w:t>
      </w:r>
      <w:r w:rsidRPr="00624D77">
        <w:rPr>
          <w:rFonts w:asciiTheme="minorHAnsi" w:hAnsiTheme="minorHAnsi" w:cstheme="minorHAnsi"/>
          <w:sz w:val="20"/>
          <w:szCs w:val="20"/>
          <w:lang w:val="en-US"/>
        </w:rPr>
        <w:t>training,</w:t>
      </w:r>
      <w:r w:rsidRPr="00624D77">
        <w:rPr>
          <w:rFonts w:asciiTheme="minorHAnsi" w:hAnsiTheme="minorHAnsi" w:cstheme="minorHAnsi"/>
          <w:spacing w:val="-2"/>
          <w:sz w:val="20"/>
          <w:szCs w:val="20"/>
          <w:lang w:val="en-US"/>
        </w:rPr>
        <w:t xml:space="preserve"> </w:t>
      </w:r>
      <w:r w:rsidRPr="00624D77">
        <w:rPr>
          <w:rFonts w:asciiTheme="minorHAnsi" w:hAnsiTheme="minorHAnsi" w:cstheme="minorHAnsi"/>
          <w:sz w:val="20"/>
          <w:szCs w:val="20"/>
          <w:lang w:val="en-US"/>
        </w:rPr>
        <w:t>and</w:t>
      </w:r>
      <w:r w:rsidRPr="00624D77">
        <w:rPr>
          <w:rFonts w:asciiTheme="minorHAnsi" w:hAnsiTheme="minorHAnsi" w:cstheme="minorHAnsi"/>
          <w:spacing w:val="-2"/>
          <w:sz w:val="20"/>
          <w:szCs w:val="20"/>
          <w:lang w:val="en-US"/>
        </w:rPr>
        <w:t xml:space="preserve"> </w:t>
      </w:r>
      <w:r w:rsidRPr="00624D77">
        <w:rPr>
          <w:rFonts w:asciiTheme="minorHAnsi" w:hAnsiTheme="minorHAnsi" w:cstheme="minorHAnsi"/>
          <w:sz w:val="20"/>
          <w:szCs w:val="20"/>
          <w:lang w:val="en-US"/>
        </w:rPr>
        <w:t>employment.</w:t>
      </w:r>
      <w:r w:rsidRPr="00624D77">
        <w:rPr>
          <w:rFonts w:asciiTheme="minorHAnsi" w:hAnsiTheme="minorHAnsi" w:cstheme="minorHAnsi"/>
          <w:spacing w:val="-2"/>
          <w:sz w:val="20"/>
          <w:szCs w:val="20"/>
          <w:lang w:val="en-US"/>
        </w:rPr>
        <w:t xml:space="preserve"> </w:t>
      </w:r>
    </w:p>
    <w:p w14:paraId="02C1155A" w14:textId="77777777" w:rsidR="00614655" w:rsidRPr="00624D77" w:rsidRDefault="00614655" w:rsidP="00614655">
      <w:pPr>
        <w:pStyle w:val="m-3105526978064844244msobodytext"/>
        <w:spacing w:before="2" w:beforeAutospacing="0" w:after="240" w:afterAutospacing="0"/>
        <w:rPr>
          <w:rFonts w:asciiTheme="minorHAnsi" w:hAnsiTheme="minorHAnsi" w:cstheme="minorHAnsi"/>
          <w:lang w:val="en-US"/>
        </w:rPr>
      </w:pPr>
      <w:r w:rsidRPr="00624D77">
        <w:rPr>
          <w:rFonts w:asciiTheme="minorHAnsi" w:hAnsiTheme="minorHAnsi" w:cstheme="minorHAnsi"/>
          <w:sz w:val="20"/>
          <w:szCs w:val="20"/>
          <w:lang w:val="en-US"/>
        </w:rPr>
        <w:t xml:space="preserve">Our dedicated team of qualified </w:t>
      </w:r>
      <w:r>
        <w:rPr>
          <w:rFonts w:asciiTheme="minorHAnsi" w:hAnsiTheme="minorHAnsi" w:cstheme="minorHAnsi"/>
          <w:sz w:val="20"/>
          <w:szCs w:val="20"/>
          <w:lang w:val="en-US"/>
        </w:rPr>
        <w:t>T</w:t>
      </w:r>
      <w:r w:rsidRPr="00624D77">
        <w:rPr>
          <w:rFonts w:asciiTheme="minorHAnsi" w:hAnsiTheme="minorHAnsi" w:cstheme="minorHAnsi"/>
          <w:sz w:val="20"/>
          <w:szCs w:val="20"/>
          <w:lang w:val="en-US"/>
        </w:rPr>
        <w:t xml:space="preserve">rainers and </w:t>
      </w:r>
      <w:r>
        <w:rPr>
          <w:rFonts w:asciiTheme="minorHAnsi" w:hAnsiTheme="minorHAnsi" w:cstheme="minorHAnsi"/>
          <w:sz w:val="20"/>
          <w:szCs w:val="20"/>
          <w:lang w:val="en-US"/>
        </w:rPr>
        <w:t>A</w:t>
      </w:r>
      <w:r w:rsidRPr="00624D77">
        <w:rPr>
          <w:rFonts w:asciiTheme="minorHAnsi" w:hAnsiTheme="minorHAnsi" w:cstheme="minorHAnsi"/>
          <w:sz w:val="20"/>
          <w:szCs w:val="20"/>
          <w:lang w:val="en-US"/>
        </w:rPr>
        <w:t>ssessors are subject matter experts in their chosen</w:t>
      </w:r>
      <w:r w:rsidRPr="00624D77">
        <w:rPr>
          <w:rFonts w:asciiTheme="minorHAnsi" w:hAnsiTheme="minorHAnsi" w:cstheme="minorHAnsi"/>
          <w:spacing w:val="-9"/>
          <w:sz w:val="20"/>
          <w:szCs w:val="20"/>
          <w:lang w:val="en-US"/>
        </w:rPr>
        <w:t xml:space="preserve"> </w:t>
      </w:r>
      <w:r w:rsidRPr="00624D77">
        <w:rPr>
          <w:rFonts w:asciiTheme="minorHAnsi" w:hAnsiTheme="minorHAnsi" w:cstheme="minorHAnsi"/>
          <w:sz w:val="20"/>
          <w:szCs w:val="20"/>
          <w:lang w:val="en-US"/>
        </w:rPr>
        <w:t>field, and via the delivery</w:t>
      </w:r>
      <w:r w:rsidRPr="00624D77">
        <w:rPr>
          <w:rFonts w:asciiTheme="minorHAnsi" w:hAnsiTheme="minorHAnsi" w:cstheme="minorHAnsi"/>
          <w:spacing w:val="-9"/>
          <w:sz w:val="20"/>
          <w:szCs w:val="20"/>
          <w:lang w:val="en-US"/>
        </w:rPr>
        <w:t xml:space="preserve"> </w:t>
      </w:r>
      <w:r w:rsidRPr="00624D77">
        <w:rPr>
          <w:rFonts w:asciiTheme="minorHAnsi" w:hAnsiTheme="minorHAnsi" w:cstheme="minorHAnsi"/>
          <w:sz w:val="20"/>
          <w:szCs w:val="20"/>
          <w:lang w:val="en-US"/>
        </w:rPr>
        <w:t>of</w:t>
      </w:r>
      <w:r w:rsidRPr="00624D77">
        <w:rPr>
          <w:rFonts w:asciiTheme="minorHAnsi" w:hAnsiTheme="minorHAnsi" w:cstheme="minorHAnsi"/>
          <w:spacing w:val="-9"/>
          <w:sz w:val="20"/>
          <w:szCs w:val="20"/>
          <w:lang w:val="en-US"/>
        </w:rPr>
        <w:t xml:space="preserve"> </w:t>
      </w:r>
      <w:r w:rsidRPr="00624D77">
        <w:rPr>
          <w:rFonts w:asciiTheme="minorHAnsi" w:hAnsiTheme="minorHAnsi" w:cstheme="minorHAnsi"/>
          <w:sz w:val="20"/>
          <w:szCs w:val="20"/>
          <w:lang w:val="en-US"/>
        </w:rPr>
        <w:t>nationally</w:t>
      </w:r>
      <w:r w:rsidRPr="00624D77">
        <w:rPr>
          <w:rFonts w:asciiTheme="minorHAnsi" w:hAnsiTheme="minorHAnsi" w:cstheme="minorHAnsi"/>
          <w:spacing w:val="-9"/>
          <w:sz w:val="20"/>
          <w:szCs w:val="20"/>
          <w:lang w:val="en-US"/>
        </w:rPr>
        <w:t xml:space="preserve"> </w:t>
      </w:r>
      <w:r w:rsidRPr="00624D77">
        <w:rPr>
          <w:rFonts w:asciiTheme="minorHAnsi" w:hAnsiTheme="minorHAnsi" w:cstheme="minorHAnsi"/>
          <w:sz w:val="20"/>
          <w:szCs w:val="20"/>
          <w:lang w:val="en-US"/>
        </w:rPr>
        <w:t>accredited</w:t>
      </w:r>
      <w:r w:rsidRPr="00624D77">
        <w:rPr>
          <w:rFonts w:asciiTheme="minorHAnsi" w:hAnsiTheme="minorHAnsi" w:cstheme="minorHAnsi"/>
          <w:spacing w:val="-10"/>
          <w:sz w:val="20"/>
          <w:szCs w:val="20"/>
          <w:lang w:val="en-US"/>
        </w:rPr>
        <w:t xml:space="preserve"> </w:t>
      </w:r>
      <w:r w:rsidRPr="00624D77">
        <w:rPr>
          <w:rFonts w:asciiTheme="minorHAnsi" w:hAnsiTheme="minorHAnsi" w:cstheme="minorHAnsi"/>
          <w:sz w:val="20"/>
          <w:szCs w:val="20"/>
          <w:lang w:val="en-US"/>
        </w:rPr>
        <w:t>training,</w:t>
      </w:r>
      <w:r w:rsidRPr="00624D77">
        <w:rPr>
          <w:rFonts w:asciiTheme="minorHAnsi" w:hAnsiTheme="minorHAnsi" w:cstheme="minorHAnsi"/>
          <w:spacing w:val="-9"/>
          <w:sz w:val="20"/>
          <w:szCs w:val="20"/>
          <w:lang w:val="en-US"/>
        </w:rPr>
        <w:t xml:space="preserve"> </w:t>
      </w:r>
      <w:r w:rsidRPr="00624D77">
        <w:rPr>
          <w:rFonts w:asciiTheme="minorHAnsi" w:hAnsiTheme="minorHAnsi" w:cstheme="minorHAnsi"/>
          <w:sz w:val="20"/>
          <w:szCs w:val="20"/>
          <w:lang w:val="en-US"/>
        </w:rPr>
        <w:t>we</w:t>
      </w:r>
      <w:r w:rsidRPr="00624D77">
        <w:rPr>
          <w:rFonts w:asciiTheme="minorHAnsi" w:hAnsiTheme="minorHAnsi" w:cstheme="minorHAnsi"/>
          <w:spacing w:val="-9"/>
          <w:sz w:val="20"/>
          <w:szCs w:val="20"/>
          <w:lang w:val="en-US"/>
        </w:rPr>
        <w:t xml:space="preserve"> </w:t>
      </w:r>
      <w:r w:rsidRPr="00624D77">
        <w:rPr>
          <w:rFonts w:asciiTheme="minorHAnsi" w:hAnsiTheme="minorHAnsi" w:cstheme="minorHAnsi"/>
          <w:sz w:val="20"/>
          <w:szCs w:val="20"/>
          <w:lang w:val="en-US"/>
        </w:rPr>
        <w:t>develop</w:t>
      </w:r>
      <w:r w:rsidRPr="00624D77">
        <w:rPr>
          <w:rFonts w:asciiTheme="minorHAnsi" w:hAnsiTheme="minorHAnsi" w:cstheme="minorHAnsi"/>
          <w:spacing w:val="-10"/>
          <w:sz w:val="20"/>
          <w:szCs w:val="20"/>
          <w:lang w:val="en-US"/>
        </w:rPr>
        <w:t xml:space="preserve"> </w:t>
      </w:r>
      <w:r w:rsidRPr="00624D77">
        <w:rPr>
          <w:rFonts w:asciiTheme="minorHAnsi" w:hAnsiTheme="minorHAnsi" w:cstheme="minorHAnsi"/>
          <w:sz w:val="20"/>
          <w:szCs w:val="20"/>
          <w:lang w:val="en-US"/>
        </w:rPr>
        <w:t>your knowledge and skills required to perform effectively in the workplace.</w:t>
      </w:r>
    </w:p>
    <w:p w14:paraId="445CC4A8" w14:textId="1A6DE2F0" w:rsidR="00614655" w:rsidRPr="00624D77" w:rsidRDefault="00614655" w:rsidP="00614655">
      <w:pPr>
        <w:pStyle w:val="m-3105526978064844244msobodytext"/>
        <w:spacing w:beforeAutospacing="0" w:after="240" w:afterAutospacing="0"/>
        <w:ind w:right="116"/>
        <w:jc w:val="both"/>
        <w:rPr>
          <w:rFonts w:asciiTheme="minorHAnsi" w:hAnsiTheme="minorHAnsi" w:cstheme="minorHAnsi"/>
          <w:lang w:val="en-US"/>
        </w:rPr>
      </w:pPr>
      <w:r w:rsidRPr="00624D77">
        <w:rPr>
          <w:rFonts w:asciiTheme="minorHAnsi" w:hAnsiTheme="minorHAnsi" w:cstheme="minorHAnsi"/>
          <w:sz w:val="20"/>
          <w:szCs w:val="20"/>
          <w:lang w:val="en-US"/>
        </w:rPr>
        <w:t xml:space="preserve">As part of your learning journey with </w:t>
      </w:r>
      <w:r>
        <w:rPr>
          <w:rFonts w:asciiTheme="minorHAnsi" w:hAnsiTheme="minorHAnsi" w:cstheme="minorHAnsi"/>
          <w:sz w:val="20"/>
          <w:szCs w:val="20"/>
          <w:lang w:val="en-US"/>
        </w:rPr>
        <w:t>Skill Hire</w:t>
      </w:r>
      <w:r w:rsidRPr="00624D77">
        <w:rPr>
          <w:rFonts w:asciiTheme="minorHAnsi" w:hAnsiTheme="minorHAnsi" w:cstheme="minorHAnsi"/>
          <w:sz w:val="20"/>
          <w:szCs w:val="20"/>
          <w:lang w:val="en-US"/>
        </w:rPr>
        <w:t xml:space="preserve">, please familiarise yourself with the Student </w:t>
      </w:r>
      <w:r w:rsidRPr="00624D77">
        <w:rPr>
          <w:rFonts w:asciiTheme="minorHAnsi" w:hAnsiTheme="minorHAnsi" w:cstheme="minorHAnsi"/>
          <w:spacing w:val="-2"/>
          <w:sz w:val="20"/>
          <w:szCs w:val="20"/>
          <w:lang w:val="en-US"/>
        </w:rPr>
        <w:t>Information</w:t>
      </w:r>
      <w:r w:rsidRPr="00624D77">
        <w:rPr>
          <w:rFonts w:asciiTheme="minorHAnsi" w:hAnsiTheme="minorHAnsi" w:cstheme="minorHAnsi"/>
          <w:spacing w:val="-14"/>
          <w:sz w:val="20"/>
          <w:szCs w:val="20"/>
          <w:lang w:val="en-US"/>
        </w:rPr>
        <w:t xml:space="preserve"> </w:t>
      </w:r>
      <w:r w:rsidRPr="00624D77">
        <w:rPr>
          <w:rFonts w:asciiTheme="minorHAnsi" w:hAnsiTheme="minorHAnsi" w:cstheme="minorHAnsi"/>
          <w:spacing w:val="-2"/>
          <w:sz w:val="20"/>
          <w:szCs w:val="20"/>
          <w:lang w:val="en-US"/>
        </w:rPr>
        <w:t>Handbook; it outlines</w:t>
      </w:r>
      <w:r w:rsidRPr="00624D77">
        <w:rPr>
          <w:rFonts w:asciiTheme="minorHAnsi" w:hAnsiTheme="minorHAnsi" w:cstheme="minorHAnsi"/>
          <w:spacing w:val="-13"/>
          <w:sz w:val="20"/>
          <w:szCs w:val="20"/>
          <w:lang w:val="en-US"/>
        </w:rPr>
        <w:t xml:space="preserve"> </w:t>
      </w:r>
      <w:r w:rsidRPr="00624D77">
        <w:rPr>
          <w:rFonts w:asciiTheme="minorHAnsi" w:hAnsiTheme="minorHAnsi" w:cstheme="minorHAnsi"/>
          <w:spacing w:val="-2"/>
          <w:sz w:val="20"/>
          <w:szCs w:val="20"/>
          <w:lang w:val="en-US"/>
        </w:rPr>
        <w:t>policies,</w:t>
      </w:r>
      <w:r w:rsidRPr="00624D77">
        <w:rPr>
          <w:rFonts w:asciiTheme="minorHAnsi" w:hAnsiTheme="minorHAnsi" w:cstheme="minorHAnsi"/>
          <w:spacing w:val="-13"/>
          <w:sz w:val="20"/>
          <w:szCs w:val="20"/>
          <w:lang w:val="en-US"/>
        </w:rPr>
        <w:t xml:space="preserve"> </w:t>
      </w:r>
      <w:r w:rsidRPr="00624D77">
        <w:rPr>
          <w:rFonts w:asciiTheme="minorHAnsi" w:hAnsiTheme="minorHAnsi" w:cstheme="minorHAnsi"/>
          <w:spacing w:val="-2"/>
          <w:sz w:val="20"/>
          <w:szCs w:val="20"/>
          <w:lang w:val="en-US"/>
        </w:rPr>
        <w:t>procedures,</w:t>
      </w:r>
      <w:r w:rsidRPr="00624D77">
        <w:rPr>
          <w:rFonts w:asciiTheme="minorHAnsi" w:hAnsiTheme="minorHAnsi" w:cstheme="minorHAnsi"/>
          <w:spacing w:val="-14"/>
          <w:sz w:val="20"/>
          <w:szCs w:val="20"/>
          <w:lang w:val="en-US"/>
        </w:rPr>
        <w:t xml:space="preserve"> </w:t>
      </w:r>
      <w:r w:rsidRPr="00624D77">
        <w:rPr>
          <w:rFonts w:asciiTheme="minorHAnsi" w:hAnsiTheme="minorHAnsi" w:cstheme="minorHAnsi"/>
          <w:spacing w:val="-2"/>
          <w:sz w:val="20"/>
          <w:szCs w:val="20"/>
          <w:lang w:val="en-US"/>
        </w:rPr>
        <w:t>and</w:t>
      </w:r>
      <w:r w:rsidRPr="00624D77">
        <w:rPr>
          <w:rFonts w:asciiTheme="minorHAnsi" w:hAnsiTheme="minorHAnsi" w:cstheme="minorHAnsi"/>
          <w:spacing w:val="-13"/>
          <w:sz w:val="20"/>
          <w:szCs w:val="20"/>
          <w:lang w:val="en-US"/>
        </w:rPr>
        <w:t xml:space="preserve"> </w:t>
      </w:r>
      <w:r w:rsidRPr="00624D77">
        <w:rPr>
          <w:rFonts w:asciiTheme="minorHAnsi" w:hAnsiTheme="minorHAnsi" w:cstheme="minorHAnsi"/>
          <w:spacing w:val="-2"/>
          <w:sz w:val="20"/>
          <w:szCs w:val="20"/>
          <w:lang w:val="en-US"/>
        </w:rPr>
        <w:t>processes</w:t>
      </w:r>
      <w:r w:rsidRPr="00624D77">
        <w:rPr>
          <w:rFonts w:asciiTheme="minorHAnsi" w:hAnsiTheme="minorHAnsi" w:cstheme="minorHAnsi"/>
          <w:spacing w:val="-13"/>
          <w:sz w:val="20"/>
          <w:szCs w:val="20"/>
          <w:lang w:val="en-US"/>
        </w:rPr>
        <w:t xml:space="preserve"> </w:t>
      </w:r>
      <w:r w:rsidRPr="00624D77">
        <w:rPr>
          <w:rFonts w:asciiTheme="minorHAnsi" w:hAnsiTheme="minorHAnsi" w:cstheme="minorHAnsi"/>
          <w:sz w:val="20"/>
          <w:szCs w:val="20"/>
          <w:lang w:val="en-US"/>
        </w:rPr>
        <w:t>to maintain a safe and supportive learning environment. </w:t>
      </w:r>
    </w:p>
    <w:p w14:paraId="35F14C42" w14:textId="4CFBE1D0" w:rsidR="00614655" w:rsidRPr="00624D77" w:rsidRDefault="00614655" w:rsidP="00614655">
      <w:pPr>
        <w:pStyle w:val="m-3105526978064844244msobodytext"/>
        <w:spacing w:beforeAutospacing="0" w:after="240" w:afterAutospacing="0"/>
        <w:ind w:right="116"/>
        <w:jc w:val="both"/>
        <w:rPr>
          <w:rFonts w:asciiTheme="minorHAnsi" w:hAnsiTheme="minorHAnsi" w:cstheme="minorHAnsi"/>
          <w:lang w:val="en-US"/>
        </w:rPr>
      </w:pPr>
      <w:r w:rsidRPr="00624D77">
        <w:rPr>
          <w:rFonts w:asciiTheme="minorHAnsi" w:hAnsiTheme="minorHAnsi" w:cstheme="minorHAnsi"/>
          <w:sz w:val="20"/>
          <w:szCs w:val="20"/>
          <w:lang w:val="en-US"/>
        </w:rPr>
        <w:t xml:space="preserve">At </w:t>
      </w:r>
      <w:r>
        <w:rPr>
          <w:rFonts w:asciiTheme="minorHAnsi" w:hAnsiTheme="minorHAnsi" w:cstheme="minorHAnsi"/>
          <w:sz w:val="20"/>
          <w:szCs w:val="20"/>
          <w:lang w:val="en-US"/>
        </w:rPr>
        <w:t>Skill Hire</w:t>
      </w:r>
      <w:r w:rsidRPr="00624D77">
        <w:rPr>
          <w:rFonts w:asciiTheme="minorHAnsi" w:hAnsiTheme="minorHAnsi" w:cstheme="minorHAnsi"/>
          <w:sz w:val="20"/>
          <w:szCs w:val="20"/>
          <w:lang w:val="en-US"/>
        </w:rPr>
        <w:t xml:space="preserve"> we value collaboration, courage, innovation, integrity and respect amongst our staff and students.</w:t>
      </w:r>
    </w:p>
    <w:p w14:paraId="050747B0" w14:textId="64548D77" w:rsidR="00614655" w:rsidRPr="00624D77" w:rsidRDefault="00614655" w:rsidP="00614655">
      <w:pPr>
        <w:pStyle w:val="m-3105526978064844244msobodytext"/>
        <w:spacing w:after="240" w:afterAutospacing="0"/>
        <w:rPr>
          <w:rFonts w:asciiTheme="minorHAnsi" w:hAnsiTheme="minorHAnsi" w:cstheme="minorHAnsi"/>
          <w:lang w:val="en-US"/>
        </w:rPr>
      </w:pPr>
      <w:r w:rsidRPr="00624D77">
        <w:rPr>
          <w:rFonts w:asciiTheme="minorHAnsi" w:hAnsiTheme="minorHAnsi" w:cstheme="minorHAnsi"/>
          <w:sz w:val="20"/>
          <w:szCs w:val="20"/>
          <w:lang w:val="en-US"/>
        </w:rPr>
        <w:t>On</w:t>
      </w:r>
      <w:r w:rsidRPr="00624D77">
        <w:rPr>
          <w:rFonts w:asciiTheme="minorHAnsi" w:hAnsiTheme="minorHAnsi" w:cstheme="minorHAnsi"/>
          <w:spacing w:val="-12"/>
          <w:sz w:val="20"/>
          <w:szCs w:val="20"/>
          <w:lang w:val="en-US"/>
        </w:rPr>
        <w:t xml:space="preserve"> </w:t>
      </w:r>
      <w:r w:rsidRPr="00624D77">
        <w:rPr>
          <w:rFonts w:asciiTheme="minorHAnsi" w:hAnsiTheme="minorHAnsi" w:cstheme="minorHAnsi"/>
          <w:sz w:val="20"/>
          <w:szCs w:val="20"/>
          <w:lang w:val="en-US"/>
        </w:rPr>
        <w:t>behalf</w:t>
      </w:r>
      <w:r w:rsidRPr="00624D77">
        <w:rPr>
          <w:rFonts w:asciiTheme="minorHAnsi" w:hAnsiTheme="minorHAnsi" w:cstheme="minorHAnsi"/>
          <w:spacing w:val="-14"/>
          <w:sz w:val="20"/>
          <w:szCs w:val="20"/>
          <w:lang w:val="en-US"/>
        </w:rPr>
        <w:t xml:space="preserve"> </w:t>
      </w:r>
      <w:r w:rsidRPr="00624D77">
        <w:rPr>
          <w:rFonts w:asciiTheme="minorHAnsi" w:hAnsiTheme="minorHAnsi" w:cstheme="minorHAnsi"/>
          <w:sz w:val="20"/>
          <w:szCs w:val="20"/>
          <w:lang w:val="en-US"/>
        </w:rPr>
        <w:t>of</w:t>
      </w:r>
      <w:r w:rsidRPr="00624D77">
        <w:rPr>
          <w:rFonts w:asciiTheme="minorHAnsi" w:hAnsiTheme="minorHAnsi" w:cstheme="minorHAnsi"/>
          <w:spacing w:val="-12"/>
          <w:sz w:val="20"/>
          <w:szCs w:val="20"/>
          <w:lang w:val="en-US"/>
        </w:rPr>
        <w:t xml:space="preserve"> </w:t>
      </w:r>
      <w:r w:rsidRPr="00624D77">
        <w:rPr>
          <w:rFonts w:asciiTheme="minorHAnsi" w:hAnsiTheme="minorHAnsi" w:cstheme="minorHAnsi"/>
          <w:sz w:val="20"/>
          <w:szCs w:val="20"/>
          <w:lang w:val="en-US"/>
        </w:rPr>
        <w:t>the</w:t>
      </w:r>
      <w:r w:rsidRPr="00624D77">
        <w:rPr>
          <w:rFonts w:asciiTheme="minorHAnsi" w:hAnsiTheme="minorHAnsi" w:cstheme="minorHAnsi"/>
          <w:spacing w:val="-12"/>
          <w:sz w:val="20"/>
          <w:szCs w:val="20"/>
          <w:lang w:val="en-US"/>
        </w:rPr>
        <w:t xml:space="preserve"> </w:t>
      </w:r>
      <w:r w:rsidRPr="00624D77">
        <w:rPr>
          <w:rFonts w:asciiTheme="minorHAnsi" w:hAnsiTheme="minorHAnsi" w:cstheme="minorHAnsi"/>
          <w:sz w:val="20"/>
          <w:szCs w:val="20"/>
          <w:lang w:val="en-US"/>
        </w:rPr>
        <w:t>entire</w:t>
      </w:r>
      <w:r w:rsidRPr="00624D77">
        <w:rPr>
          <w:rFonts w:asciiTheme="minorHAnsi" w:hAnsiTheme="minorHAnsi" w:cstheme="minorHAnsi"/>
          <w:spacing w:val="-9"/>
          <w:sz w:val="20"/>
          <w:szCs w:val="20"/>
          <w:lang w:val="en-US"/>
        </w:rPr>
        <w:t xml:space="preserve"> </w:t>
      </w:r>
      <w:r>
        <w:rPr>
          <w:rFonts w:asciiTheme="minorHAnsi" w:hAnsiTheme="minorHAnsi" w:cstheme="minorHAnsi"/>
          <w:spacing w:val="-9"/>
          <w:sz w:val="20"/>
          <w:szCs w:val="20"/>
          <w:lang w:val="en-US"/>
        </w:rPr>
        <w:t>Skill Hire</w:t>
      </w:r>
      <w:r w:rsidRPr="00624D77">
        <w:rPr>
          <w:rFonts w:asciiTheme="minorHAnsi" w:hAnsiTheme="minorHAnsi" w:cstheme="minorHAnsi"/>
          <w:spacing w:val="-14"/>
          <w:sz w:val="20"/>
          <w:szCs w:val="20"/>
          <w:lang w:val="en-US"/>
        </w:rPr>
        <w:t xml:space="preserve"> </w:t>
      </w:r>
      <w:r w:rsidRPr="00624D77">
        <w:rPr>
          <w:rFonts w:asciiTheme="minorHAnsi" w:hAnsiTheme="minorHAnsi" w:cstheme="minorHAnsi"/>
          <w:sz w:val="20"/>
          <w:szCs w:val="20"/>
          <w:lang w:val="en-US"/>
        </w:rPr>
        <w:t>team,</w:t>
      </w:r>
      <w:r w:rsidRPr="00624D77">
        <w:rPr>
          <w:rFonts w:asciiTheme="minorHAnsi" w:hAnsiTheme="minorHAnsi" w:cstheme="minorHAnsi"/>
          <w:spacing w:val="-12"/>
          <w:sz w:val="20"/>
          <w:szCs w:val="20"/>
          <w:lang w:val="en-US"/>
        </w:rPr>
        <w:t xml:space="preserve"> </w:t>
      </w:r>
      <w:r w:rsidRPr="00624D77">
        <w:rPr>
          <w:rFonts w:asciiTheme="minorHAnsi" w:hAnsiTheme="minorHAnsi" w:cstheme="minorHAnsi"/>
          <w:sz w:val="20"/>
          <w:szCs w:val="20"/>
          <w:lang w:val="en-US"/>
        </w:rPr>
        <w:t>I</w:t>
      </w:r>
      <w:r w:rsidRPr="00624D77">
        <w:rPr>
          <w:rFonts w:asciiTheme="minorHAnsi" w:hAnsiTheme="minorHAnsi" w:cstheme="minorHAnsi"/>
          <w:spacing w:val="-12"/>
          <w:sz w:val="20"/>
          <w:szCs w:val="20"/>
          <w:lang w:val="en-US"/>
        </w:rPr>
        <w:t xml:space="preserve"> </w:t>
      </w:r>
      <w:r w:rsidRPr="00624D77">
        <w:rPr>
          <w:rFonts w:asciiTheme="minorHAnsi" w:hAnsiTheme="minorHAnsi" w:cstheme="minorHAnsi"/>
          <w:sz w:val="20"/>
          <w:szCs w:val="20"/>
          <w:lang w:val="en-US"/>
        </w:rPr>
        <w:t>wish</w:t>
      </w:r>
      <w:r w:rsidRPr="00624D77">
        <w:rPr>
          <w:rFonts w:asciiTheme="minorHAnsi" w:hAnsiTheme="minorHAnsi" w:cstheme="minorHAnsi"/>
          <w:spacing w:val="-12"/>
          <w:sz w:val="20"/>
          <w:szCs w:val="20"/>
          <w:lang w:val="en-US"/>
        </w:rPr>
        <w:t xml:space="preserve"> </w:t>
      </w:r>
      <w:r w:rsidRPr="00624D77">
        <w:rPr>
          <w:rFonts w:asciiTheme="minorHAnsi" w:hAnsiTheme="minorHAnsi" w:cstheme="minorHAnsi"/>
          <w:sz w:val="20"/>
          <w:szCs w:val="20"/>
          <w:lang w:val="en-US"/>
        </w:rPr>
        <w:t>you</w:t>
      </w:r>
      <w:r w:rsidRPr="00624D77">
        <w:rPr>
          <w:rFonts w:asciiTheme="minorHAnsi" w:hAnsiTheme="minorHAnsi" w:cstheme="minorHAnsi"/>
          <w:spacing w:val="-12"/>
          <w:sz w:val="20"/>
          <w:szCs w:val="20"/>
          <w:lang w:val="en-US"/>
        </w:rPr>
        <w:t xml:space="preserve"> </w:t>
      </w:r>
      <w:r w:rsidRPr="00624D77">
        <w:rPr>
          <w:rFonts w:asciiTheme="minorHAnsi" w:hAnsiTheme="minorHAnsi" w:cstheme="minorHAnsi"/>
          <w:sz w:val="20"/>
          <w:szCs w:val="20"/>
          <w:lang w:val="en-US"/>
        </w:rPr>
        <w:t>all</w:t>
      </w:r>
      <w:r w:rsidRPr="00624D77">
        <w:rPr>
          <w:rFonts w:asciiTheme="minorHAnsi" w:hAnsiTheme="minorHAnsi" w:cstheme="minorHAnsi"/>
          <w:spacing w:val="-12"/>
          <w:sz w:val="20"/>
          <w:szCs w:val="20"/>
          <w:lang w:val="en-US"/>
        </w:rPr>
        <w:t xml:space="preserve"> </w:t>
      </w:r>
      <w:r w:rsidRPr="00624D77">
        <w:rPr>
          <w:rFonts w:asciiTheme="minorHAnsi" w:hAnsiTheme="minorHAnsi" w:cstheme="minorHAnsi"/>
          <w:sz w:val="20"/>
          <w:szCs w:val="20"/>
          <w:lang w:val="en-US"/>
        </w:rPr>
        <w:t>the</w:t>
      </w:r>
      <w:r w:rsidRPr="00624D77">
        <w:rPr>
          <w:rFonts w:asciiTheme="minorHAnsi" w:hAnsiTheme="minorHAnsi" w:cstheme="minorHAnsi"/>
          <w:spacing w:val="-14"/>
          <w:sz w:val="20"/>
          <w:szCs w:val="20"/>
          <w:lang w:val="en-US"/>
        </w:rPr>
        <w:t xml:space="preserve"> </w:t>
      </w:r>
      <w:r w:rsidRPr="00624D77">
        <w:rPr>
          <w:rFonts w:asciiTheme="minorHAnsi" w:hAnsiTheme="minorHAnsi" w:cstheme="minorHAnsi"/>
          <w:sz w:val="20"/>
          <w:szCs w:val="20"/>
          <w:lang w:val="en-US"/>
        </w:rPr>
        <w:t>best</w:t>
      </w:r>
      <w:r w:rsidRPr="00624D77">
        <w:rPr>
          <w:rFonts w:asciiTheme="minorHAnsi" w:hAnsiTheme="minorHAnsi" w:cstheme="minorHAnsi"/>
          <w:spacing w:val="-12"/>
          <w:sz w:val="20"/>
          <w:szCs w:val="20"/>
          <w:lang w:val="en-US"/>
        </w:rPr>
        <w:t xml:space="preserve"> </w:t>
      </w:r>
      <w:r w:rsidRPr="00624D77">
        <w:rPr>
          <w:rFonts w:asciiTheme="minorHAnsi" w:hAnsiTheme="minorHAnsi" w:cstheme="minorHAnsi"/>
          <w:sz w:val="20"/>
          <w:szCs w:val="20"/>
          <w:lang w:val="en-US"/>
        </w:rPr>
        <w:t>with</w:t>
      </w:r>
      <w:r w:rsidRPr="00624D77">
        <w:rPr>
          <w:rFonts w:asciiTheme="minorHAnsi" w:hAnsiTheme="minorHAnsi" w:cstheme="minorHAnsi"/>
          <w:spacing w:val="-12"/>
          <w:sz w:val="20"/>
          <w:szCs w:val="20"/>
          <w:lang w:val="en-US"/>
        </w:rPr>
        <w:t xml:space="preserve"> </w:t>
      </w:r>
      <w:r>
        <w:rPr>
          <w:rFonts w:asciiTheme="minorHAnsi" w:hAnsiTheme="minorHAnsi" w:cstheme="minorHAnsi"/>
          <w:sz w:val="20"/>
          <w:szCs w:val="20"/>
          <w:lang w:val="en-US"/>
        </w:rPr>
        <w:t>your</w:t>
      </w:r>
      <w:r w:rsidRPr="00624D77">
        <w:rPr>
          <w:rFonts w:asciiTheme="minorHAnsi" w:hAnsiTheme="minorHAnsi" w:cstheme="minorHAnsi"/>
          <w:spacing w:val="-14"/>
          <w:sz w:val="20"/>
          <w:szCs w:val="20"/>
          <w:lang w:val="en-US"/>
        </w:rPr>
        <w:t xml:space="preserve"> </w:t>
      </w:r>
      <w:r w:rsidRPr="00624D77">
        <w:rPr>
          <w:rFonts w:asciiTheme="minorHAnsi" w:hAnsiTheme="minorHAnsi" w:cstheme="minorHAnsi"/>
          <w:sz w:val="20"/>
          <w:szCs w:val="20"/>
          <w:lang w:val="en-US"/>
        </w:rPr>
        <w:t>new</w:t>
      </w:r>
      <w:r w:rsidRPr="00624D77">
        <w:rPr>
          <w:rFonts w:asciiTheme="minorHAnsi" w:hAnsiTheme="minorHAnsi" w:cstheme="minorHAnsi"/>
          <w:spacing w:val="-14"/>
          <w:sz w:val="20"/>
          <w:szCs w:val="20"/>
          <w:lang w:val="en-US"/>
        </w:rPr>
        <w:t xml:space="preserve"> </w:t>
      </w:r>
      <w:r w:rsidRPr="00624D77">
        <w:rPr>
          <w:rFonts w:asciiTheme="minorHAnsi" w:hAnsiTheme="minorHAnsi" w:cstheme="minorHAnsi"/>
          <w:sz w:val="20"/>
          <w:szCs w:val="20"/>
          <w:lang w:val="en-US"/>
        </w:rPr>
        <w:t>and</w:t>
      </w:r>
      <w:r w:rsidRPr="00624D77">
        <w:rPr>
          <w:rFonts w:asciiTheme="minorHAnsi" w:hAnsiTheme="minorHAnsi" w:cstheme="minorHAnsi"/>
          <w:spacing w:val="-13"/>
          <w:sz w:val="20"/>
          <w:szCs w:val="20"/>
          <w:lang w:val="en-US"/>
        </w:rPr>
        <w:t xml:space="preserve"> </w:t>
      </w:r>
      <w:r w:rsidRPr="00624D77">
        <w:rPr>
          <w:rFonts w:asciiTheme="minorHAnsi" w:hAnsiTheme="minorHAnsi" w:cstheme="minorHAnsi"/>
          <w:sz w:val="20"/>
          <w:szCs w:val="20"/>
          <w:lang w:val="en-US"/>
        </w:rPr>
        <w:t>exciting</w:t>
      </w:r>
      <w:r w:rsidRPr="00624D77">
        <w:rPr>
          <w:rFonts w:asciiTheme="minorHAnsi" w:hAnsiTheme="minorHAnsi" w:cstheme="minorHAnsi"/>
          <w:spacing w:val="-13"/>
          <w:sz w:val="20"/>
          <w:szCs w:val="20"/>
          <w:lang w:val="en-US"/>
        </w:rPr>
        <w:t xml:space="preserve"> </w:t>
      </w:r>
      <w:r w:rsidRPr="00624D77">
        <w:rPr>
          <w:rFonts w:asciiTheme="minorHAnsi" w:hAnsiTheme="minorHAnsi" w:cstheme="minorHAnsi"/>
          <w:sz w:val="20"/>
          <w:szCs w:val="20"/>
          <w:lang w:val="en-US"/>
        </w:rPr>
        <w:t xml:space="preserve">adventure. </w:t>
      </w:r>
    </w:p>
    <w:p w14:paraId="6C7380A0" w14:textId="77777777" w:rsidR="00614655" w:rsidRDefault="00614655" w:rsidP="00614655">
      <w:pPr>
        <w:pStyle w:val="m-3105526978064844244msobodytext"/>
        <w:spacing w:after="240" w:afterAutospacing="0"/>
        <w:rPr>
          <w:rFonts w:asciiTheme="minorHAnsi" w:hAnsiTheme="minorHAnsi" w:cstheme="minorHAnsi"/>
          <w:sz w:val="20"/>
          <w:szCs w:val="20"/>
          <w:lang w:val="en-US"/>
        </w:rPr>
      </w:pPr>
    </w:p>
    <w:p w14:paraId="0355D7E6" w14:textId="1AC40153" w:rsidR="00614655" w:rsidRPr="00624D77" w:rsidRDefault="00614655" w:rsidP="00614655">
      <w:pPr>
        <w:pStyle w:val="m-3105526978064844244msobodytext"/>
        <w:spacing w:after="240" w:afterAutospacing="0"/>
        <w:rPr>
          <w:rFonts w:asciiTheme="minorHAnsi" w:hAnsiTheme="minorHAnsi" w:cstheme="minorHAnsi"/>
          <w:lang w:val="en-US"/>
        </w:rPr>
      </w:pPr>
      <w:r w:rsidRPr="00624D77">
        <w:rPr>
          <w:rFonts w:asciiTheme="minorHAnsi" w:hAnsiTheme="minorHAnsi" w:cstheme="minorHAnsi"/>
          <w:sz w:val="20"/>
          <w:szCs w:val="20"/>
          <w:lang w:val="en-US"/>
        </w:rPr>
        <w:t>Yours sincerely</w:t>
      </w:r>
    </w:p>
    <w:p w14:paraId="0F48456F" w14:textId="77777777" w:rsidR="00614655" w:rsidRPr="00624D77" w:rsidRDefault="00614655" w:rsidP="00614655">
      <w:pPr>
        <w:pStyle w:val="m-3105526978064844244msobodytext"/>
        <w:spacing w:before="10" w:beforeAutospacing="0" w:after="240" w:afterAutospacing="0"/>
        <w:rPr>
          <w:rFonts w:asciiTheme="minorHAnsi" w:hAnsiTheme="minorHAnsi" w:cstheme="minorHAnsi"/>
          <w:lang w:val="en-US"/>
        </w:rPr>
      </w:pPr>
      <w:r w:rsidRPr="00624D77">
        <w:rPr>
          <w:rFonts w:asciiTheme="minorHAnsi" w:hAnsiTheme="minorHAnsi" w:cstheme="minorHAnsi"/>
          <w:spacing w:val="-4"/>
          <w:sz w:val="20"/>
          <w:szCs w:val="20"/>
          <w:lang w:val="en-US"/>
        </w:rPr>
        <w:t>Christine Zechowski</w:t>
      </w:r>
    </w:p>
    <w:p w14:paraId="629C739C" w14:textId="77777777" w:rsidR="00614655" w:rsidRPr="00624D77" w:rsidRDefault="00614655" w:rsidP="00614655">
      <w:pPr>
        <w:pStyle w:val="m-3105526978064844244msobodytext"/>
        <w:spacing w:beforeAutospacing="0" w:after="0" w:afterAutospacing="0"/>
        <w:rPr>
          <w:rFonts w:asciiTheme="minorHAnsi" w:hAnsiTheme="minorHAnsi" w:cstheme="minorHAnsi"/>
          <w:lang w:val="en-US"/>
        </w:rPr>
      </w:pPr>
      <w:r w:rsidRPr="00624D77">
        <w:rPr>
          <w:rFonts w:asciiTheme="minorHAnsi" w:hAnsiTheme="minorHAnsi" w:cstheme="minorHAnsi"/>
          <w:spacing w:val="-4"/>
          <w:sz w:val="20"/>
          <w:szCs w:val="20"/>
          <w:lang w:val="en-US"/>
        </w:rPr>
        <w:t>Chief</w:t>
      </w:r>
      <w:r w:rsidRPr="00624D77">
        <w:rPr>
          <w:rFonts w:asciiTheme="minorHAnsi" w:hAnsiTheme="minorHAnsi" w:cstheme="minorHAnsi"/>
          <w:spacing w:val="-11"/>
          <w:sz w:val="20"/>
          <w:szCs w:val="20"/>
          <w:lang w:val="en-US"/>
        </w:rPr>
        <w:t xml:space="preserve"> </w:t>
      </w:r>
      <w:r w:rsidRPr="00624D77">
        <w:rPr>
          <w:rFonts w:asciiTheme="minorHAnsi" w:hAnsiTheme="minorHAnsi" w:cstheme="minorHAnsi"/>
          <w:spacing w:val="-4"/>
          <w:sz w:val="20"/>
          <w:szCs w:val="20"/>
          <w:lang w:val="en-US"/>
        </w:rPr>
        <w:t>Executive</w:t>
      </w:r>
      <w:r w:rsidRPr="00624D77">
        <w:rPr>
          <w:rFonts w:asciiTheme="minorHAnsi" w:hAnsiTheme="minorHAnsi" w:cstheme="minorHAnsi"/>
          <w:spacing w:val="-11"/>
          <w:sz w:val="20"/>
          <w:szCs w:val="20"/>
          <w:lang w:val="en-US"/>
        </w:rPr>
        <w:t xml:space="preserve"> </w:t>
      </w:r>
      <w:r w:rsidRPr="00624D77">
        <w:rPr>
          <w:rFonts w:asciiTheme="minorHAnsi" w:hAnsiTheme="minorHAnsi" w:cstheme="minorHAnsi"/>
          <w:spacing w:val="-4"/>
          <w:sz w:val="20"/>
          <w:szCs w:val="20"/>
          <w:lang w:val="en-US"/>
        </w:rPr>
        <w:t>Officer</w:t>
      </w:r>
    </w:p>
    <w:p w14:paraId="03D32CE9" w14:textId="77777777" w:rsidR="005F7060" w:rsidRDefault="005F7060" w:rsidP="007A1615"/>
    <w:p w14:paraId="2FFAC64D" w14:textId="77777777" w:rsidR="00C852D3" w:rsidRDefault="00C852D3">
      <w:pPr>
        <w:spacing w:before="0" w:after="200" w:line="276" w:lineRule="auto"/>
        <w:rPr>
          <w:rFonts w:asciiTheme="majorHAnsi" w:eastAsiaTheme="majorEastAsia" w:hAnsiTheme="majorHAnsi" w:cstheme="majorBidi"/>
          <w:color w:val="041E42"/>
          <w:sz w:val="40"/>
          <w:szCs w:val="48"/>
        </w:rPr>
      </w:pPr>
      <w:r>
        <w:br w:type="page"/>
      </w:r>
    </w:p>
    <w:p w14:paraId="7C3F2464" w14:textId="696A5990" w:rsidR="005F7060" w:rsidRDefault="005F7060" w:rsidP="00E24396">
      <w:pPr>
        <w:pStyle w:val="Heading3"/>
      </w:pPr>
      <w:bookmarkStart w:id="6" w:name="_Toc149894972"/>
      <w:r>
        <w:lastRenderedPageBreak/>
        <w:t>INTRODUCTION</w:t>
      </w:r>
      <w:bookmarkEnd w:id="6"/>
    </w:p>
    <w:p w14:paraId="09FB01C7" w14:textId="6412B931" w:rsidR="000E2D40" w:rsidRDefault="000E2D40" w:rsidP="000E2D40">
      <w:r>
        <w:t xml:space="preserve">The purpose of this handbook is to provide you with a quick reference about training programs, policies and processes, roles and responsibilities guiding you through your learning experience with </w:t>
      </w:r>
      <w:r w:rsidR="000719EE">
        <w:t>Skill Hire</w:t>
      </w:r>
      <w:r>
        <w:t xml:space="preserve"> (RTO 4518).</w:t>
      </w:r>
    </w:p>
    <w:p w14:paraId="20DE2CEA" w14:textId="5E1D66D5" w:rsidR="00037C4E" w:rsidRDefault="000719EE" w:rsidP="000E2D40">
      <w:r>
        <w:t>Skill Hire</w:t>
      </w:r>
      <w:r w:rsidR="00037C4E" w:rsidRPr="00037C4E">
        <w:t xml:space="preserve"> also enters into auspicing arrangements whereby third-party organisations train and assess under our scope of registration</w:t>
      </w:r>
      <w:r w:rsidR="00037C4E">
        <w:t>.</w:t>
      </w:r>
      <w:r w:rsidR="00037C4E" w:rsidRPr="00037C4E">
        <w:t xml:space="preserve"> </w:t>
      </w:r>
    </w:p>
    <w:p w14:paraId="2CE69FDB" w14:textId="59CCCCEB" w:rsidR="000E2D40" w:rsidRDefault="000E2D40" w:rsidP="000E2D40">
      <w:r>
        <w:t>We want to ensure that you are informed about our services and obligations and also your rights and obligations, this handbook is designed to help you with some questions that you may have.</w:t>
      </w:r>
    </w:p>
    <w:p w14:paraId="62890A67" w14:textId="56DC7045" w:rsidR="000E2D40" w:rsidRDefault="000E2D40" w:rsidP="000E2D40">
      <w:r>
        <w:t xml:space="preserve">In this handbook, those choosing to train with </w:t>
      </w:r>
      <w:r w:rsidR="000719EE">
        <w:t>Skill Hire</w:t>
      </w:r>
      <w:r>
        <w:t xml:space="preserve"> will be referred to as either the student or the learner.</w:t>
      </w:r>
    </w:p>
    <w:p w14:paraId="2C585929" w14:textId="647781D9" w:rsidR="000E2D40" w:rsidRDefault="000719EE" w:rsidP="000E2D40">
      <w:r>
        <w:t>Skill Hire</w:t>
      </w:r>
      <w:r w:rsidR="000E2D40">
        <w:t xml:space="preserve"> is a leading Registered Training Organisation with state-of-the-art training facilities located in Forrestfield and Bunbury, along with a footprint for customised and on-site delivery across Western Australia.</w:t>
      </w:r>
    </w:p>
    <w:p w14:paraId="3263812A" w14:textId="77777777" w:rsidR="000E2D40" w:rsidRDefault="000E2D40" w:rsidP="000E2D40">
      <w:r>
        <w:t>We offer a variety of training and study pathways including:</w:t>
      </w:r>
    </w:p>
    <w:p w14:paraId="56AE54F8" w14:textId="77777777" w:rsidR="001B4248" w:rsidRDefault="001B4248" w:rsidP="00427646">
      <w:pPr>
        <w:pStyle w:val="ListParagraph"/>
        <w:numPr>
          <w:ilvl w:val="0"/>
          <w:numId w:val="3"/>
        </w:numPr>
      </w:pPr>
      <w:r>
        <w:t>Apprenticeships and traineeships</w:t>
      </w:r>
    </w:p>
    <w:p w14:paraId="78FE9305" w14:textId="77777777" w:rsidR="001B4248" w:rsidRDefault="001B4248" w:rsidP="00427646">
      <w:pPr>
        <w:pStyle w:val="ListParagraph"/>
        <w:numPr>
          <w:ilvl w:val="0"/>
          <w:numId w:val="3"/>
        </w:numPr>
      </w:pPr>
      <w:r>
        <w:t>Accredited training</w:t>
      </w:r>
    </w:p>
    <w:p w14:paraId="595B1A5B" w14:textId="77777777" w:rsidR="001B4248" w:rsidRDefault="001B4248" w:rsidP="00427646">
      <w:pPr>
        <w:pStyle w:val="ListParagraph"/>
        <w:numPr>
          <w:ilvl w:val="0"/>
          <w:numId w:val="3"/>
        </w:numPr>
      </w:pPr>
      <w:r>
        <w:t>Full qualifications and units of competency</w:t>
      </w:r>
    </w:p>
    <w:p w14:paraId="170EF27F" w14:textId="77777777" w:rsidR="001B4248" w:rsidRDefault="001B4248" w:rsidP="00427646">
      <w:pPr>
        <w:pStyle w:val="ListParagraph"/>
        <w:numPr>
          <w:ilvl w:val="0"/>
          <w:numId w:val="3"/>
        </w:numPr>
      </w:pPr>
      <w:r>
        <w:t>Skill sets</w:t>
      </w:r>
    </w:p>
    <w:p w14:paraId="3379B905" w14:textId="77777777" w:rsidR="001B4248" w:rsidRDefault="001B4248" w:rsidP="00427646">
      <w:pPr>
        <w:pStyle w:val="ListParagraph"/>
        <w:numPr>
          <w:ilvl w:val="0"/>
          <w:numId w:val="3"/>
        </w:numPr>
      </w:pPr>
      <w:r>
        <w:t>Recognition of prior learning</w:t>
      </w:r>
    </w:p>
    <w:p w14:paraId="4E6DC68B" w14:textId="16A90D7B" w:rsidR="00532225" w:rsidRDefault="000719EE" w:rsidP="00532225">
      <w:r>
        <w:t>Skill Hire</w:t>
      </w:r>
      <w:r w:rsidR="00532225">
        <w:t xml:space="preserve"> has a strong reputation for providing comprehensive industry training in the areas of bricklaying / blocklaying, carpentry and joinery and supply chain operations apprenticeships, , pre-apprenticeships and pathway programs, VET delivered to school students (VETDSS) and Try-A-Trade programs. We work closely with employers to deliver blended training to apprentices with minimal impact to the work environment.</w:t>
      </w:r>
    </w:p>
    <w:p w14:paraId="4F65E277" w14:textId="61358064" w:rsidR="00532225" w:rsidRDefault="000719EE" w:rsidP="00532225">
      <w:r>
        <w:t>Skill Hire</w:t>
      </w:r>
      <w:r w:rsidR="00532225">
        <w:t xml:space="preserve"> also offers business, leadership and management Qualifications and industry specific work safety courses. Through our sister company Nara Training and Assessing (RTO No. 4518) we specialise in the delivery of high-risk training, including confined spaces, elevated work platform, forklift, dogging, rigging, scaffolding, test and tag, white card and working at heights.</w:t>
      </w:r>
    </w:p>
    <w:p w14:paraId="58540944" w14:textId="1FC80AB4" w:rsidR="004C255E" w:rsidRPr="007A1615" w:rsidRDefault="000719EE" w:rsidP="00532225">
      <w:r>
        <w:t>Skill Hire</w:t>
      </w:r>
      <w:r w:rsidR="00532225">
        <w:t xml:space="preserve"> prides itself on providing relevant, valid, and reliable training experiences through proven training and assessment practices. Our customised approach ensures we meet the needs of our students and industry. The </w:t>
      </w:r>
      <w:r>
        <w:t>Skill Hire</w:t>
      </w:r>
      <w:r w:rsidR="00532225">
        <w:t xml:space="preserve"> business has grown consistently through repeat business, referrals, and word-of-mouth promotion. We have an enviable reputation for developing industry leading student competencies.</w:t>
      </w:r>
    </w:p>
    <w:p w14:paraId="5CF48307" w14:textId="59A8DC50" w:rsidR="0075347E" w:rsidRPr="00794EAB" w:rsidRDefault="008B36CB" w:rsidP="00E24396">
      <w:pPr>
        <w:pStyle w:val="Heading3"/>
      </w:pPr>
      <w:bookmarkStart w:id="7" w:name="_Toc149894973"/>
      <w:r>
        <w:t>Our Vision</w:t>
      </w:r>
      <w:bookmarkEnd w:id="2"/>
      <w:bookmarkEnd w:id="3"/>
      <w:bookmarkEnd w:id="4"/>
      <w:bookmarkEnd w:id="5"/>
      <w:bookmarkEnd w:id="7"/>
    </w:p>
    <w:p w14:paraId="772FDFFC" w14:textId="4EEECD78" w:rsidR="00D17054" w:rsidRDefault="00473C85" w:rsidP="00473C85">
      <w:bookmarkStart w:id="8" w:name="_Toc457910032"/>
      <w:bookmarkStart w:id="9" w:name="_Toc457913640"/>
      <w:bookmarkStart w:id="10" w:name="_Toc457913726"/>
      <w:bookmarkStart w:id="11" w:name="_Toc457913822"/>
      <w:r>
        <w:rPr>
          <w:noProof/>
        </w:rPr>
        <w:drawing>
          <wp:inline distT="0" distB="0" distL="0" distR="0" wp14:anchorId="16CC2E45" wp14:editId="73DEBAB1">
            <wp:extent cx="5759450" cy="1109980"/>
            <wp:effectExtent l="0" t="0" r="0" b="0"/>
            <wp:docPr id="448715115" name="Picture 1" descr="A group of colorful circles&#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48715115" name="Picture 1" descr="A group of colorful circles&#10;&#10;Description automatically generated with medium confidence"/>
                    <pic:cNvPicPr/>
                  </pic:nvPicPr>
                  <pic:blipFill>
                    <a:blip r:embed="rId16"/>
                    <a:stretch>
                      <a:fillRect/>
                    </a:stretch>
                  </pic:blipFill>
                  <pic:spPr>
                    <a:xfrm>
                      <a:off x="0" y="0"/>
                      <a:ext cx="5759450" cy="1109980"/>
                    </a:xfrm>
                    <a:prstGeom prst="rect">
                      <a:avLst/>
                    </a:prstGeom>
                  </pic:spPr>
                </pic:pic>
              </a:graphicData>
            </a:graphic>
          </wp:inline>
        </w:drawing>
      </w:r>
    </w:p>
    <w:p w14:paraId="51FF2E7F" w14:textId="77777777" w:rsidR="00D17054" w:rsidRDefault="00D17054" w:rsidP="00D17054">
      <w:r>
        <w:t>Our business revolves around people, more specifically helping people succeed in their chosen career path.</w:t>
      </w:r>
    </w:p>
    <w:p w14:paraId="09E9F733" w14:textId="7657C365" w:rsidR="00D17054" w:rsidRDefault="00D17054" w:rsidP="00D17054">
      <w:r>
        <w:t xml:space="preserve">At </w:t>
      </w:r>
      <w:r w:rsidR="000719EE">
        <w:t>SKILL HIRE</w:t>
      </w:r>
      <w:r>
        <w:t>, we focus on helping people achieve their goals through education, training, and employment.</w:t>
      </w:r>
    </w:p>
    <w:p w14:paraId="42ABC941" w14:textId="77777777" w:rsidR="00D17054" w:rsidRDefault="00D17054" w:rsidP="00D17054"/>
    <w:p w14:paraId="6E0B9754" w14:textId="77777777" w:rsidR="005A3805" w:rsidRDefault="005A3805">
      <w:pPr>
        <w:spacing w:before="0" w:after="200" w:line="276" w:lineRule="auto"/>
        <w:rPr>
          <w:rFonts w:asciiTheme="majorHAnsi" w:eastAsiaTheme="majorEastAsia" w:hAnsiTheme="majorHAnsi" w:cstheme="majorBidi"/>
          <w:bCs/>
          <w:color w:val="041E42"/>
          <w:sz w:val="28"/>
          <w:szCs w:val="26"/>
        </w:rPr>
      </w:pPr>
      <w:r>
        <w:rPr>
          <w:rFonts w:asciiTheme="majorHAnsi" w:eastAsiaTheme="majorEastAsia" w:hAnsiTheme="majorHAnsi" w:cstheme="majorBidi"/>
          <w:bCs/>
          <w:color w:val="041E42"/>
          <w:sz w:val="28"/>
          <w:szCs w:val="26"/>
        </w:rPr>
        <w:br w:type="page"/>
      </w:r>
    </w:p>
    <w:p w14:paraId="3EC686FF" w14:textId="3BF2D614" w:rsidR="008D0BAB" w:rsidRPr="00A34802" w:rsidRDefault="00A349F7" w:rsidP="00E24396">
      <w:pPr>
        <w:pStyle w:val="Heading3"/>
      </w:pPr>
      <w:bookmarkStart w:id="12" w:name="_Toc149894974"/>
      <w:r w:rsidRPr="00A34802">
        <w:lastRenderedPageBreak/>
        <w:t>Service Commitment</w:t>
      </w:r>
      <w:bookmarkEnd w:id="12"/>
    </w:p>
    <w:p w14:paraId="38969A37" w14:textId="5574FC24" w:rsidR="00C852D3" w:rsidRDefault="005B70F2" w:rsidP="00C852D3">
      <w:r>
        <w:t xml:space="preserve">Skill Hire </w:t>
      </w:r>
      <w:r w:rsidR="00C852D3">
        <w:t xml:space="preserve">is committed to providing quality training and assessment services to its learners. </w:t>
      </w:r>
    </w:p>
    <w:p w14:paraId="04A6F392" w14:textId="77777777" w:rsidR="00C852D3" w:rsidRDefault="00C852D3" w:rsidP="00C852D3">
      <w:r>
        <w:t>We aim to:</w:t>
      </w:r>
    </w:p>
    <w:p w14:paraId="13DAD560" w14:textId="39DF73B3" w:rsidR="00C852D3" w:rsidRDefault="00C852D3" w:rsidP="00427646">
      <w:pPr>
        <w:pStyle w:val="ListParagraph"/>
        <w:numPr>
          <w:ilvl w:val="0"/>
          <w:numId w:val="4"/>
        </w:numPr>
      </w:pPr>
      <w:r>
        <w:t>Provide learners with all necessary pre-enrolment information to ensure an informed decision is made regarding courses, fees, outcomes and certification;</w:t>
      </w:r>
    </w:p>
    <w:p w14:paraId="4D38733B" w14:textId="60262FE7" w:rsidR="00C852D3" w:rsidRDefault="00C852D3" w:rsidP="00427646">
      <w:pPr>
        <w:pStyle w:val="ListParagraph"/>
        <w:numPr>
          <w:ilvl w:val="0"/>
          <w:numId w:val="4"/>
        </w:numPr>
      </w:pPr>
      <w:r>
        <w:t>Provide training and assessment services that meet industry needs and trends;</w:t>
      </w:r>
    </w:p>
    <w:p w14:paraId="09A9707C" w14:textId="62C66A19" w:rsidR="00C852D3" w:rsidRDefault="00C852D3" w:rsidP="00427646">
      <w:pPr>
        <w:pStyle w:val="ListParagraph"/>
        <w:numPr>
          <w:ilvl w:val="0"/>
          <w:numId w:val="4"/>
        </w:numPr>
      </w:pPr>
      <w:r>
        <w:t>Deliver high quality, innovative and engaging training;</w:t>
      </w:r>
    </w:p>
    <w:p w14:paraId="444CF48D" w14:textId="62AEFF3B" w:rsidR="00C852D3" w:rsidRDefault="00C852D3" w:rsidP="00427646">
      <w:pPr>
        <w:pStyle w:val="ListParagraph"/>
        <w:numPr>
          <w:ilvl w:val="0"/>
          <w:numId w:val="4"/>
        </w:numPr>
      </w:pPr>
      <w:r>
        <w:t>Maintain a person-centred approach;</w:t>
      </w:r>
    </w:p>
    <w:p w14:paraId="574EA534" w14:textId="6C678D7D" w:rsidR="00C852D3" w:rsidRDefault="00C852D3" w:rsidP="00427646">
      <w:pPr>
        <w:pStyle w:val="ListParagraph"/>
        <w:numPr>
          <w:ilvl w:val="0"/>
          <w:numId w:val="4"/>
        </w:numPr>
      </w:pPr>
      <w:r>
        <w:t>Supporting learners through their study and career journey;</w:t>
      </w:r>
    </w:p>
    <w:p w14:paraId="7F24AFE0" w14:textId="7C944AB7" w:rsidR="00C852D3" w:rsidRDefault="00C852D3" w:rsidP="00427646">
      <w:pPr>
        <w:pStyle w:val="ListParagraph"/>
        <w:numPr>
          <w:ilvl w:val="0"/>
          <w:numId w:val="4"/>
        </w:numPr>
      </w:pPr>
      <w:r>
        <w:t>Provide flexible learning opportunities;</w:t>
      </w:r>
    </w:p>
    <w:p w14:paraId="3D7C2B79" w14:textId="7F69D22C" w:rsidR="00C852D3" w:rsidRDefault="00C852D3" w:rsidP="00427646">
      <w:pPr>
        <w:pStyle w:val="ListParagraph"/>
        <w:numPr>
          <w:ilvl w:val="0"/>
          <w:numId w:val="4"/>
        </w:numPr>
      </w:pPr>
      <w:r>
        <w:t>Provide a supportive, facilitative and engaging learning environment;</w:t>
      </w:r>
    </w:p>
    <w:p w14:paraId="5F9C879D" w14:textId="2E96BE08" w:rsidR="00C852D3" w:rsidRDefault="00C852D3" w:rsidP="00427646">
      <w:pPr>
        <w:pStyle w:val="ListParagraph"/>
        <w:numPr>
          <w:ilvl w:val="0"/>
          <w:numId w:val="4"/>
        </w:numPr>
      </w:pPr>
      <w:r>
        <w:t>Ensure all training is delivered by qualified trainer/assessors with the necessary skills and experience;</w:t>
      </w:r>
    </w:p>
    <w:p w14:paraId="130B76E4" w14:textId="26051D6D" w:rsidR="00C852D3" w:rsidRDefault="00C852D3" w:rsidP="00427646">
      <w:pPr>
        <w:pStyle w:val="ListParagraph"/>
        <w:numPr>
          <w:ilvl w:val="0"/>
          <w:numId w:val="4"/>
        </w:numPr>
      </w:pPr>
      <w:r>
        <w:t>Ensure all training is continually monitored and improved;</w:t>
      </w:r>
    </w:p>
    <w:p w14:paraId="39DCCF09" w14:textId="1B382736" w:rsidR="00C852D3" w:rsidRDefault="00C852D3" w:rsidP="00427646">
      <w:pPr>
        <w:pStyle w:val="ListParagraph"/>
        <w:numPr>
          <w:ilvl w:val="0"/>
          <w:numId w:val="4"/>
        </w:numPr>
      </w:pPr>
      <w:r>
        <w:t>Maintain a healthy, interactive and effective learning environment; and</w:t>
      </w:r>
    </w:p>
    <w:p w14:paraId="5D904FBA" w14:textId="7C58D81B" w:rsidR="00A349F7" w:rsidRDefault="00C852D3" w:rsidP="00427646">
      <w:pPr>
        <w:pStyle w:val="ListParagraph"/>
        <w:numPr>
          <w:ilvl w:val="0"/>
          <w:numId w:val="4"/>
        </w:numPr>
      </w:pPr>
      <w:r>
        <w:t>Produce competent and confident workers that benefit the community and industry.</w:t>
      </w:r>
    </w:p>
    <w:p w14:paraId="4205E23B" w14:textId="73A65168" w:rsidR="00D451F8" w:rsidRDefault="00D451F8" w:rsidP="00D451F8">
      <w:pPr>
        <w:ind w:left="360"/>
      </w:pPr>
    </w:p>
    <w:p w14:paraId="7D72DF00" w14:textId="58455B35" w:rsidR="00AA0630" w:rsidRDefault="00AA0630" w:rsidP="005C4BF7">
      <w:pPr>
        <w:pStyle w:val="Heading2"/>
      </w:pPr>
      <w:bookmarkStart w:id="13" w:name="_Toc145410015"/>
      <w:bookmarkStart w:id="14" w:name="_Toc149894975"/>
      <w:r w:rsidRPr="005C4BF7">
        <w:t>STUDENT</w:t>
      </w:r>
      <w:r w:rsidR="005C4BF7">
        <w:t xml:space="preserve"> RIGHTS AND RESPONSIBILITIES</w:t>
      </w:r>
      <w:bookmarkEnd w:id="13"/>
      <w:bookmarkEnd w:id="14"/>
    </w:p>
    <w:p w14:paraId="3AE207EC" w14:textId="3F4C5102" w:rsidR="00AA0630" w:rsidRPr="00CE547A" w:rsidRDefault="00AA0630" w:rsidP="00D6412B">
      <w:pPr>
        <w:pStyle w:val="BodyText"/>
      </w:pPr>
      <w:r w:rsidRPr="00CE547A">
        <w:rPr>
          <w:w w:val="105"/>
        </w:rPr>
        <w:t xml:space="preserve">Skill Hire delivers a range of training programs, both nationally recognised and non-accredited, which we conduct as public courses or customised for students and industry. Our holistic approach ensures students’ needs are met.  Skill hire is </w:t>
      </w:r>
      <w:r w:rsidR="00CE547A">
        <w:rPr>
          <w:w w:val="105"/>
        </w:rPr>
        <w:t>an</w:t>
      </w:r>
      <w:r w:rsidRPr="00CE547A">
        <w:rPr>
          <w:w w:val="105"/>
        </w:rPr>
        <w:t xml:space="preserve"> approved provider by DTWD for a list of funded courses.  Find out more  on Jobs and Skills WA</w:t>
      </w:r>
    </w:p>
    <w:p w14:paraId="78CC438D" w14:textId="77777777" w:rsidR="00AA0630" w:rsidRPr="00D451F8" w:rsidRDefault="00AA0630" w:rsidP="00E24396">
      <w:pPr>
        <w:pStyle w:val="Heading3"/>
      </w:pPr>
      <w:bookmarkStart w:id="15" w:name="_Toc145410016"/>
      <w:bookmarkStart w:id="16" w:name="_Toc149894976"/>
      <w:r w:rsidRPr="00D451F8">
        <w:t>Assessment</w:t>
      </w:r>
      <w:bookmarkEnd w:id="15"/>
      <w:bookmarkEnd w:id="16"/>
    </w:p>
    <w:p w14:paraId="4F487C2C" w14:textId="77777777" w:rsidR="00AA0630" w:rsidRPr="00CE547A" w:rsidRDefault="00AA0630" w:rsidP="00D6412B">
      <w:pPr>
        <w:pStyle w:val="BodyText"/>
        <w:rPr>
          <w:w w:val="105"/>
        </w:rPr>
      </w:pPr>
      <w:r w:rsidRPr="00CE547A">
        <w:rPr>
          <w:w w:val="105"/>
        </w:rPr>
        <w:t>All assessments must be submitted by the due date. If you are having difficulty completing an assessment, you should discuss it with your trainer / assessor well in advance of the due date. This way the trainer / assessor may be able to offer support or grant additional time. Please note there may be conditions or penalties to gaining an extension.</w:t>
      </w:r>
    </w:p>
    <w:p w14:paraId="1ABA21DD" w14:textId="77777777" w:rsidR="00AA0630" w:rsidRDefault="00AA0630" w:rsidP="00A519A9">
      <w:pPr>
        <w:pStyle w:val="Heading4"/>
      </w:pPr>
      <w:bookmarkStart w:id="17" w:name="Assessment_Malpractice"/>
      <w:bookmarkEnd w:id="17"/>
      <w:r>
        <w:t>Assessment</w:t>
      </w:r>
      <w:r>
        <w:rPr>
          <w:spacing w:val="20"/>
        </w:rPr>
        <w:t xml:space="preserve"> </w:t>
      </w:r>
      <w:r>
        <w:t>Malpractice</w:t>
      </w:r>
    </w:p>
    <w:p w14:paraId="4DC8DB57" w14:textId="0B374B46" w:rsidR="00AA0630" w:rsidRPr="00CE547A" w:rsidRDefault="00AA0630" w:rsidP="00D6412B">
      <w:pPr>
        <w:pStyle w:val="BodyText"/>
      </w:pPr>
      <w:r w:rsidRPr="00CE547A">
        <w:t>Assessment malpractice includes cheating, collusion, and plagiarism.</w:t>
      </w:r>
      <w:r w:rsidR="00D451F8" w:rsidRPr="00CE547A">
        <w:t xml:space="preserve">  </w:t>
      </w:r>
      <w:r w:rsidRPr="00CE547A">
        <w:t>Skill Hire regards the integrity of assessment as critical to its professional responsibilities as an RTO and therefore strives to ensure the assessment processes are not compromised. Skill Hire has policies and procedures in place for dealing with assessment malpractice.</w:t>
      </w:r>
    </w:p>
    <w:p w14:paraId="2C5449F2" w14:textId="77777777" w:rsidR="00EB2C72" w:rsidRDefault="00EB2C72" w:rsidP="00D6412B">
      <w:pPr>
        <w:pStyle w:val="BodyText"/>
      </w:pPr>
    </w:p>
    <w:p w14:paraId="2D9366C2" w14:textId="3FF4C5C7" w:rsidR="00AA0630" w:rsidRPr="00CE547A" w:rsidRDefault="00AA0630" w:rsidP="00D6412B">
      <w:pPr>
        <w:pStyle w:val="BodyText"/>
      </w:pPr>
      <w:r w:rsidRPr="00CE547A">
        <w:t>Cheating - All assessments must be 100% your own work. Where group assessments are to be undertaken, this will be clearly specified on the assessment.</w:t>
      </w:r>
    </w:p>
    <w:p w14:paraId="0AD9E544" w14:textId="443E9BA8" w:rsidR="00AA0630" w:rsidRPr="00CE547A" w:rsidRDefault="00AA0630" w:rsidP="00D6412B">
      <w:pPr>
        <w:pStyle w:val="BodyText"/>
      </w:pPr>
      <w:r w:rsidRPr="00CE547A">
        <w:t>Cheating or the use of another person’s work and submitting as your own is cheating and will not be tolerated.</w:t>
      </w:r>
    </w:p>
    <w:p w14:paraId="643D0B70" w14:textId="77777777" w:rsidR="00AA0630" w:rsidRPr="00CE547A" w:rsidRDefault="00AA0630" w:rsidP="00D6412B">
      <w:pPr>
        <w:pStyle w:val="BodyText"/>
      </w:pPr>
      <w:r w:rsidRPr="00CE547A">
        <w:t>Collusion - Collusion is the presentation of work, which is the result in whole or in part of unauthorised collaboration with another person or persons. It is your responsibility to ensure that other students do not have opportunity to copy your work.</w:t>
      </w:r>
    </w:p>
    <w:p w14:paraId="0862C18F" w14:textId="77777777" w:rsidR="00EB2C72" w:rsidRDefault="00EB2C72" w:rsidP="00D6412B">
      <w:pPr>
        <w:pStyle w:val="BodyText"/>
      </w:pPr>
    </w:p>
    <w:p w14:paraId="55FD5E34" w14:textId="32948FF0" w:rsidR="00AA0630" w:rsidRPr="00CE547A" w:rsidRDefault="00AA0630" w:rsidP="00D6412B">
      <w:pPr>
        <w:pStyle w:val="BodyText"/>
      </w:pPr>
      <w:r w:rsidRPr="00CE547A">
        <w:t>Plagiarism - Copying from a published work (including the internet), without referencing, will not be tolerated. This includes presentation of work which has been copied in whole or in part from another person’s work or from any other source such as the Internet, published books, and periodicals. This includes systematic re-wording or changing key nouns and verbs.</w:t>
      </w:r>
    </w:p>
    <w:p w14:paraId="6B2AE834" w14:textId="77777777" w:rsidR="0036737C" w:rsidRPr="00CE547A" w:rsidRDefault="0036737C" w:rsidP="00D6412B">
      <w:pPr>
        <w:pStyle w:val="BodyText"/>
      </w:pPr>
    </w:p>
    <w:p w14:paraId="38CABD49" w14:textId="72315F88" w:rsidR="00AA0630" w:rsidRDefault="00AA0630" w:rsidP="00D6412B">
      <w:pPr>
        <w:pStyle w:val="BodyText"/>
      </w:pPr>
      <w:r w:rsidRPr="00CE547A">
        <w:t>You must follow referencing guidelines if you take another person’s idea and put it into your own words</w:t>
      </w:r>
      <w:r>
        <w:rPr>
          <w:color w:val="173148"/>
          <w:w w:val="110"/>
        </w:rPr>
        <w:t>.</w:t>
      </w:r>
    </w:p>
    <w:p w14:paraId="3F5EC588" w14:textId="77777777" w:rsidR="00AA0630" w:rsidRPr="00D451F8" w:rsidRDefault="00AA0630" w:rsidP="00E24396">
      <w:pPr>
        <w:pStyle w:val="Heading3"/>
      </w:pPr>
      <w:bookmarkStart w:id="18" w:name="Attendance"/>
      <w:bookmarkStart w:id="19" w:name="_Toc145410017"/>
      <w:bookmarkStart w:id="20" w:name="_Toc149894977"/>
      <w:bookmarkEnd w:id="18"/>
      <w:r w:rsidRPr="00D451F8">
        <w:t>Attendance</w:t>
      </w:r>
      <w:bookmarkEnd w:id="19"/>
      <w:bookmarkEnd w:id="20"/>
    </w:p>
    <w:p w14:paraId="31CCB611" w14:textId="77777777" w:rsidR="00AA0630" w:rsidRDefault="00AA0630" w:rsidP="00D6412B">
      <w:pPr>
        <w:pStyle w:val="BodyText"/>
      </w:pPr>
      <w:r w:rsidRPr="00EB2C72">
        <w:t>Attendance in training is recorded each day. These records are required for both learning and health and safety reasons. Student attendance in class is paramount to successful completion of learning and assessment outcomes. Students are expected to be in attendance for all training sessions.</w:t>
      </w:r>
    </w:p>
    <w:p w14:paraId="26EB259D" w14:textId="77777777" w:rsidR="00DD5B0A" w:rsidRPr="00EB2C72" w:rsidRDefault="00DD5B0A" w:rsidP="00D6412B">
      <w:pPr>
        <w:pStyle w:val="BodyText"/>
      </w:pPr>
    </w:p>
    <w:p w14:paraId="3F01FDB4" w14:textId="0E8BDEB3" w:rsidR="00AA0630" w:rsidRDefault="00AA0630" w:rsidP="00D6412B">
      <w:pPr>
        <w:pStyle w:val="BodyText"/>
      </w:pPr>
      <w:r w:rsidRPr="00EB2C72">
        <w:t>It is expected that students arrive to class on time and remain for the full duration. Should it be necessary for you to leave a class early – you must advise the trainer / assessor before the class commences. Permission is also required from a parent / guardian for any student under 18 years of age to leave class early including transport arrangements.</w:t>
      </w:r>
    </w:p>
    <w:p w14:paraId="6A1646B1" w14:textId="77777777" w:rsidR="00DD5B0A" w:rsidRPr="00EB2C72" w:rsidRDefault="00DD5B0A" w:rsidP="00D6412B">
      <w:pPr>
        <w:pStyle w:val="BodyText"/>
      </w:pPr>
    </w:p>
    <w:p w14:paraId="7987F305" w14:textId="01FAD8DB" w:rsidR="00AA0630" w:rsidRDefault="00AA0630" w:rsidP="00D6412B">
      <w:pPr>
        <w:pStyle w:val="BodyText"/>
      </w:pPr>
      <w:r w:rsidRPr="00EB2C72">
        <w:t>All classroom sessions are designed to provide students with the essential knowledge and skills required for relevant units of competency. It is expected however that students will undertake additional self-paced reading and research. If you are absent from class, it is your responsibility to catch up on any work missed.</w:t>
      </w:r>
    </w:p>
    <w:p w14:paraId="2536C322" w14:textId="77777777" w:rsidR="00DD5B0A" w:rsidRPr="00DD5B0A" w:rsidRDefault="00DD5B0A" w:rsidP="00D6412B">
      <w:pPr>
        <w:pStyle w:val="BodyText"/>
      </w:pPr>
    </w:p>
    <w:p w14:paraId="0F246E6A" w14:textId="169CDC74" w:rsidR="00AA0630" w:rsidRPr="00DD5B0A" w:rsidRDefault="00AA0630" w:rsidP="00D6412B">
      <w:pPr>
        <w:pStyle w:val="BodyText"/>
      </w:pPr>
      <w:r w:rsidRPr="00EB2C72">
        <w:t>If you are planning to be absent from a scheduled class or activity, please advise your trainer / assessor directly or contact Skill Hire Training Services via email at</w:t>
      </w:r>
      <w:r>
        <w:rPr>
          <w:color w:val="173148"/>
          <w:spacing w:val="-1"/>
          <w:w w:val="110"/>
        </w:rPr>
        <w:t xml:space="preserve"> </w:t>
      </w:r>
      <w:hyperlink r:id="rId17">
        <w:r>
          <w:rPr>
            <w:color w:val="FAAC3A"/>
            <w:w w:val="110"/>
            <w:u w:val="single" w:color="FAAC3A"/>
          </w:rPr>
          <w:t>training@skillhire.com.au</w:t>
        </w:r>
      </w:hyperlink>
      <w:r>
        <w:rPr>
          <w:color w:val="FAAC3A"/>
          <w:w w:val="110"/>
        </w:rPr>
        <w:t xml:space="preserve"> </w:t>
      </w:r>
      <w:r w:rsidRPr="00D6412B">
        <w:t>or by phone on 08 9376 2800 or email. Other arrangements may be made, including self-paced learning or alternative training dates</w:t>
      </w:r>
      <w:r>
        <w:rPr>
          <w:color w:val="173148"/>
          <w:w w:val="110"/>
        </w:rPr>
        <w:t>.</w:t>
      </w:r>
    </w:p>
    <w:p w14:paraId="03AC8BD6" w14:textId="77777777" w:rsidR="00AA0630" w:rsidRPr="00606FC8" w:rsidRDefault="00AA0630" w:rsidP="00E24396">
      <w:pPr>
        <w:pStyle w:val="Heading3"/>
      </w:pPr>
      <w:bookmarkStart w:id="21" w:name="Punctuality"/>
      <w:bookmarkStart w:id="22" w:name="_Toc145410018"/>
      <w:bookmarkStart w:id="23" w:name="_Toc149894978"/>
      <w:bookmarkEnd w:id="21"/>
      <w:r w:rsidRPr="00606FC8">
        <w:t>Punctuality</w:t>
      </w:r>
      <w:bookmarkEnd w:id="22"/>
      <w:bookmarkEnd w:id="23"/>
    </w:p>
    <w:p w14:paraId="0D7D547B" w14:textId="77777777" w:rsidR="00AA0630" w:rsidRPr="00BF2E45" w:rsidRDefault="00AA0630" w:rsidP="00D6412B">
      <w:pPr>
        <w:pStyle w:val="BodyText"/>
        <w:rPr>
          <w:spacing w:val="-2"/>
          <w:w w:val="110"/>
        </w:rPr>
      </w:pPr>
      <w:r>
        <w:rPr>
          <w:w w:val="115"/>
        </w:rPr>
        <w:t>As</w:t>
      </w:r>
      <w:r>
        <w:rPr>
          <w:spacing w:val="-7"/>
          <w:w w:val="115"/>
        </w:rPr>
        <w:t xml:space="preserve"> </w:t>
      </w:r>
      <w:r>
        <w:rPr>
          <w:w w:val="115"/>
        </w:rPr>
        <w:t>a</w:t>
      </w:r>
      <w:r>
        <w:rPr>
          <w:spacing w:val="-5"/>
          <w:w w:val="115"/>
        </w:rPr>
        <w:t xml:space="preserve"> </w:t>
      </w:r>
      <w:r>
        <w:rPr>
          <w:w w:val="115"/>
        </w:rPr>
        <w:t>courtesy</w:t>
      </w:r>
      <w:r>
        <w:rPr>
          <w:spacing w:val="-6"/>
          <w:w w:val="115"/>
        </w:rPr>
        <w:t xml:space="preserve"> </w:t>
      </w:r>
      <w:r>
        <w:rPr>
          <w:w w:val="115"/>
        </w:rPr>
        <w:t>to</w:t>
      </w:r>
      <w:r>
        <w:rPr>
          <w:spacing w:val="-8"/>
          <w:w w:val="115"/>
        </w:rPr>
        <w:t xml:space="preserve"> </w:t>
      </w:r>
      <w:r>
        <w:rPr>
          <w:w w:val="115"/>
        </w:rPr>
        <w:t>other</w:t>
      </w:r>
      <w:r>
        <w:rPr>
          <w:spacing w:val="-6"/>
          <w:w w:val="115"/>
        </w:rPr>
        <w:t xml:space="preserve"> </w:t>
      </w:r>
      <w:r>
        <w:rPr>
          <w:w w:val="115"/>
        </w:rPr>
        <w:t>learnings</w:t>
      </w:r>
      <w:r>
        <w:rPr>
          <w:spacing w:val="-7"/>
          <w:w w:val="115"/>
        </w:rPr>
        <w:t xml:space="preserve"> </w:t>
      </w:r>
      <w:r>
        <w:rPr>
          <w:w w:val="115"/>
        </w:rPr>
        <w:t>and</w:t>
      </w:r>
      <w:r>
        <w:rPr>
          <w:spacing w:val="-8"/>
          <w:w w:val="115"/>
        </w:rPr>
        <w:t xml:space="preserve"> </w:t>
      </w:r>
      <w:r>
        <w:rPr>
          <w:w w:val="115"/>
        </w:rPr>
        <w:t>the</w:t>
      </w:r>
      <w:r>
        <w:rPr>
          <w:spacing w:val="-6"/>
          <w:w w:val="115"/>
        </w:rPr>
        <w:t xml:space="preserve"> </w:t>
      </w:r>
      <w:r>
        <w:rPr>
          <w:w w:val="115"/>
        </w:rPr>
        <w:t>trainer</w:t>
      </w:r>
      <w:r>
        <w:rPr>
          <w:spacing w:val="-9"/>
          <w:w w:val="115"/>
        </w:rPr>
        <w:t xml:space="preserve"> </w:t>
      </w:r>
      <w:r>
        <w:rPr>
          <w:w w:val="115"/>
        </w:rPr>
        <w:t>/</w:t>
      </w:r>
      <w:r>
        <w:rPr>
          <w:spacing w:val="-8"/>
          <w:w w:val="115"/>
        </w:rPr>
        <w:t xml:space="preserve"> </w:t>
      </w:r>
      <w:r>
        <w:rPr>
          <w:w w:val="115"/>
        </w:rPr>
        <w:t>assessor,</w:t>
      </w:r>
      <w:r>
        <w:rPr>
          <w:spacing w:val="-8"/>
          <w:w w:val="115"/>
        </w:rPr>
        <w:t xml:space="preserve"> </w:t>
      </w:r>
      <w:r>
        <w:rPr>
          <w:w w:val="115"/>
        </w:rPr>
        <w:t>all</w:t>
      </w:r>
      <w:r>
        <w:rPr>
          <w:spacing w:val="-6"/>
          <w:w w:val="115"/>
        </w:rPr>
        <w:t xml:space="preserve"> </w:t>
      </w:r>
      <w:r>
        <w:rPr>
          <w:w w:val="115"/>
        </w:rPr>
        <w:t>students</w:t>
      </w:r>
      <w:r>
        <w:rPr>
          <w:spacing w:val="-7"/>
          <w:w w:val="115"/>
        </w:rPr>
        <w:t xml:space="preserve"> </w:t>
      </w:r>
      <w:r>
        <w:rPr>
          <w:w w:val="115"/>
        </w:rPr>
        <w:t>must</w:t>
      </w:r>
      <w:r>
        <w:rPr>
          <w:spacing w:val="-7"/>
          <w:w w:val="115"/>
        </w:rPr>
        <w:t xml:space="preserve"> </w:t>
      </w:r>
      <w:r>
        <w:rPr>
          <w:w w:val="115"/>
        </w:rPr>
        <w:t>be</w:t>
      </w:r>
      <w:r>
        <w:rPr>
          <w:spacing w:val="-6"/>
          <w:w w:val="115"/>
        </w:rPr>
        <w:t xml:space="preserve"> </w:t>
      </w:r>
      <w:r>
        <w:rPr>
          <w:w w:val="115"/>
        </w:rPr>
        <w:t xml:space="preserve">punctual </w:t>
      </w:r>
      <w:r>
        <w:rPr>
          <w:w w:val="110"/>
        </w:rPr>
        <w:t>throughout</w:t>
      </w:r>
      <w:r>
        <w:rPr>
          <w:spacing w:val="-17"/>
          <w:w w:val="110"/>
        </w:rPr>
        <w:t xml:space="preserve"> </w:t>
      </w:r>
      <w:r>
        <w:rPr>
          <w:w w:val="110"/>
        </w:rPr>
        <w:t>the</w:t>
      </w:r>
      <w:r>
        <w:rPr>
          <w:spacing w:val="-17"/>
          <w:w w:val="110"/>
        </w:rPr>
        <w:t xml:space="preserve"> </w:t>
      </w:r>
      <w:r>
        <w:rPr>
          <w:w w:val="110"/>
        </w:rPr>
        <w:t>training</w:t>
      </w:r>
      <w:r>
        <w:rPr>
          <w:spacing w:val="-17"/>
          <w:w w:val="110"/>
        </w:rPr>
        <w:t xml:space="preserve"> </w:t>
      </w:r>
      <w:r>
        <w:rPr>
          <w:w w:val="110"/>
        </w:rPr>
        <w:t>day,</w:t>
      </w:r>
      <w:r>
        <w:rPr>
          <w:spacing w:val="-17"/>
          <w:w w:val="110"/>
        </w:rPr>
        <w:t xml:space="preserve"> </w:t>
      </w:r>
      <w:r>
        <w:rPr>
          <w:w w:val="110"/>
        </w:rPr>
        <w:t>including</w:t>
      </w:r>
      <w:r>
        <w:rPr>
          <w:spacing w:val="-17"/>
          <w:w w:val="110"/>
        </w:rPr>
        <w:t xml:space="preserve"> </w:t>
      </w:r>
      <w:r>
        <w:rPr>
          <w:w w:val="110"/>
        </w:rPr>
        <w:t>returning</w:t>
      </w:r>
      <w:r>
        <w:rPr>
          <w:spacing w:val="-16"/>
          <w:w w:val="110"/>
        </w:rPr>
        <w:t xml:space="preserve"> </w:t>
      </w:r>
      <w:r>
        <w:rPr>
          <w:w w:val="110"/>
        </w:rPr>
        <w:t>from</w:t>
      </w:r>
      <w:r>
        <w:rPr>
          <w:spacing w:val="-17"/>
          <w:w w:val="110"/>
        </w:rPr>
        <w:t xml:space="preserve"> </w:t>
      </w:r>
      <w:r>
        <w:rPr>
          <w:w w:val="110"/>
        </w:rPr>
        <w:t>breaks.</w:t>
      </w:r>
      <w:r>
        <w:rPr>
          <w:spacing w:val="-17"/>
          <w:w w:val="110"/>
        </w:rPr>
        <w:t xml:space="preserve"> </w:t>
      </w:r>
      <w:r>
        <w:rPr>
          <w:w w:val="110"/>
        </w:rPr>
        <w:t>Punctuality</w:t>
      </w:r>
      <w:r>
        <w:rPr>
          <w:spacing w:val="-17"/>
          <w:w w:val="110"/>
        </w:rPr>
        <w:t xml:space="preserve"> </w:t>
      </w:r>
      <w:r>
        <w:rPr>
          <w:w w:val="110"/>
        </w:rPr>
        <w:t>shows</w:t>
      </w:r>
      <w:r>
        <w:rPr>
          <w:spacing w:val="-15"/>
          <w:w w:val="110"/>
        </w:rPr>
        <w:t xml:space="preserve"> </w:t>
      </w:r>
      <w:r>
        <w:rPr>
          <w:w w:val="110"/>
        </w:rPr>
        <w:t>respect</w:t>
      </w:r>
      <w:r>
        <w:rPr>
          <w:spacing w:val="-17"/>
          <w:w w:val="110"/>
        </w:rPr>
        <w:t xml:space="preserve"> </w:t>
      </w:r>
      <w:r>
        <w:rPr>
          <w:w w:val="110"/>
        </w:rPr>
        <w:t>and</w:t>
      </w:r>
      <w:r>
        <w:rPr>
          <w:spacing w:val="-17"/>
          <w:w w:val="110"/>
        </w:rPr>
        <w:t xml:space="preserve"> </w:t>
      </w:r>
      <w:r>
        <w:rPr>
          <w:w w:val="110"/>
        </w:rPr>
        <w:t>is essential</w:t>
      </w:r>
      <w:r>
        <w:rPr>
          <w:spacing w:val="-1"/>
          <w:w w:val="110"/>
        </w:rPr>
        <w:t xml:space="preserve"> </w:t>
      </w:r>
      <w:r>
        <w:rPr>
          <w:w w:val="110"/>
        </w:rPr>
        <w:t>to avoid</w:t>
      </w:r>
      <w:r>
        <w:rPr>
          <w:spacing w:val="-3"/>
          <w:w w:val="110"/>
        </w:rPr>
        <w:t xml:space="preserve"> </w:t>
      </w:r>
      <w:r>
        <w:rPr>
          <w:w w:val="110"/>
        </w:rPr>
        <w:t>disruption</w:t>
      </w:r>
      <w:r>
        <w:rPr>
          <w:spacing w:val="-3"/>
          <w:w w:val="110"/>
        </w:rPr>
        <w:t xml:space="preserve"> </w:t>
      </w:r>
      <w:r>
        <w:rPr>
          <w:w w:val="110"/>
        </w:rPr>
        <w:t>to other students</w:t>
      </w:r>
      <w:r>
        <w:rPr>
          <w:spacing w:val="-3"/>
          <w:w w:val="110"/>
        </w:rPr>
        <w:t xml:space="preserve"> </w:t>
      </w:r>
      <w:r>
        <w:rPr>
          <w:w w:val="110"/>
        </w:rPr>
        <w:t>and</w:t>
      </w:r>
      <w:r>
        <w:rPr>
          <w:spacing w:val="-4"/>
          <w:w w:val="110"/>
        </w:rPr>
        <w:t xml:space="preserve"> </w:t>
      </w:r>
      <w:r>
        <w:rPr>
          <w:w w:val="110"/>
        </w:rPr>
        <w:t>the trainer</w:t>
      </w:r>
      <w:r>
        <w:rPr>
          <w:spacing w:val="-6"/>
          <w:w w:val="110"/>
        </w:rPr>
        <w:t xml:space="preserve"> </w:t>
      </w:r>
      <w:r>
        <w:rPr>
          <w:w w:val="110"/>
        </w:rPr>
        <w:t>/</w:t>
      </w:r>
      <w:r>
        <w:rPr>
          <w:spacing w:val="1"/>
          <w:w w:val="110"/>
        </w:rPr>
        <w:t xml:space="preserve"> </w:t>
      </w:r>
      <w:r>
        <w:rPr>
          <w:w w:val="110"/>
        </w:rPr>
        <w:t>assessor</w:t>
      </w:r>
      <w:r>
        <w:rPr>
          <w:spacing w:val="-6"/>
          <w:w w:val="110"/>
        </w:rPr>
        <w:t xml:space="preserve"> </w:t>
      </w:r>
      <w:r>
        <w:rPr>
          <w:w w:val="110"/>
        </w:rPr>
        <w:t>as</w:t>
      </w:r>
      <w:r>
        <w:rPr>
          <w:spacing w:val="-2"/>
          <w:w w:val="110"/>
        </w:rPr>
        <w:t xml:space="preserve"> </w:t>
      </w:r>
      <w:r>
        <w:rPr>
          <w:w w:val="110"/>
        </w:rPr>
        <w:t>well</w:t>
      </w:r>
      <w:r>
        <w:rPr>
          <w:spacing w:val="-6"/>
          <w:w w:val="110"/>
        </w:rPr>
        <w:t xml:space="preserve"> </w:t>
      </w:r>
      <w:r>
        <w:rPr>
          <w:w w:val="110"/>
        </w:rPr>
        <w:t>as</w:t>
      </w:r>
      <w:r>
        <w:rPr>
          <w:spacing w:val="-2"/>
          <w:w w:val="110"/>
        </w:rPr>
        <w:t xml:space="preserve"> ensuring </w:t>
      </w:r>
      <w:r>
        <w:rPr>
          <w:w w:val="110"/>
        </w:rPr>
        <w:t>any</w:t>
      </w:r>
      <w:r>
        <w:rPr>
          <w:spacing w:val="-2"/>
          <w:w w:val="110"/>
        </w:rPr>
        <w:t xml:space="preserve"> </w:t>
      </w:r>
      <w:r>
        <w:rPr>
          <w:w w:val="110"/>
        </w:rPr>
        <w:t>formal</w:t>
      </w:r>
      <w:r>
        <w:rPr>
          <w:spacing w:val="-6"/>
          <w:w w:val="110"/>
        </w:rPr>
        <w:t xml:space="preserve"> </w:t>
      </w:r>
      <w:r>
        <w:rPr>
          <w:w w:val="110"/>
        </w:rPr>
        <w:t>assessments</w:t>
      </w:r>
      <w:r>
        <w:rPr>
          <w:spacing w:val="-3"/>
          <w:w w:val="110"/>
        </w:rPr>
        <w:t xml:space="preserve"> </w:t>
      </w:r>
      <w:r>
        <w:rPr>
          <w:w w:val="110"/>
        </w:rPr>
        <w:t>are not</w:t>
      </w:r>
      <w:r>
        <w:rPr>
          <w:spacing w:val="-3"/>
          <w:w w:val="110"/>
        </w:rPr>
        <w:t xml:space="preserve"> </w:t>
      </w:r>
      <w:r>
        <w:rPr>
          <w:spacing w:val="-2"/>
          <w:w w:val="110"/>
        </w:rPr>
        <w:t>disrupted.</w:t>
      </w:r>
    </w:p>
    <w:p w14:paraId="6004371D" w14:textId="77777777" w:rsidR="00AA0630" w:rsidRPr="00606FC8" w:rsidRDefault="00AA0630" w:rsidP="00E24396">
      <w:pPr>
        <w:pStyle w:val="Heading3"/>
      </w:pPr>
      <w:bookmarkStart w:id="24" w:name="Behaviour"/>
      <w:bookmarkStart w:id="25" w:name="_Toc145410019"/>
      <w:bookmarkStart w:id="26" w:name="_Toc149894979"/>
      <w:bookmarkEnd w:id="24"/>
      <w:r w:rsidRPr="00606FC8">
        <w:t>Behaviour</w:t>
      </w:r>
      <w:bookmarkEnd w:id="25"/>
      <w:bookmarkEnd w:id="26"/>
    </w:p>
    <w:p w14:paraId="1CC34CB2" w14:textId="77777777" w:rsidR="00AA0630" w:rsidRDefault="00AA0630" w:rsidP="00D6412B">
      <w:pPr>
        <w:pStyle w:val="BodyText"/>
      </w:pPr>
      <w:r w:rsidRPr="00D6412B">
        <w:t>Students are expected to always behave appropriately in a mature and professional manner. All students are expected to take responsibility for their own learning and behaviour during training and assessment. Misconduct will not be tolerated.</w:t>
      </w:r>
    </w:p>
    <w:p w14:paraId="05F04C9C" w14:textId="77777777" w:rsidR="00B945EF" w:rsidRPr="00D6412B" w:rsidRDefault="00B945EF" w:rsidP="00D6412B">
      <w:pPr>
        <w:pStyle w:val="BodyText"/>
      </w:pPr>
    </w:p>
    <w:p w14:paraId="4D2BF38C" w14:textId="4587CDD5" w:rsidR="00AA0630" w:rsidRDefault="00AA0630" w:rsidP="00D6412B">
      <w:pPr>
        <w:pStyle w:val="BodyText"/>
      </w:pPr>
      <w:r w:rsidRPr="00D6412B">
        <w:t>Misconduct includes:</w:t>
      </w:r>
    </w:p>
    <w:p w14:paraId="2A2B133C" w14:textId="77777777" w:rsidR="00AA0630" w:rsidRPr="00D6412B" w:rsidRDefault="00AA0630" w:rsidP="00427646">
      <w:pPr>
        <w:pStyle w:val="ListParagraph"/>
        <w:widowControl w:val="0"/>
        <w:numPr>
          <w:ilvl w:val="0"/>
          <w:numId w:val="34"/>
        </w:numPr>
        <w:tabs>
          <w:tab w:val="left" w:pos="980"/>
        </w:tabs>
        <w:autoSpaceDE w:val="0"/>
        <w:autoSpaceDN w:val="0"/>
        <w:spacing w:before="65" w:line="240" w:lineRule="auto"/>
        <w:rPr>
          <w:rFonts w:ascii="Arial" w:eastAsia="Arial" w:hAnsi="Arial" w:cs="Arial"/>
          <w:color w:val="auto"/>
          <w:lang w:val="en-US"/>
        </w:rPr>
      </w:pPr>
      <w:r w:rsidRPr="00D6412B">
        <w:rPr>
          <w:rFonts w:ascii="Arial" w:eastAsia="Arial" w:hAnsi="Arial" w:cs="Arial"/>
          <w:color w:val="auto"/>
          <w:lang w:val="en-US"/>
        </w:rPr>
        <w:t>Any offensive conduct or unlawful activity (e.g., theft, fraud, violence, assault);</w:t>
      </w:r>
    </w:p>
    <w:p w14:paraId="518DA250" w14:textId="77777777" w:rsidR="00AA0630" w:rsidRPr="00D6412B" w:rsidRDefault="00AA0630" w:rsidP="00427646">
      <w:pPr>
        <w:pStyle w:val="ListParagraph"/>
        <w:widowControl w:val="0"/>
        <w:numPr>
          <w:ilvl w:val="0"/>
          <w:numId w:val="34"/>
        </w:numPr>
        <w:tabs>
          <w:tab w:val="left" w:pos="980"/>
        </w:tabs>
        <w:autoSpaceDE w:val="0"/>
        <w:autoSpaceDN w:val="0"/>
        <w:spacing w:before="65" w:line="240" w:lineRule="auto"/>
        <w:rPr>
          <w:rFonts w:ascii="Arial" w:eastAsia="Arial" w:hAnsi="Arial" w:cs="Arial"/>
          <w:color w:val="auto"/>
          <w:lang w:val="en-US"/>
        </w:rPr>
      </w:pPr>
      <w:r w:rsidRPr="00D6412B">
        <w:rPr>
          <w:rFonts w:ascii="Arial" w:eastAsia="Arial" w:hAnsi="Arial" w:cs="Arial"/>
          <w:color w:val="auto"/>
          <w:lang w:val="en-US"/>
        </w:rPr>
        <w:t>Interfering with another person’s property;</w:t>
      </w:r>
    </w:p>
    <w:p w14:paraId="4198B5C6" w14:textId="77777777" w:rsidR="00AA0630" w:rsidRPr="00D6412B" w:rsidRDefault="00AA0630" w:rsidP="00427646">
      <w:pPr>
        <w:pStyle w:val="ListParagraph"/>
        <w:widowControl w:val="0"/>
        <w:numPr>
          <w:ilvl w:val="0"/>
          <w:numId w:val="34"/>
        </w:numPr>
        <w:tabs>
          <w:tab w:val="left" w:pos="980"/>
        </w:tabs>
        <w:autoSpaceDE w:val="0"/>
        <w:autoSpaceDN w:val="0"/>
        <w:spacing w:before="65" w:line="240" w:lineRule="auto"/>
        <w:rPr>
          <w:rFonts w:ascii="Arial" w:eastAsia="Arial" w:hAnsi="Arial" w:cs="Arial"/>
          <w:color w:val="auto"/>
          <w:lang w:val="en-US"/>
        </w:rPr>
      </w:pPr>
      <w:r w:rsidRPr="00D6412B">
        <w:rPr>
          <w:rFonts w:ascii="Arial" w:eastAsia="Arial" w:hAnsi="Arial" w:cs="Arial"/>
          <w:color w:val="auto"/>
          <w:lang w:val="en-US"/>
        </w:rPr>
        <w:t>Removing, damaging or mistreating Skill Hire property or equipment;</w:t>
      </w:r>
    </w:p>
    <w:p w14:paraId="1A823730" w14:textId="77777777" w:rsidR="00AA0630" w:rsidRPr="00D6412B" w:rsidRDefault="00AA0630" w:rsidP="00427646">
      <w:pPr>
        <w:pStyle w:val="ListParagraph"/>
        <w:widowControl w:val="0"/>
        <w:numPr>
          <w:ilvl w:val="0"/>
          <w:numId w:val="34"/>
        </w:numPr>
        <w:tabs>
          <w:tab w:val="left" w:pos="980"/>
        </w:tabs>
        <w:autoSpaceDE w:val="0"/>
        <w:autoSpaceDN w:val="0"/>
        <w:spacing w:before="65" w:line="240" w:lineRule="auto"/>
        <w:rPr>
          <w:rFonts w:ascii="Arial" w:eastAsia="Arial" w:hAnsi="Arial" w:cs="Arial"/>
          <w:color w:val="auto"/>
          <w:lang w:val="en-US"/>
        </w:rPr>
      </w:pPr>
      <w:r w:rsidRPr="00D6412B">
        <w:rPr>
          <w:rFonts w:ascii="Arial" w:eastAsia="Arial" w:hAnsi="Arial" w:cs="Arial"/>
          <w:color w:val="auto"/>
          <w:lang w:val="en-US"/>
        </w:rPr>
        <w:t>Cheating/plagiarism;</w:t>
      </w:r>
    </w:p>
    <w:p w14:paraId="6122854A" w14:textId="0C5BFE92" w:rsidR="00AA0630" w:rsidRPr="00D6412B" w:rsidRDefault="00AA0630" w:rsidP="00427646">
      <w:pPr>
        <w:pStyle w:val="ListParagraph"/>
        <w:widowControl w:val="0"/>
        <w:numPr>
          <w:ilvl w:val="0"/>
          <w:numId w:val="34"/>
        </w:numPr>
        <w:tabs>
          <w:tab w:val="left" w:pos="980"/>
        </w:tabs>
        <w:autoSpaceDE w:val="0"/>
        <w:autoSpaceDN w:val="0"/>
        <w:spacing w:before="65" w:line="240" w:lineRule="auto"/>
        <w:rPr>
          <w:rFonts w:ascii="Arial" w:eastAsia="Arial" w:hAnsi="Arial" w:cs="Arial"/>
          <w:color w:val="auto"/>
          <w:lang w:val="en-US"/>
        </w:rPr>
      </w:pPr>
      <w:r w:rsidRPr="00D6412B">
        <w:rPr>
          <w:rFonts w:ascii="Arial" w:eastAsia="Arial" w:hAnsi="Arial" w:cs="Arial"/>
          <w:color w:val="auto"/>
          <w:lang w:val="en-US"/>
        </w:rPr>
        <w:t>Interfering with another person’s ability to learn through disruptions during</w:t>
      </w:r>
      <w:r w:rsidR="00606FC8" w:rsidRPr="00D6412B">
        <w:rPr>
          <w:rFonts w:ascii="Arial" w:eastAsia="Arial" w:hAnsi="Arial" w:cs="Arial"/>
          <w:color w:val="auto"/>
          <w:lang w:val="en-US"/>
        </w:rPr>
        <w:t xml:space="preserve"> </w:t>
      </w:r>
      <w:r w:rsidRPr="00D6412B">
        <w:rPr>
          <w:rFonts w:ascii="Arial" w:eastAsia="Arial" w:hAnsi="Arial" w:cs="Arial"/>
          <w:color w:val="auto"/>
          <w:lang w:val="en-US"/>
        </w:rPr>
        <w:t>training;</w:t>
      </w:r>
    </w:p>
    <w:p w14:paraId="04605B47" w14:textId="77777777" w:rsidR="00AA0630" w:rsidRPr="00D6412B" w:rsidRDefault="00AA0630" w:rsidP="00427646">
      <w:pPr>
        <w:pStyle w:val="ListParagraph"/>
        <w:widowControl w:val="0"/>
        <w:numPr>
          <w:ilvl w:val="0"/>
          <w:numId w:val="34"/>
        </w:numPr>
        <w:tabs>
          <w:tab w:val="left" w:pos="980"/>
        </w:tabs>
        <w:autoSpaceDE w:val="0"/>
        <w:autoSpaceDN w:val="0"/>
        <w:spacing w:before="65" w:line="240" w:lineRule="auto"/>
        <w:rPr>
          <w:rFonts w:ascii="Arial" w:eastAsia="Arial" w:hAnsi="Arial" w:cs="Arial"/>
          <w:color w:val="auto"/>
          <w:lang w:val="en-US"/>
        </w:rPr>
      </w:pPr>
      <w:r w:rsidRPr="00D6412B">
        <w:rPr>
          <w:rFonts w:ascii="Arial" w:eastAsia="Arial" w:hAnsi="Arial" w:cs="Arial"/>
          <w:color w:val="auto"/>
          <w:lang w:val="en-US"/>
        </w:rPr>
        <w:t>Breach of confidentiality;</w:t>
      </w:r>
    </w:p>
    <w:p w14:paraId="7F9A5BC6" w14:textId="77777777" w:rsidR="00AA0630" w:rsidRPr="00D6412B" w:rsidRDefault="00AA0630" w:rsidP="00427646">
      <w:pPr>
        <w:pStyle w:val="ListParagraph"/>
        <w:widowControl w:val="0"/>
        <w:numPr>
          <w:ilvl w:val="0"/>
          <w:numId w:val="34"/>
        </w:numPr>
        <w:tabs>
          <w:tab w:val="left" w:pos="980"/>
        </w:tabs>
        <w:autoSpaceDE w:val="0"/>
        <w:autoSpaceDN w:val="0"/>
        <w:spacing w:before="65" w:line="240" w:lineRule="auto"/>
        <w:rPr>
          <w:rFonts w:ascii="Arial" w:eastAsia="Arial" w:hAnsi="Arial" w:cs="Arial"/>
          <w:color w:val="auto"/>
          <w:lang w:val="en-US"/>
        </w:rPr>
      </w:pPr>
      <w:r w:rsidRPr="00D6412B">
        <w:rPr>
          <w:rFonts w:ascii="Arial" w:eastAsia="Arial" w:hAnsi="Arial" w:cs="Arial"/>
          <w:color w:val="auto"/>
          <w:lang w:val="en-US"/>
        </w:rPr>
        <w:t>Inappropriate language;</w:t>
      </w:r>
    </w:p>
    <w:p w14:paraId="5FBFC8D8" w14:textId="77777777" w:rsidR="00AA0630" w:rsidRPr="00D6412B" w:rsidRDefault="00AA0630" w:rsidP="00427646">
      <w:pPr>
        <w:pStyle w:val="ListParagraph"/>
        <w:widowControl w:val="0"/>
        <w:numPr>
          <w:ilvl w:val="0"/>
          <w:numId w:val="34"/>
        </w:numPr>
        <w:tabs>
          <w:tab w:val="left" w:pos="981"/>
        </w:tabs>
        <w:autoSpaceDE w:val="0"/>
        <w:autoSpaceDN w:val="0"/>
        <w:spacing w:before="65" w:line="300" w:lineRule="auto"/>
        <w:ind w:right="293"/>
        <w:rPr>
          <w:rFonts w:ascii="Arial" w:eastAsia="Arial" w:hAnsi="Arial" w:cs="Arial"/>
          <w:color w:val="auto"/>
          <w:lang w:val="en-US"/>
        </w:rPr>
      </w:pPr>
      <w:r w:rsidRPr="00D6412B">
        <w:rPr>
          <w:rFonts w:ascii="Arial" w:eastAsia="Arial" w:hAnsi="Arial" w:cs="Arial"/>
          <w:color w:val="auto"/>
          <w:lang w:val="en-US"/>
        </w:rPr>
        <w:t>Serious negligence, including WHS non-compliance; discrimination, harassment, intimidation, or victimisation; and</w:t>
      </w:r>
    </w:p>
    <w:p w14:paraId="5B88E181" w14:textId="77777777" w:rsidR="00AA0630" w:rsidRDefault="00AA0630" w:rsidP="00427646">
      <w:pPr>
        <w:pStyle w:val="ListParagraph"/>
        <w:widowControl w:val="0"/>
        <w:numPr>
          <w:ilvl w:val="0"/>
          <w:numId w:val="34"/>
        </w:numPr>
        <w:tabs>
          <w:tab w:val="left" w:pos="980"/>
        </w:tabs>
        <w:autoSpaceDE w:val="0"/>
        <w:autoSpaceDN w:val="0"/>
        <w:spacing w:before="2" w:line="240" w:lineRule="auto"/>
      </w:pPr>
      <w:r w:rsidRPr="00D6412B">
        <w:rPr>
          <w:rFonts w:ascii="Arial" w:eastAsia="Arial" w:hAnsi="Arial" w:cs="Arial"/>
          <w:color w:val="auto"/>
          <w:lang w:val="en-US"/>
        </w:rPr>
        <w:t>Being affected by drugs or alcohol and being unfit to participate in learning activities</w:t>
      </w:r>
      <w:r>
        <w:rPr>
          <w:color w:val="173148"/>
          <w:spacing w:val="-2"/>
          <w:w w:val="110"/>
        </w:rPr>
        <w:t>.</w:t>
      </w:r>
    </w:p>
    <w:p w14:paraId="0C3E9C28" w14:textId="77777777" w:rsidR="00AA0630" w:rsidRPr="00B945EF" w:rsidRDefault="00AA0630" w:rsidP="00E24396">
      <w:pPr>
        <w:pStyle w:val="Heading3"/>
      </w:pPr>
      <w:bookmarkStart w:id="27" w:name="Respect_for_Others"/>
      <w:bookmarkStart w:id="28" w:name="_Toc145410020"/>
      <w:bookmarkStart w:id="29" w:name="_Toc149894980"/>
      <w:bookmarkEnd w:id="27"/>
      <w:r w:rsidRPr="00B945EF">
        <w:t>Respect for Others</w:t>
      </w:r>
      <w:bookmarkEnd w:id="28"/>
      <w:bookmarkEnd w:id="29"/>
    </w:p>
    <w:p w14:paraId="58F95863" w14:textId="77777777" w:rsidR="00AA0630" w:rsidRDefault="00AA0630" w:rsidP="00D6412B">
      <w:pPr>
        <w:pStyle w:val="BodyText"/>
      </w:pPr>
      <w:r w:rsidRPr="00D6412B">
        <w:t>It is expected that the behaviour of all persons in the learning environment ensure a positive learning experience. Respect for other students and the trainer / assessor is expected.</w:t>
      </w:r>
    </w:p>
    <w:p w14:paraId="0CDAD80C" w14:textId="77777777" w:rsidR="00D6412B" w:rsidRDefault="00D6412B" w:rsidP="00D6412B">
      <w:pPr>
        <w:pStyle w:val="BodyText"/>
      </w:pPr>
    </w:p>
    <w:p w14:paraId="2AE3D0A5" w14:textId="5E8419B3" w:rsidR="00AA0630" w:rsidRPr="00D6412B" w:rsidRDefault="00AA0630" w:rsidP="00D6412B">
      <w:pPr>
        <w:pStyle w:val="BodyText"/>
      </w:pPr>
      <w:r w:rsidRPr="00D6412B">
        <w:t xml:space="preserve">Skill Hire always retains the right to remove disruptive students from the training environment. You will be expected </w:t>
      </w:r>
      <w:r w:rsidRPr="00D6412B">
        <w:lastRenderedPageBreak/>
        <w:t>to treat staff and fellow students with respect and observe any student etiquette requirements which appear in this handbook or requested during the course by a trainer / assessor.</w:t>
      </w:r>
    </w:p>
    <w:p w14:paraId="00C82296" w14:textId="77777777" w:rsidR="00AA0630" w:rsidRPr="00D6412B" w:rsidRDefault="00AA0630" w:rsidP="00D6412B">
      <w:pPr>
        <w:pStyle w:val="BodyText"/>
      </w:pPr>
      <w:r w:rsidRPr="00D6412B">
        <w:t>Inappropriate language and actions will not be tolerated.</w:t>
      </w:r>
    </w:p>
    <w:p w14:paraId="27E72046" w14:textId="77777777" w:rsidR="00DD5B0A" w:rsidRPr="00D6412B" w:rsidRDefault="00DD5B0A" w:rsidP="00D6412B">
      <w:pPr>
        <w:pStyle w:val="BodyText"/>
      </w:pPr>
    </w:p>
    <w:p w14:paraId="6B34AEA7" w14:textId="5767103F" w:rsidR="00AA0630" w:rsidRPr="00D6412B" w:rsidRDefault="00AA0630" w:rsidP="00D6412B">
      <w:pPr>
        <w:pStyle w:val="BodyText"/>
      </w:pPr>
      <w:r w:rsidRPr="00D6412B">
        <w:t>Harassment, bullying and intimidation of staff or fellow learners will not be tolerated.</w:t>
      </w:r>
    </w:p>
    <w:p w14:paraId="5F1D36C3" w14:textId="77777777" w:rsidR="00AA0630" w:rsidRPr="00D6412B" w:rsidRDefault="00AA0630" w:rsidP="00D6412B">
      <w:pPr>
        <w:pStyle w:val="BodyText"/>
      </w:pPr>
      <w:r w:rsidRPr="00D6412B">
        <w:t>Treat facilities and equipment with due care and respect. You are required to respect the rights of others and treat others in a manner which is fair and non-discriminatory.</w:t>
      </w:r>
    </w:p>
    <w:p w14:paraId="43B1B4CF" w14:textId="77777777" w:rsidR="00AA0630" w:rsidRPr="00B945EF" w:rsidRDefault="00AA0630" w:rsidP="00E24396">
      <w:pPr>
        <w:pStyle w:val="Heading3"/>
      </w:pPr>
      <w:bookmarkStart w:id="30" w:name="Breaks"/>
      <w:bookmarkStart w:id="31" w:name="_Toc145410021"/>
      <w:bookmarkStart w:id="32" w:name="_Toc149894981"/>
      <w:bookmarkEnd w:id="30"/>
      <w:r w:rsidRPr="00B945EF">
        <w:t>Breaks</w:t>
      </w:r>
      <w:bookmarkEnd w:id="31"/>
      <w:bookmarkEnd w:id="32"/>
    </w:p>
    <w:p w14:paraId="3602060C" w14:textId="6618A142" w:rsidR="00AA0630" w:rsidRDefault="00AA0630" w:rsidP="00D6412B">
      <w:pPr>
        <w:pStyle w:val="BodyText"/>
      </w:pPr>
      <w:r>
        <w:rPr>
          <w:w w:val="105"/>
        </w:rPr>
        <w:t>Your</w:t>
      </w:r>
      <w:r>
        <w:rPr>
          <w:spacing w:val="-3"/>
          <w:w w:val="105"/>
        </w:rPr>
        <w:t xml:space="preserve"> </w:t>
      </w:r>
      <w:r>
        <w:rPr>
          <w:w w:val="105"/>
        </w:rPr>
        <w:t>trainer</w:t>
      </w:r>
      <w:r>
        <w:rPr>
          <w:spacing w:val="-3"/>
          <w:w w:val="105"/>
        </w:rPr>
        <w:t xml:space="preserve"> </w:t>
      </w:r>
      <w:r>
        <w:rPr>
          <w:w w:val="105"/>
        </w:rPr>
        <w:t>will</w:t>
      </w:r>
      <w:r>
        <w:rPr>
          <w:spacing w:val="-3"/>
          <w:w w:val="105"/>
        </w:rPr>
        <w:t xml:space="preserve"> </w:t>
      </w:r>
      <w:r>
        <w:rPr>
          <w:w w:val="105"/>
        </w:rPr>
        <w:t>advise</w:t>
      </w:r>
      <w:r>
        <w:rPr>
          <w:spacing w:val="-3"/>
          <w:w w:val="105"/>
        </w:rPr>
        <w:t xml:space="preserve"> </w:t>
      </w:r>
      <w:r>
        <w:rPr>
          <w:w w:val="105"/>
        </w:rPr>
        <w:t>of</w:t>
      </w:r>
      <w:r>
        <w:rPr>
          <w:spacing w:val="-2"/>
          <w:w w:val="105"/>
        </w:rPr>
        <w:t xml:space="preserve"> </w:t>
      </w:r>
      <w:r>
        <w:rPr>
          <w:w w:val="105"/>
        </w:rPr>
        <w:t>timing</w:t>
      </w:r>
      <w:r>
        <w:rPr>
          <w:spacing w:val="-7"/>
          <w:w w:val="105"/>
        </w:rPr>
        <w:t xml:space="preserve"> </w:t>
      </w:r>
      <w:r>
        <w:rPr>
          <w:w w:val="105"/>
        </w:rPr>
        <w:t>for</w:t>
      </w:r>
      <w:r>
        <w:rPr>
          <w:spacing w:val="-3"/>
          <w:w w:val="105"/>
        </w:rPr>
        <w:t xml:space="preserve"> </w:t>
      </w:r>
      <w:r>
        <w:rPr>
          <w:w w:val="105"/>
        </w:rPr>
        <w:t>all</w:t>
      </w:r>
      <w:r>
        <w:rPr>
          <w:spacing w:val="-3"/>
          <w:w w:val="105"/>
        </w:rPr>
        <w:t xml:space="preserve"> </w:t>
      </w:r>
      <w:r>
        <w:rPr>
          <w:w w:val="105"/>
        </w:rPr>
        <w:t>breaks.</w:t>
      </w:r>
      <w:r>
        <w:rPr>
          <w:spacing w:val="-1"/>
          <w:w w:val="105"/>
        </w:rPr>
        <w:t xml:space="preserve"> </w:t>
      </w:r>
      <w:r>
        <w:rPr>
          <w:w w:val="105"/>
        </w:rPr>
        <w:t>Typically,</w:t>
      </w:r>
      <w:r>
        <w:rPr>
          <w:spacing w:val="-7"/>
          <w:w w:val="105"/>
        </w:rPr>
        <w:t xml:space="preserve"> </w:t>
      </w:r>
      <w:r>
        <w:rPr>
          <w:w w:val="105"/>
        </w:rPr>
        <w:t>though</w:t>
      </w:r>
      <w:r>
        <w:rPr>
          <w:spacing w:val="-5"/>
          <w:w w:val="105"/>
        </w:rPr>
        <w:t xml:space="preserve"> </w:t>
      </w:r>
      <w:r>
        <w:rPr>
          <w:w w:val="105"/>
        </w:rPr>
        <w:t>the</w:t>
      </w:r>
      <w:r>
        <w:rPr>
          <w:spacing w:val="-3"/>
          <w:w w:val="105"/>
        </w:rPr>
        <w:t xml:space="preserve"> </w:t>
      </w:r>
      <w:r>
        <w:rPr>
          <w:w w:val="105"/>
        </w:rPr>
        <w:t>following</w:t>
      </w:r>
      <w:r>
        <w:rPr>
          <w:spacing w:val="-7"/>
          <w:w w:val="105"/>
        </w:rPr>
        <w:t xml:space="preserve"> </w:t>
      </w:r>
      <w:r>
        <w:rPr>
          <w:w w:val="105"/>
        </w:rPr>
        <w:t>break</w:t>
      </w:r>
      <w:r>
        <w:rPr>
          <w:spacing w:val="-2"/>
          <w:w w:val="105"/>
        </w:rPr>
        <w:t xml:space="preserve"> </w:t>
      </w:r>
      <w:r>
        <w:rPr>
          <w:w w:val="105"/>
        </w:rPr>
        <w:t>times</w:t>
      </w:r>
      <w:r>
        <w:rPr>
          <w:spacing w:val="-5"/>
          <w:w w:val="105"/>
        </w:rPr>
        <w:t xml:space="preserve"> </w:t>
      </w:r>
      <w:r>
        <w:rPr>
          <w:spacing w:val="-4"/>
          <w:w w:val="105"/>
        </w:rPr>
        <w:t>have</w:t>
      </w:r>
      <w:r w:rsidR="00483A55">
        <w:rPr>
          <w:spacing w:val="-4"/>
          <w:w w:val="105"/>
        </w:rPr>
        <w:t xml:space="preserve"> </w:t>
      </w:r>
      <w:r>
        <w:rPr>
          <w:w w:val="105"/>
        </w:rPr>
        <w:t>been</w:t>
      </w:r>
      <w:r>
        <w:rPr>
          <w:spacing w:val="2"/>
          <w:w w:val="105"/>
        </w:rPr>
        <w:t xml:space="preserve"> </w:t>
      </w:r>
      <w:r>
        <w:rPr>
          <w:w w:val="105"/>
        </w:rPr>
        <w:t>allocated,</w:t>
      </w:r>
      <w:r>
        <w:rPr>
          <w:spacing w:val="1"/>
          <w:w w:val="105"/>
        </w:rPr>
        <w:t xml:space="preserve"> </w:t>
      </w:r>
      <w:r>
        <w:rPr>
          <w:w w:val="105"/>
        </w:rPr>
        <w:t>however</w:t>
      </w:r>
      <w:r>
        <w:rPr>
          <w:spacing w:val="4"/>
          <w:w w:val="105"/>
        </w:rPr>
        <w:t xml:space="preserve"> </w:t>
      </w:r>
      <w:r>
        <w:rPr>
          <w:w w:val="105"/>
        </w:rPr>
        <w:t>they</w:t>
      </w:r>
      <w:r>
        <w:rPr>
          <w:spacing w:val="4"/>
          <w:w w:val="105"/>
        </w:rPr>
        <w:t xml:space="preserve"> </w:t>
      </w:r>
      <w:r>
        <w:rPr>
          <w:w w:val="105"/>
        </w:rPr>
        <w:t>may</w:t>
      </w:r>
      <w:r>
        <w:rPr>
          <w:spacing w:val="3"/>
          <w:w w:val="105"/>
        </w:rPr>
        <w:t xml:space="preserve"> </w:t>
      </w:r>
      <w:r>
        <w:rPr>
          <w:spacing w:val="-4"/>
          <w:w w:val="105"/>
        </w:rPr>
        <w:t>vary.</w:t>
      </w:r>
    </w:p>
    <w:p w14:paraId="06AEBF4C" w14:textId="77777777" w:rsidR="00AA0630" w:rsidRDefault="00AA0630" w:rsidP="00427646">
      <w:pPr>
        <w:pStyle w:val="ListParagraph"/>
        <w:widowControl w:val="0"/>
        <w:numPr>
          <w:ilvl w:val="0"/>
          <w:numId w:val="33"/>
        </w:numPr>
        <w:tabs>
          <w:tab w:val="left" w:pos="980"/>
        </w:tabs>
        <w:autoSpaceDE w:val="0"/>
        <w:autoSpaceDN w:val="0"/>
        <w:spacing w:before="65" w:line="240" w:lineRule="auto"/>
        <w:ind w:left="980" w:hanging="720"/>
      </w:pPr>
      <w:r>
        <w:rPr>
          <w:color w:val="173148"/>
        </w:rPr>
        <w:t>15</w:t>
      </w:r>
      <w:r>
        <w:rPr>
          <w:color w:val="173148"/>
          <w:spacing w:val="29"/>
        </w:rPr>
        <w:t xml:space="preserve"> </w:t>
      </w:r>
      <w:r>
        <w:rPr>
          <w:color w:val="173148"/>
        </w:rPr>
        <w:t>minutes</w:t>
      </w:r>
      <w:r>
        <w:rPr>
          <w:color w:val="173148"/>
          <w:spacing w:val="32"/>
        </w:rPr>
        <w:t xml:space="preserve"> </w:t>
      </w:r>
      <w:r>
        <w:rPr>
          <w:color w:val="173148"/>
        </w:rPr>
        <w:t>duration</w:t>
      </w:r>
      <w:r>
        <w:rPr>
          <w:color w:val="173148"/>
          <w:spacing w:val="31"/>
        </w:rPr>
        <w:t xml:space="preserve"> </w:t>
      </w:r>
      <w:r>
        <w:rPr>
          <w:color w:val="173148"/>
        </w:rPr>
        <w:t>for</w:t>
      </w:r>
      <w:r>
        <w:rPr>
          <w:color w:val="173148"/>
          <w:spacing w:val="35"/>
        </w:rPr>
        <w:t xml:space="preserve"> </w:t>
      </w:r>
      <w:r>
        <w:rPr>
          <w:color w:val="173148"/>
        </w:rPr>
        <w:t>morning</w:t>
      </w:r>
      <w:r>
        <w:rPr>
          <w:color w:val="173148"/>
          <w:spacing w:val="29"/>
        </w:rPr>
        <w:t xml:space="preserve"> </w:t>
      </w:r>
      <w:r>
        <w:rPr>
          <w:color w:val="173148"/>
          <w:spacing w:val="-2"/>
        </w:rPr>
        <w:t>break.</w:t>
      </w:r>
    </w:p>
    <w:p w14:paraId="78ED7E47" w14:textId="77777777" w:rsidR="00AA0630" w:rsidRDefault="00AA0630" w:rsidP="00427646">
      <w:pPr>
        <w:pStyle w:val="ListParagraph"/>
        <w:widowControl w:val="0"/>
        <w:numPr>
          <w:ilvl w:val="0"/>
          <w:numId w:val="33"/>
        </w:numPr>
        <w:tabs>
          <w:tab w:val="left" w:pos="980"/>
        </w:tabs>
        <w:autoSpaceDE w:val="0"/>
        <w:autoSpaceDN w:val="0"/>
        <w:spacing w:before="65" w:line="240" w:lineRule="auto"/>
        <w:ind w:left="980" w:hanging="720"/>
      </w:pPr>
      <w:r>
        <w:rPr>
          <w:color w:val="173148"/>
        </w:rPr>
        <w:t>30</w:t>
      </w:r>
      <w:r>
        <w:rPr>
          <w:color w:val="173148"/>
          <w:spacing w:val="26"/>
        </w:rPr>
        <w:t xml:space="preserve"> </w:t>
      </w:r>
      <w:r>
        <w:rPr>
          <w:color w:val="173148"/>
        </w:rPr>
        <w:t>minutes</w:t>
      </w:r>
      <w:r>
        <w:rPr>
          <w:color w:val="173148"/>
          <w:spacing w:val="29"/>
        </w:rPr>
        <w:t xml:space="preserve"> </w:t>
      </w:r>
      <w:r>
        <w:rPr>
          <w:color w:val="173148"/>
        </w:rPr>
        <w:t>duration</w:t>
      </w:r>
      <w:r>
        <w:rPr>
          <w:color w:val="173148"/>
          <w:spacing w:val="28"/>
        </w:rPr>
        <w:t xml:space="preserve"> </w:t>
      </w:r>
      <w:r>
        <w:rPr>
          <w:color w:val="173148"/>
        </w:rPr>
        <w:t>for</w:t>
      </w:r>
      <w:r>
        <w:rPr>
          <w:color w:val="173148"/>
          <w:spacing w:val="32"/>
        </w:rPr>
        <w:t xml:space="preserve"> </w:t>
      </w:r>
      <w:r>
        <w:rPr>
          <w:color w:val="173148"/>
        </w:rPr>
        <w:t>lunch</w:t>
      </w:r>
      <w:r>
        <w:rPr>
          <w:color w:val="173148"/>
          <w:spacing w:val="29"/>
        </w:rPr>
        <w:t xml:space="preserve"> </w:t>
      </w:r>
      <w:r>
        <w:rPr>
          <w:color w:val="173148"/>
          <w:spacing w:val="-2"/>
        </w:rPr>
        <w:t>break.</w:t>
      </w:r>
    </w:p>
    <w:p w14:paraId="4A12686C" w14:textId="77777777" w:rsidR="00AA0630" w:rsidRDefault="00AA0630" w:rsidP="00D6412B">
      <w:pPr>
        <w:pStyle w:val="BodyText"/>
      </w:pPr>
      <w:r>
        <w:rPr>
          <w:w w:val="105"/>
        </w:rPr>
        <w:t>Generally,</w:t>
      </w:r>
      <w:r>
        <w:rPr>
          <w:spacing w:val="-12"/>
          <w:w w:val="105"/>
        </w:rPr>
        <w:t xml:space="preserve"> </w:t>
      </w:r>
      <w:r>
        <w:rPr>
          <w:w w:val="105"/>
        </w:rPr>
        <w:t>there</w:t>
      </w:r>
      <w:r>
        <w:rPr>
          <w:spacing w:val="-12"/>
          <w:w w:val="105"/>
        </w:rPr>
        <w:t xml:space="preserve"> </w:t>
      </w:r>
      <w:r>
        <w:rPr>
          <w:w w:val="105"/>
        </w:rPr>
        <w:t>is</w:t>
      </w:r>
      <w:r>
        <w:rPr>
          <w:spacing w:val="-8"/>
          <w:w w:val="105"/>
        </w:rPr>
        <w:t xml:space="preserve"> </w:t>
      </w:r>
      <w:r>
        <w:rPr>
          <w:w w:val="105"/>
        </w:rPr>
        <w:t>no</w:t>
      </w:r>
      <w:r>
        <w:rPr>
          <w:spacing w:val="-6"/>
          <w:w w:val="105"/>
        </w:rPr>
        <w:t xml:space="preserve"> </w:t>
      </w:r>
      <w:r>
        <w:rPr>
          <w:w w:val="105"/>
        </w:rPr>
        <w:t>afternoon</w:t>
      </w:r>
      <w:r>
        <w:rPr>
          <w:spacing w:val="-8"/>
          <w:w w:val="105"/>
        </w:rPr>
        <w:t xml:space="preserve"> </w:t>
      </w:r>
      <w:r>
        <w:rPr>
          <w:w w:val="105"/>
        </w:rPr>
        <w:t>break</w:t>
      </w:r>
      <w:r>
        <w:rPr>
          <w:spacing w:val="-6"/>
          <w:w w:val="105"/>
        </w:rPr>
        <w:t xml:space="preserve"> </w:t>
      </w:r>
      <w:r>
        <w:rPr>
          <w:w w:val="105"/>
        </w:rPr>
        <w:t>due</w:t>
      </w:r>
      <w:r>
        <w:rPr>
          <w:spacing w:val="-6"/>
          <w:w w:val="105"/>
        </w:rPr>
        <w:t xml:space="preserve"> </w:t>
      </w:r>
      <w:r>
        <w:rPr>
          <w:w w:val="105"/>
        </w:rPr>
        <w:t>to</w:t>
      </w:r>
      <w:r>
        <w:rPr>
          <w:spacing w:val="-11"/>
          <w:w w:val="105"/>
        </w:rPr>
        <w:t xml:space="preserve"> </w:t>
      </w:r>
      <w:r>
        <w:rPr>
          <w:w w:val="105"/>
        </w:rPr>
        <w:t>finish</w:t>
      </w:r>
      <w:r>
        <w:rPr>
          <w:spacing w:val="-8"/>
          <w:w w:val="105"/>
        </w:rPr>
        <w:t xml:space="preserve"> </w:t>
      </w:r>
      <w:r>
        <w:rPr>
          <w:spacing w:val="-2"/>
          <w:w w:val="105"/>
        </w:rPr>
        <w:t>time.</w:t>
      </w:r>
    </w:p>
    <w:p w14:paraId="1B0B1921" w14:textId="77777777" w:rsidR="00AA0630" w:rsidRPr="00CE547A" w:rsidRDefault="00AA0630" w:rsidP="00E24396">
      <w:pPr>
        <w:pStyle w:val="Heading3"/>
      </w:pPr>
      <w:bookmarkStart w:id="33" w:name="Change_of_Personal_Details"/>
      <w:bookmarkStart w:id="34" w:name="_Toc145410022"/>
      <w:bookmarkStart w:id="35" w:name="_Toc149894982"/>
      <w:bookmarkEnd w:id="33"/>
      <w:r w:rsidRPr="00CE547A">
        <w:t>Change of Personal Details</w:t>
      </w:r>
      <w:bookmarkEnd w:id="34"/>
      <w:bookmarkEnd w:id="35"/>
    </w:p>
    <w:p w14:paraId="13CFC51B" w14:textId="77777777" w:rsidR="00AA0630" w:rsidRDefault="00AA0630" w:rsidP="00D6412B">
      <w:pPr>
        <w:pStyle w:val="BodyText"/>
      </w:pPr>
      <w:r>
        <w:rPr>
          <w:w w:val="105"/>
        </w:rPr>
        <w:t>Students are required to ensure their personal</w:t>
      </w:r>
      <w:r>
        <w:rPr>
          <w:spacing w:val="-2"/>
          <w:w w:val="105"/>
        </w:rPr>
        <w:t xml:space="preserve"> </w:t>
      </w:r>
      <w:r>
        <w:rPr>
          <w:w w:val="105"/>
        </w:rPr>
        <w:t>details</w:t>
      </w:r>
      <w:r>
        <w:rPr>
          <w:spacing w:val="-4"/>
          <w:w w:val="105"/>
        </w:rPr>
        <w:t xml:space="preserve"> </w:t>
      </w:r>
      <w:r>
        <w:rPr>
          <w:w w:val="105"/>
        </w:rPr>
        <w:t>recorded with Skill Hire</w:t>
      </w:r>
      <w:r>
        <w:rPr>
          <w:spacing w:val="-2"/>
          <w:w w:val="105"/>
        </w:rPr>
        <w:t xml:space="preserve"> </w:t>
      </w:r>
      <w:r>
        <w:rPr>
          <w:w w:val="105"/>
        </w:rPr>
        <w:t>are</w:t>
      </w:r>
      <w:r>
        <w:rPr>
          <w:spacing w:val="-2"/>
          <w:w w:val="105"/>
        </w:rPr>
        <w:t xml:space="preserve"> </w:t>
      </w:r>
      <w:r>
        <w:rPr>
          <w:w w:val="105"/>
        </w:rPr>
        <w:t xml:space="preserve">always up to </w:t>
      </w:r>
      <w:r>
        <w:rPr>
          <w:spacing w:val="-4"/>
          <w:w w:val="105"/>
        </w:rPr>
        <w:t>date.</w:t>
      </w:r>
    </w:p>
    <w:p w14:paraId="5D6F8BC8" w14:textId="77777777" w:rsidR="00AA0630" w:rsidRDefault="00AA0630" w:rsidP="00D6412B">
      <w:pPr>
        <w:pStyle w:val="BodyText"/>
      </w:pPr>
      <w:r>
        <w:rPr>
          <w:w w:val="105"/>
        </w:rPr>
        <w:t xml:space="preserve">Should your circumstances or details change please update your record through the Student Portal or by contacting Skill Hire Training Services via email at </w:t>
      </w:r>
      <w:hyperlink r:id="rId18">
        <w:r>
          <w:rPr>
            <w:color w:val="FAAC3A"/>
            <w:w w:val="105"/>
            <w:u w:val="single" w:color="FAAC3A"/>
          </w:rPr>
          <w:t>training@skillhire.com.au</w:t>
        </w:r>
      </w:hyperlink>
      <w:r>
        <w:rPr>
          <w:color w:val="FAAC3A"/>
          <w:w w:val="105"/>
        </w:rPr>
        <w:t xml:space="preserve"> </w:t>
      </w:r>
      <w:r>
        <w:rPr>
          <w:w w:val="105"/>
        </w:rPr>
        <w:t>or by phone on</w:t>
      </w:r>
      <w:r>
        <w:rPr>
          <w:spacing w:val="80"/>
          <w:w w:val="105"/>
        </w:rPr>
        <w:t xml:space="preserve"> </w:t>
      </w:r>
      <w:r>
        <w:rPr>
          <w:w w:val="105"/>
        </w:rPr>
        <w:t>08 9376 2800.</w:t>
      </w:r>
    </w:p>
    <w:p w14:paraId="4088E13F" w14:textId="77777777" w:rsidR="00AA0630" w:rsidRPr="00D6412B" w:rsidRDefault="00AA0630" w:rsidP="00E24396">
      <w:pPr>
        <w:pStyle w:val="Heading3"/>
      </w:pPr>
      <w:bookmarkStart w:id="36" w:name="Disciplinary_Processes"/>
      <w:bookmarkStart w:id="37" w:name="_Toc145410023"/>
      <w:bookmarkStart w:id="38" w:name="_Toc149894983"/>
      <w:bookmarkEnd w:id="36"/>
      <w:r w:rsidRPr="00D6412B">
        <w:t>Disciplinary Processes</w:t>
      </w:r>
      <w:bookmarkEnd w:id="37"/>
      <w:bookmarkEnd w:id="38"/>
    </w:p>
    <w:p w14:paraId="5E3615E3" w14:textId="77777777" w:rsidR="00AA0630" w:rsidRDefault="00AA0630" w:rsidP="00D6412B">
      <w:pPr>
        <w:pStyle w:val="BodyText"/>
      </w:pPr>
      <w:r>
        <w:rPr>
          <w:w w:val="105"/>
        </w:rPr>
        <w:t>Skill Hire may implement student discipline processes should a student be found to be acting inappropriately, due to misconduct or assessment malpractice. Any breaches of discipline will result in the person being given a ‘verbal warning’.</w:t>
      </w:r>
    </w:p>
    <w:p w14:paraId="01B71D41" w14:textId="77777777" w:rsidR="00AA0630" w:rsidRDefault="00AA0630" w:rsidP="00D6412B">
      <w:pPr>
        <w:pStyle w:val="BodyText"/>
      </w:pPr>
      <w:r>
        <w:rPr>
          <w:w w:val="110"/>
        </w:rPr>
        <w:t>Further</w:t>
      </w:r>
      <w:r>
        <w:rPr>
          <w:spacing w:val="-4"/>
          <w:w w:val="110"/>
        </w:rPr>
        <w:t xml:space="preserve"> </w:t>
      </w:r>
      <w:r>
        <w:rPr>
          <w:w w:val="110"/>
        </w:rPr>
        <w:t>disciplinary</w:t>
      </w:r>
      <w:r>
        <w:rPr>
          <w:spacing w:val="-5"/>
          <w:w w:val="110"/>
        </w:rPr>
        <w:t xml:space="preserve"> </w:t>
      </w:r>
      <w:r>
        <w:rPr>
          <w:w w:val="110"/>
        </w:rPr>
        <w:t>processes</w:t>
      </w:r>
      <w:r>
        <w:rPr>
          <w:spacing w:val="-5"/>
          <w:w w:val="110"/>
        </w:rPr>
        <w:t xml:space="preserve"> </w:t>
      </w:r>
      <w:r>
        <w:rPr>
          <w:w w:val="110"/>
        </w:rPr>
        <w:t>may</w:t>
      </w:r>
      <w:r>
        <w:rPr>
          <w:spacing w:val="-5"/>
          <w:w w:val="110"/>
        </w:rPr>
        <w:t xml:space="preserve"> </w:t>
      </w:r>
      <w:r>
        <w:rPr>
          <w:w w:val="110"/>
        </w:rPr>
        <w:t>include:</w:t>
      </w:r>
    </w:p>
    <w:p w14:paraId="68E9E88E" w14:textId="77777777" w:rsidR="00AA0630" w:rsidRDefault="00AA0630" w:rsidP="00427646">
      <w:pPr>
        <w:pStyle w:val="ListParagraph"/>
        <w:widowControl w:val="0"/>
        <w:numPr>
          <w:ilvl w:val="0"/>
          <w:numId w:val="32"/>
        </w:numPr>
        <w:tabs>
          <w:tab w:val="left" w:pos="981"/>
        </w:tabs>
        <w:autoSpaceDE w:val="0"/>
        <w:autoSpaceDN w:val="0"/>
        <w:spacing w:before="65" w:line="300" w:lineRule="auto"/>
        <w:ind w:right="300"/>
      </w:pPr>
      <w:r>
        <w:rPr>
          <w:color w:val="173148"/>
        </w:rPr>
        <w:t>The</w:t>
      </w:r>
      <w:r>
        <w:rPr>
          <w:color w:val="173148"/>
          <w:spacing w:val="27"/>
        </w:rPr>
        <w:t xml:space="preserve"> </w:t>
      </w:r>
      <w:r>
        <w:rPr>
          <w:color w:val="173148"/>
        </w:rPr>
        <w:t>student</w:t>
      </w:r>
      <w:r>
        <w:rPr>
          <w:color w:val="173148"/>
          <w:spacing w:val="23"/>
        </w:rPr>
        <w:t xml:space="preserve"> </w:t>
      </w:r>
      <w:r>
        <w:rPr>
          <w:color w:val="173148"/>
        </w:rPr>
        <w:t>being asked to</w:t>
      </w:r>
      <w:r>
        <w:rPr>
          <w:color w:val="173148"/>
          <w:spacing w:val="27"/>
        </w:rPr>
        <w:t xml:space="preserve"> </w:t>
      </w:r>
      <w:r>
        <w:rPr>
          <w:color w:val="173148"/>
        </w:rPr>
        <w:t>justify why</w:t>
      </w:r>
      <w:r>
        <w:rPr>
          <w:color w:val="173148"/>
          <w:spacing w:val="25"/>
        </w:rPr>
        <w:t xml:space="preserve"> </w:t>
      </w:r>
      <w:r>
        <w:rPr>
          <w:color w:val="173148"/>
        </w:rPr>
        <w:t>they</w:t>
      </w:r>
      <w:r>
        <w:rPr>
          <w:color w:val="173148"/>
          <w:spacing w:val="25"/>
        </w:rPr>
        <w:t xml:space="preserve"> </w:t>
      </w:r>
      <w:r>
        <w:rPr>
          <w:color w:val="173148"/>
        </w:rPr>
        <w:t>should</w:t>
      </w:r>
      <w:r>
        <w:rPr>
          <w:color w:val="173148"/>
          <w:spacing w:val="21"/>
        </w:rPr>
        <w:t xml:space="preserve"> </w:t>
      </w:r>
      <w:r>
        <w:rPr>
          <w:color w:val="173148"/>
        </w:rPr>
        <w:t>continue</w:t>
      </w:r>
      <w:r>
        <w:rPr>
          <w:color w:val="173148"/>
          <w:spacing w:val="27"/>
        </w:rPr>
        <w:t xml:space="preserve"> </w:t>
      </w:r>
      <w:r>
        <w:rPr>
          <w:color w:val="173148"/>
        </w:rPr>
        <w:t>to</w:t>
      </w:r>
      <w:r>
        <w:rPr>
          <w:color w:val="173148"/>
          <w:spacing w:val="27"/>
        </w:rPr>
        <w:t xml:space="preserve"> </w:t>
      </w:r>
      <w:r>
        <w:rPr>
          <w:color w:val="173148"/>
        </w:rPr>
        <w:t>participate</w:t>
      </w:r>
      <w:r>
        <w:rPr>
          <w:color w:val="173148"/>
          <w:spacing w:val="27"/>
        </w:rPr>
        <w:t xml:space="preserve"> </w:t>
      </w:r>
      <w:r>
        <w:rPr>
          <w:color w:val="173148"/>
        </w:rPr>
        <w:t>in the</w:t>
      </w:r>
      <w:r>
        <w:rPr>
          <w:color w:val="173148"/>
          <w:spacing w:val="27"/>
        </w:rPr>
        <w:t xml:space="preserve"> </w:t>
      </w:r>
      <w:r>
        <w:rPr>
          <w:color w:val="173148"/>
        </w:rPr>
        <w:t xml:space="preserve">learning </w:t>
      </w:r>
      <w:r>
        <w:rPr>
          <w:color w:val="173148"/>
          <w:spacing w:val="-2"/>
          <w:w w:val="110"/>
        </w:rPr>
        <w:t>group;</w:t>
      </w:r>
    </w:p>
    <w:p w14:paraId="708B744A" w14:textId="77777777" w:rsidR="00AA0630" w:rsidRDefault="00AA0630" w:rsidP="00427646">
      <w:pPr>
        <w:pStyle w:val="ListParagraph"/>
        <w:widowControl w:val="0"/>
        <w:numPr>
          <w:ilvl w:val="0"/>
          <w:numId w:val="32"/>
        </w:numPr>
        <w:tabs>
          <w:tab w:val="left" w:pos="980"/>
        </w:tabs>
        <w:autoSpaceDE w:val="0"/>
        <w:autoSpaceDN w:val="0"/>
        <w:spacing w:before="2" w:line="240" w:lineRule="auto"/>
        <w:ind w:left="980" w:hanging="720"/>
      </w:pPr>
      <w:r>
        <w:rPr>
          <w:color w:val="173148"/>
          <w:spacing w:val="-2"/>
          <w:w w:val="110"/>
        </w:rPr>
        <w:t>Suspension</w:t>
      </w:r>
      <w:r>
        <w:rPr>
          <w:color w:val="173148"/>
          <w:spacing w:val="-6"/>
          <w:w w:val="110"/>
        </w:rPr>
        <w:t xml:space="preserve"> </w:t>
      </w:r>
      <w:r>
        <w:rPr>
          <w:color w:val="173148"/>
          <w:spacing w:val="-2"/>
          <w:w w:val="110"/>
        </w:rPr>
        <w:t>from</w:t>
      </w:r>
      <w:r>
        <w:rPr>
          <w:color w:val="173148"/>
          <w:spacing w:val="-3"/>
          <w:w w:val="110"/>
        </w:rPr>
        <w:t xml:space="preserve"> </w:t>
      </w:r>
      <w:r>
        <w:rPr>
          <w:color w:val="173148"/>
          <w:spacing w:val="-2"/>
          <w:w w:val="110"/>
        </w:rPr>
        <w:t>the</w:t>
      </w:r>
      <w:r>
        <w:rPr>
          <w:color w:val="173148"/>
          <w:spacing w:val="-3"/>
          <w:w w:val="110"/>
        </w:rPr>
        <w:t xml:space="preserve"> </w:t>
      </w:r>
      <w:r>
        <w:rPr>
          <w:color w:val="173148"/>
          <w:spacing w:val="-2"/>
          <w:w w:val="110"/>
        </w:rPr>
        <w:t>training</w:t>
      </w:r>
      <w:r>
        <w:rPr>
          <w:color w:val="173148"/>
          <w:spacing w:val="-6"/>
          <w:w w:val="110"/>
        </w:rPr>
        <w:t xml:space="preserve"> </w:t>
      </w:r>
      <w:r>
        <w:rPr>
          <w:color w:val="173148"/>
          <w:spacing w:val="-4"/>
          <w:w w:val="110"/>
        </w:rPr>
        <w:t>room;</w:t>
      </w:r>
    </w:p>
    <w:p w14:paraId="30F93086" w14:textId="77777777" w:rsidR="00AA0630" w:rsidRDefault="00AA0630" w:rsidP="00427646">
      <w:pPr>
        <w:pStyle w:val="ListParagraph"/>
        <w:widowControl w:val="0"/>
        <w:numPr>
          <w:ilvl w:val="0"/>
          <w:numId w:val="32"/>
        </w:numPr>
        <w:tabs>
          <w:tab w:val="left" w:pos="980"/>
        </w:tabs>
        <w:autoSpaceDE w:val="0"/>
        <w:autoSpaceDN w:val="0"/>
        <w:spacing w:before="65" w:line="240" w:lineRule="auto"/>
        <w:ind w:left="980" w:hanging="720"/>
      </w:pPr>
      <w:r>
        <w:rPr>
          <w:color w:val="173148"/>
          <w:w w:val="105"/>
        </w:rPr>
        <w:t>Expulsion</w:t>
      </w:r>
      <w:r>
        <w:rPr>
          <w:color w:val="173148"/>
          <w:spacing w:val="2"/>
          <w:w w:val="105"/>
        </w:rPr>
        <w:t xml:space="preserve"> </w:t>
      </w:r>
      <w:r>
        <w:rPr>
          <w:color w:val="173148"/>
          <w:w w:val="105"/>
        </w:rPr>
        <w:t>from</w:t>
      </w:r>
      <w:r>
        <w:rPr>
          <w:color w:val="173148"/>
          <w:spacing w:val="3"/>
          <w:w w:val="105"/>
        </w:rPr>
        <w:t xml:space="preserve"> </w:t>
      </w:r>
      <w:r>
        <w:rPr>
          <w:color w:val="173148"/>
          <w:w w:val="105"/>
        </w:rPr>
        <w:t>the</w:t>
      </w:r>
      <w:r>
        <w:rPr>
          <w:color w:val="173148"/>
          <w:spacing w:val="4"/>
          <w:w w:val="105"/>
        </w:rPr>
        <w:t xml:space="preserve"> </w:t>
      </w:r>
      <w:r>
        <w:rPr>
          <w:color w:val="173148"/>
          <w:w w:val="105"/>
        </w:rPr>
        <w:t>training</w:t>
      </w:r>
      <w:r>
        <w:rPr>
          <w:color w:val="173148"/>
          <w:spacing w:val="1"/>
          <w:w w:val="105"/>
        </w:rPr>
        <w:t xml:space="preserve"> </w:t>
      </w:r>
      <w:r>
        <w:rPr>
          <w:color w:val="173148"/>
          <w:spacing w:val="-4"/>
          <w:w w:val="105"/>
        </w:rPr>
        <w:t>room;</w:t>
      </w:r>
    </w:p>
    <w:p w14:paraId="62C73F0C" w14:textId="77777777" w:rsidR="00AA0630" w:rsidRDefault="00AA0630" w:rsidP="00427646">
      <w:pPr>
        <w:pStyle w:val="ListParagraph"/>
        <w:widowControl w:val="0"/>
        <w:numPr>
          <w:ilvl w:val="0"/>
          <w:numId w:val="32"/>
        </w:numPr>
        <w:tabs>
          <w:tab w:val="left" w:pos="980"/>
        </w:tabs>
        <w:autoSpaceDE w:val="0"/>
        <w:autoSpaceDN w:val="0"/>
        <w:spacing w:before="64" w:line="240" w:lineRule="auto"/>
        <w:ind w:left="980" w:hanging="720"/>
      </w:pPr>
      <w:r>
        <w:rPr>
          <w:color w:val="173148"/>
          <w:w w:val="105"/>
        </w:rPr>
        <w:t>Suspension</w:t>
      </w:r>
      <w:r>
        <w:rPr>
          <w:color w:val="173148"/>
          <w:spacing w:val="11"/>
          <w:w w:val="105"/>
        </w:rPr>
        <w:t xml:space="preserve"> </w:t>
      </w:r>
      <w:r>
        <w:rPr>
          <w:color w:val="173148"/>
          <w:w w:val="105"/>
        </w:rPr>
        <w:t>from</w:t>
      </w:r>
      <w:r>
        <w:rPr>
          <w:color w:val="173148"/>
          <w:spacing w:val="12"/>
          <w:w w:val="105"/>
        </w:rPr>
        <w:t xml:space="preserve"> </w:t>
      </w:r>
      <w:r>
        <w:rPr>
          <w:color w:val="173148"/>
          <w:w w:val="105"/>
        </w:rPr>
        <w:t>the</w:t>
      </w:r>
      <w:r>
        <w:rPr>
          <w:color w:val="173148"/>
          <w:spacing w:val="14"/>
          <w:w w:val="105"/>
        </w:rPr>
        <w:t xml:space="preserve"> </w:t>
      </w:r>
      <w:r>
        <w:rPr>
          <w:color w:val="173148"/>
          <w:w w:val="105"/>
        </w:rPr>
        <w:t>training</w:t>
      </w:r>
      <w:r>
        <w:rPr>
          <w:color w:val="173148"/>
          <w:spacing w:val="10"/>
          <w:w w:val="105"/>
        </w:rPr>
        <w:t xml:space="preserve"> </w:t>
      </w:r>
      <w:r>
        <w:rPr>
          <w:color w:val="173148"/>
          <w:w w:val="105"/>
        </w:rPr>
        <w:t>course;</w:t>
      </w:r>
      <w:r>
        <w:rPr>
          <w:color w:val="173148"/>
          <w:spacing w:val="17"/>
          <w:w w:val="105"/>
        </w:rPr>
        <w:t xml:space="preserve"> </w:t>
      </w:r>
      <w:r>
        <w:rPr>
          <w:color w:val="173148"/>
          <w:spacing w:val="-5"/>
          <w:w w:val="105"/>
        </w:rPr>
        <w:t>or</w:t>
      </w:r>
    </w:p>
    <w:p w14:paraId="10CA9C4F" w14:textId="77777777" w:rsidR="00AA0630" w:rsidRDefault="00AA0630" w:rsidP="00427646">
      <w:pPr>
        <w:pStyle w:val="ListParagraph"/>
        <w:widowControl w:val="0"/>
        <w:numPr>
          <w:ilvl w:val="0"/>
          <w:numId w:val="32"/>
        </w:numPr>
        <w:tabs>
          <w:tab w:val="left" w:pos="980"/>
        </w:tabs>
        <w:autoSpaceDE w:val="0"/>
        <w:autoSpaceDN w:val="0"/>
        <w:spacing w:before="66" w:line="240" w:lineRule="auto"/>
        <w:ind w:left="980" w:hanging="720"/>
      </w:pPr>
      <w:r>
        <w:rPr>
          <w:color w:val="173148"/>
        </w:rPr>
        <w:t>Expulsion</w:t>
      </w:r>
      <w:r>
        <w:rPr>
          <w:color w:val="173148"/>
          <w:spacing w:val="32"/>
        </w:rPr>
        <w:t xml:space="preserve"> </w:t>
      </w:r>
      <w:r>
        <w:rPr>
          <w:color w:val="173148"/>
        </w:rPr>
        <w:t>from</w:t>
      </w:r>
      <w:r>
        <w:rPr>
          <w:color w:val="173148"/>
          <w:spacing w:val="35"/>
        </w:rPr>
        <w:t xml:space="preserve"> </w:t>
      </w:r>
      <w:r>
        <w:rPr>
          <w:color w:val="173148"/>
        </w:rPr>
        <w:t>the</w:t>
      </w:r>
      <w:r>
        <w:rPr>
          <w:color w:val="173148"/>
          <w:spacing w:val="36"/>
        </w:rPr>
        <w:t xml:space="preserve"> </w:t>
      </w:r>
      <w:r>
        <w:rPr>
          <w:color w:val="173148"/>
        </w:rPr>
        <w:t>training</w:t>
      </w:r>
      <w:r>
        <w:rPr>
          <w:color w:val="173148"/>
          <w:spacing w:val="31"/>
        </w:rPr>
        <w:t xml:space="preserve"> </w:t>
      </w:r>
      <w:r>
        <w:rPr>
          <w:color w:val="173148"/>
          <w:spacing w:val="-2"/>
        </w:rPr>
        <w:t>course.</w:t>
      </w:r>
    </w:p>
    <w:p w14:paraId="40556709" w14:textId="77777777" w:rsidR="00AA0630" w:rsidRPr="00D6412B" w:rsidRDefault="00AA0630" w:rsidP="00E24396">
      <w:pPr>
        <w:pStyle w:val="Heading3"/>
      </w:pPr>
      <w:bookmarkStart w:id="39" w:name="Dress_and_Hygiene_Requirements"/>
      <w:bookmarkStart w:id="40" w:name="_Toc145410024"/>
      <w:bookmarkStart w:id="41" w:name="_Toc149894984"/>
      <w:bookmarkEnd w:id="39"/>
      <w:r w:rsidRPr="00D6412B">
        <w:t>Dress and Hygiene Requirements</w:t>
      </w:r>
      <w:bookmarkEnd w:id="40"/>
      <w:bookmarkEnd w:id="41"/>
    </w:p>
    <w:p w14:paraId="275EA54E" w14:textId="77777777" w:rsidR="00AA0630" w:rsidRDefault="00AA0630" w:rsidP="00D6412B">
      <w:pPr>
        <w:pStyle w:val="BodyText"/>
      </w:pPr>
      <w:r>
        <w:rPr>
          <w:w w:val="105"/>
        </w:rPr>
        <w:t>Students</w:t>
      </w:r>
      <w:r>
        <w:rPr>
          <w:spacing w:val="80"/>
          <w:w w:val="105"/>
        </w:rPr>
        <w:t xml:space="preserve"> </w:t>
      </w:r>
      <w:r>
        <w:rPr>
          <w:w w:val="105"/>
        </w:rPr>
        <w:t>are</w:t>
      </w:r>
      <w:r>
        <w:rPr>
          <w:spacing w:val="80"/>
          <w:w w:val="105"/>
        </w:rPr>
        <w:t xml:space="preserve"> </w:t>
      </w:r>
      <w:r>
        <w:rPr>
          <w:w w:val="105"/>
        </w:rPr>
        <w:t>to</w:t>
      </w:r>
      <w:r>
        <w:rPr>
          <w:spacing w:val="80"/>
          <w:w w:val="105"/>
        </w:rPr>
        <w:t xml:space="preserve"> </w:t>
      </w:r>
      <w:r>
        <w:rPr>
          <w:w w:val="105"/>
        </w:rPr>
        <w:t>be</w:t>
      </w:r>
      <w:r>
        <w:rPr>
          <w:spacing w:val="80"/>
          <w:w w:val="105"/>
        </w:rPr>
        <w:t xml:space="preserve"> </w:t>
      </w:r>
      <w:r>
        <w:rPr>
          <w:w w:val="105"/>
        </w:rPr>
        <w:t>well</w:t>
      </w:r>
      <w:r>
        <w:rPr>
          <w:spacing w:val="77"/>
          <w:w w:val="105"/>
        </w:rPr>
        <w:t xml:space="preserve"> </w:t>
      </w:r>
      <w:r>
        <w:rPr>
          <w:w w:val="105"/>
        </w:rPr>
        <w:t>presented</w:t>
      </w:r>
      <w:r>
        <w:rPr>
          <w:spacing w:val="79"/>
          <w:w w:val="105"/>
        </w:rPr>
        <w:t xml:space="preserve"> </w:t>
      </w:r>
      <w:r>
        <w:rPr>
          <w:w w:val="105"/>
        </w:rPr>
        <w:t>and</w:t>
      </w:r>
      <w:r>
        <w:rPr>
          <w:spacing w:val="79"/>
          <w:w w:val="105"/>
        </w:rPr>
        <w:t xml:space="preserve"> </w:t>
      </w:r>
      <w:r>
        <w:rPr>
          <w:w w:val="105"/>
        </w:rPr>
        <w:t>appropriately</w:t>
      </w:r>
      <w:r>
        <w:rPr>
          <w:spacing w:val="80"/>
          <w:w w:val="105"/>
        </w:rPr>
        <w:t xml:space="preserve"> </w:t>
      </w:r>
      <w:r>
        <w:rPr>
          <w:w w:val="105"/>
        </w:rPr>
        <w:t>dressed</w:t>
      </w:r>
      <w:r>
        <w:rPr>
          <w:spacing w:val="79"/>
          <w:w w:val="105"/>
        </w:rPr>
        <w:t xml:space="preserve"> </w:t>
      </w:r>
      <w:r>
        <w:rPr>
          <w:w w:val="105"/>
        </w:rPr>
        <w:t>during</w:t>
      </w:r>
      <w:r>
        <w:rPr>
          <w:spacing w:val="78"/>
          <w:w w:val="105"/>
        </w:rPr>
        <w:t xml:space="preserve"> </w:t>
      </w:r>
      <w:r>
        <w:rPr>
          <w:w w:val="105"/>
        </w:rPr>
        <w:t>all</w:t>
      </w:r>
      <w:r>
        <w:rPr>
          <w:spacing w:val="80"/>
          <w:w w:val="105"/>
        </w:rPr>
        <w:t xml:space="preserve"> </w:t>
      </w:r>
      <w:r>
        <w:rPr>
          <w:w w:val="105"/>
        </w:rPr>
        <w:t>training.</w:t>
      </w:r>
      <w:r>
        <w:rPr>
          <w:spacing w:val="78"/>
          <w:w w:val="105"/>
        </w:rPr>
        <w:t xml:space="preserve"> </w:t>
      </w:r>
      <w:r>
        <w:rPr>
          <w:w w:val="105"/>
        </w:rPr>
        <w:t>Dress requirements include:</w:t>
      </w:r>
    </w:p>
    <w:p w14:paraId="74F85D6D" w14:textId="77777777" w:rsidR="00AA0630" w:rsidRDefault="00AA0630" w:rsidP="00427646">
      <w:pPr>
        <w:pStyle w:val="ListParagraph"/>
        <w:widowControl w:val="0"/>
        <w:numPr>
          <w:ilvl w:val="0"/>
          <w:numId w:val="31"/>
        </w:numPr>
        <w:tabs>
          <w:tab w:val="left" w:pos="980"/>
        </w:tabs>
        <w:autoSpaceDE w:val="0"/>
        <w:autoSpaceDN w:val="0"/>
        <w:spacing w:before="0" w:line="253" w:lineRule="exact"/>
        <w:ind w:left="980" w:hanging="720"/>
      </w:pPr>
      <w:r>
        <w:rPr>
          <w:color w:val="173148"/>
          <w:w w:val="105"/>
        </w:rPr>
        <w:t>Neat,</w:t>
      </w:r>
      <w:r>
        <w:rPr>
          <w:color w:val="173148"/>
          <w:spacing w:val="2"/>
          <w:w w:val="105"/>
        </w:rPr>
        <w:t xml:space="preserve"> </w:t>
      </w:r>
      <w:r>
        <w:rPr>
          <w:color w:val="173148"/>
          <w:w w:val="105"/>
        </w:rPr>
        <w:t>comfortable</w:t>
      </w:r>
      <w:r>
        <w:rPr>
          <w:color w:val="173148"/>
          <w:spacing w:val="8"/>
          <w:w w:val="105"/>
        </w:rPr>
        <w:t xml:space="preserve"> </w:t>
      </w:r>
      <w:r>
        <w:rPr>
          <w:color w:val="173148"/>
          <w:w w:val="105"/>
        </w:rPr>
        <w:t>clothing</w:t>
      </w:r>
      <w:r>
        <w:rPr>
          <w:color w:val="173148"/>
          <w:spacing w:val="1"/>
          <w:w w:val="105"/>
        </w:rPr>
        <w:t xml:space="preserve"> </w:t>
      </w:r>
      <w:r>
        <w:rPr>
          <w:color w:val="173148"/>
          <w:w w:val="105"/>
        </w:rPr>
        <w:t>in</w:t>
      </w:r>
      <w:r>
        <w:rPr>
          <w:color w:val="173148"/>
          <w:spacing w:val="6"/>
          <w:w w:val="105"/>
        </w:rPr>
        <w:t xml:space="preserve"> </w:t>
      </w:r>
      <w:r>
        <w:rPr>
          <w:color w:val="173148"/>
          <w:w w:val="105"/>
        </w:rPr>
        <w:t>the</w:t>
      </w:r>
      <w:r>
        <w:rPr>
          <w:color w:val="173148"/>
          <w:spacing w:val="6"/>
          <w:w w:val="105"/>
        </w:rPr>
        <w:t xml:space="preserve"> </w:t>
      </w:r>
      <w:r>
        <w:rPr>
          <w:color w:val="173148"/>
          <w:w w:val="105"/>
        </w:rPr>
        <w:t>classroom</w:t>
      </w:r>
      <w:r>
        <w:rPr>
          <w:color w:val="173148"/>
          <w:spacing w:val="5"/>
          <w:w w:val="105"/>
        </w:rPr>
        <w:t xml:space="preserve"> </w:t>
      </w:r>
      <w:r>
        <w:rPr>
          <w:color w:val="173148"/>
          <w:spacing w:val="-2"/>
          <w:w w:val="105"/>
        </w:rPr>
        <w:t>environment;</w:t>
      </w:r>
    </w:p>
    <w:p w14:paraId="7725125C" w14:textId="77777777" w:rsidR="00AA0630" w:rsidRDefault="00AA0630" w:rsidP="00427646">
      <w:pPr>
        <w:pStyle w:val="ListParagraph"/>
        <w:widowControl w:val="0"/>
        <w:numPr>
          <w:ilvl w:val="0"/>
          <w:numId w:val="31"/>
        </w:numPr>
        <w:tabs>
          <w:tab w:val="left" w:pos="981"/>
        </w:tabs>
        <w:autoSpaceDE w:val="0"/>
        <w:autoSpaceDN w:val="0"/>
        <w:spacing w:before="65" w:line="300" w:lineRule="auto"/>
        <w:ind w:right="296"/>
      </w:pPr>
      <w:r>
        <w:rPr>
          <w:color w:val="173148"/>
          <w:w w:val="105"/>
        </w:rPr>
        <w:t>Appropriate</w:t>
      </w:r>
      <w:r>
        <w:rPr>
          <w:color w:val="173148"/>
          <w:spacing w:val="40"/>
          <w:w w:val="105"/>
        </w:rPr>
        <w:t xml:space="preserve"> </w:t>
      </w:r>
      <w:r>
        <w:rPr>
          <w:color w:val="173148"/>
          <w:w w:val="105"/>
        </w:rPr>
        <w:t>work</w:t>
      </w:r>
      <w:r>
        <w:rPr>
          <w:color w:val="173148"/>
          <w:spacing w:val="40"/>
          <w:w w:val="105"/>
        </w:rPr>
        <w:t xml:space="preserve"> </w:t>
      </w:r>
      <w:r>
        <w:rPr>
          <w:color w:val="173148"/>
          <w:w w:val="105"/>
        </w:rPr>
        <w:t>attire,</w:t>
      </w:r>
      <w:r>
        <w:rPr>
          <w:color w:val="173148"/>
          <w:spacing w:val="40"/>
          <w:w w:val="105"/>
        </w:rPr>
        <w:t xml:space="preserve"> </w:t>
      </w:r>
      <w:r>
        <w:rPr>
          <w:color w:val="173148"/>
          <w:w w:val="105"/>
        </w:rPr>
        <w:t>including</w:t>
      </w:r>
      <w:r>
        <w:rPr>
          <w:color w:val="173148"/>
          <w:spacing w:val="40"/>
          <w:w w:val="105"/>
        </w:rPr>
        <w:t xml:space="preserve"> </w:t>
      </w:r>
      <w:r>
        <w:rPr>
          <w:color w:val="173148"/>
          <w:w w:val="105"/>
        </w:rPr>
        <w:t>personal</w:t>
      </w:r>
      <w:r>
        <w:rPr>
          <w:color w:val="173148"/>
          <w:spacing w:val="40"/>
          <w:w w:val="105"/>
        </w:rPr>
        <w:t xml:space="preserve"> </w:t>
      </w:r>
      <w:r>
        <w:rPr>
          <w:color w:val="173148"/>
          <w:w w:val="105"/>
        </w:rPr>
        <w:t>protective</w:t>
      </w:r>
      <w:r>
        <w:rPr>
          <w:color w:val="173148"/>
          <w:spacing w:val="40"/>
          <w:w w:val="105"/>
        </w:rPr>
        <w:t xml:space="preserve"> </w:t>
      </w:r>
      <w:r>
        <w:rPr>
          <w:color w:val="173148"/>
          <w:w w:val="105"/>
        </w:rPr>
        <w:t>clothing</w:t>
      </w:r>
      <w:r>
        <w:rPr>
          <w:color w:val="173148"/>
          <w:spacing w:val="40"/>
          <w:w w:val="105"/>
        </w:rPr>
        <w:t xml:space="preserve"> </w:t>
      </w:r>
      <w:r>
        <w:rPr>
          <w:color w:val="173148"/>
          <w:w w:val="105"/>
        </w:rPr>
        <w:t>(PPE)</w:t>
      </w:r>
      <w:r>
        <w:rPr>
          <w:color w:val="173148"/>
          <w:spacing w:val="40"/>
          <w:w w:val="105"/>
        </w:rPr>
        <w:t xml:space="preserve"> </w:t>
      </w:r>
      <w:r>
        <w:rPr>
          <w:color w:val="173148"/>
          <w:w w:val="105"/>
        </w:rPr>
        <w:t>for</w:t>
      </w:r>
      <w:r>
        <w:rPr>
          <w:color w:val="173148"/>
          <w:spacing w:val="40"/>
          <w:w w:val="105"/>
        </w:rPr>
        <w:t xml:space="preserve"> </w:t>
      </w:r>
      <w:r>
        <w:rPr>
          <w:color w:val="173148"/>
          <w:w w:val="105"/>
        </w:rPr>
        <w:t>training</w:t>
      </w:r>
      <w:r>
        <w:rPr>
          <w:color w:val="173148"/>
          <w:spacing w:val="40"/>
          <w:w w:val="105"/>
        </w:rPr>
        <w:t xml:space="preserve"> </w:t>
      </w:r>
      <w:r>
        <w:rPr>
          <w:color w:val="173148"/>
          <w:w w:val="105"/>
        </w:rPr>
        <w:t>in workplace or simulated environments;</w:t>
      </w:r>
    </w:p>
    <w:p w14:paraId="643E45B0" w14:textId="77777777" w:rsidR="00AA0630" w:rsidRDefault="00AA0630" w:rsidP="00427646">
      <w:pPr>
        <w:pStyle w:val="ListParagraph"/>
        <w:widowControl w:val="0"/>
        <w:numPr>
          <w:ilvl w:val="0"/>
          <w:numId w:val="31"/>
        </w:numPr>
        <w:tabs>
          <w:tab w:val="left" w:pos="980"/>
        </w:tabs>
        <w:autoSpaceDE w:val="0"/>
        <w:autoSpaceDN w:val="0"/>
        <w:spacing w:before="2" w:line="240" w:lineRule="auto"/>
        <w:ind w:left="980" w:hanging="720"/>
      </w:pPr>
      <w:r>
        <w:rPr>
          <w:color w:val="173148"/>
          <w:w w:val="105"/>
        </w:rPr>
        <w:t>Appropriate</w:t>
      </w:r>
      <w:r>
        <w:rPr>
          <w:color w:val="173148"/>
          <w:spacing w:val="-8"/>
          <w:w w:val="105"/>
        </w:rPr>
        <w:t xml:space="preserve"> </w:t>
      </w:r>
      <w:r>
        <w:rPr>
          <w:color w:val="173148"/>
          <w:w w:val="105"/>
        </w:rPr>
        <w:t>footwear</w:t>
      </w:r>
      <w:r>
        <w:rPr>
          <w:color w:val="173148"/>
          <w:spacing w:val="-12"/>
          <w:w w:val="105"/>
        </w:rPr>
        <w:t xml:space="preserve"> </w:t>
      </w:r>
      <w:r>
        <w:rPr>
          <w:color w:val="173148"/>
          <w:w w:val="105"/>
        </w:rPr>
        <w:t>must</w:t>
      </w:r>
      <w:r>
        <w:rPr>
          <w:color w:val="173148"/>
          <w:spacing w:val="-10"/>
          <w:w w:val="105"/>
        </w:rPr>
        <w:t xml:space="preserve"> </w:t>
      </w:r>
      <w:r>
        <w:rPr>
          <w:color w:val="173148"/>
          <w:w w:val="105"/>
        </w:rPr>
        <w:t>be</w:t>
      </w:r>
      <w:r>
        <w:rPr>
          <w:color w:val="173148"/>
          <w:spacing w:val="-7"/>
          <w:w w:val="105"/>
        </w:rPr>
        <w:t xml:space="preserve"> </w:t>
      </w:r>
      <w:r>
        <w:rPr>
          <w:color w:val="173148"/>
          <w:w w:val="105"/>
        </w:rPr>
        <w:t>worn</w:t>
      </w:r>
      <w:r>
        <w:rPr>
          <w:color w:val="173148"/>
          <w:spacing w:val="-10"/>
          <w:w w:val="105"/>
        </w:rPr>
        <w:t xml:space="preserve"> </w:t>
      </w:r>
      <w:r>
        <w:rPr>
          <w:color w:val="173148"/>
          <w:w w:val="105"/>
        </w:rPr>
        <w:t>at</w:t>
      </w:r>
      <w:r>
        <w:rPr>
          <w:color w:val="173148"/>
          <w:spacing w:val="-14"/>
          <w:w w:val="105"/>
        </w:rPr>
        <w:t xml:space="preserve"> </w:t>
      </w:r>
      <w:r>
        <w:rPr>
          <w:color w:val="173148"/>
          <w:w w:val="105"/>
        </w:rPr>
        <w:t>all</w:t>
      </w:r>
      <w:r>
        <w:rPr>
          <w:color w:val="173148"/>
          <w:spacing w:val="-8"/>
          <w:w w:val="105"/>
        </w:rPr>
        <w:t xml:space="preserve"> </w:t>
      </w:r>
      <w:r>
        <w:rPr>
          <w:color w:val="173148"/>
          <w:spacing w:val="-2"/>
          <w:w w:val="105"/>
        </w:rPr>
        <w:t>times;</w:t>
      </w:r>
    </w:p>
    <w:p w14:paraId="44044AED" w14:textId="77777777" w:rsidR="00AA0630" w:rsidRDefault="00AA0630" w:rsidP="00427646">
      <w:pPr>
        <w:pStyle w:val="ListParagraph"/>
        <w:widowControl w:val="0"/>
        <w:numPr>
          <w:ilvl w:val="0"/>
          <w:numId w:val="31"/>
        </w:numPr>
        <w:tabs>
          <w:tab w:val="left" w:pos="981"/>
        </w:tabs>
        <w:autoSpaceDE w:val="0"/>
        <w:autoSpaceDN w:val="0"/>
        <w:spacing w:before="65" w:line="302" w:lineRule="auto"/>
        <w:ind w:right="300"/>
      </w:pPr>
      <w:r>
        <w:rPr>
          <w:color w:val="173148"/>
          <w:w w:val="105"/>
        </w:rPr>
        <w:t>Since</w:t>
      </w:r>
      <w:r>
        <w:rPr>
          <w:color w:val="173148"/>
          <w:spacing w:val="-7"/>
          <w:w w:val="105"/>
        </w:rPr>
        <w:t xml:space="preserve"> </w:t>
      </w:r>
      <w:r>
        <w:rPr>
          <w:color w:val="173148"/>
          <w:w w:val="105"/>
        </w:rPr>
        <w:t>you</w:t>
      </w:r>
      <w:r>
        <w:rPr>
          <w:color w:val="173148"/>
          <w:spacing w:val="-10"/>
          <w:w w:val="105"/>
        </w:rPr>
        <w:t xml:space="preserve"> </w:t>
      </w:r>
      <w:r>
        <w:rPr>
          <w:color w:val="173148"/>
          <w:w w:val="105"/>
        </w:rPr>
        <w:t>will</w:t>
      </w:r>
      <w:r>
        <w:rPr>
          <w:color w:val="173148"/>
          <w:spacing w:val="-13"/>
          <w:w w:val="105"/>
        </w:rPr>
        <w:t xml:space="preserve"> </w:t>
      </w:r>
      <w:r>
        <w:rPr>
          <w:color w:val="173148"/>
          <w:w w:val="105"/>
        </w:rPr>
        <w:t>be</w:t>
      </w:r>
      <w:r>
        <w:rPr>
          <w:color w:val="173148"/>
          <w:spacing w:val="-7"/>
          <w:w w:val="105"/>
        </w:rPr>
        <w:t xml:space="preserve"> </w:t>
      </w:r>
      <w:r>
        <w:rPr>
          <w:color w:val="173148"/>
          <w:w w:val="105"/>
        </w:rPr>
        <w:t>working</w:t>
      </w:r>
      <w:r>
        <w:rPr>
          <w:color w:val="173148"/>
          <w:spacing w:val="-17"/>
          <w:w w:val="105"/>
        </w:rPr>
        <w:t xml:space="preserve"> </w:t>
      </w:r>
      <w:r>
        <w:rPr>
          <w:color w:val="173148"/>
          <w:w w:val="105"/>
        </w:rPr>
        <w:t>in</w:t>
      </w:r>
      <w:r>
        <w:rPr>
          <w:color w:val="173148"/>
          <w:spacing w:val="-9"/>
          <w:w w:val="105"/>
        </w:rPr>
        <w:t xml:space="preserve"> </w:t>
      </w:r>
      <w:r>
        <w:rPr>
          <w:color w:val="173148"/>
          <w:w w:val="105"/>
        </w:rPr>
        <w:t>close</w:t>
      </w:r>
      <w:r>
        <w:rPr>
          <w:color w:val="173148"/>
          <w:spacing w:val="-7"/>
          <w:w w:val="105"/>
        </w:rPr>
        <w:t xml:space="preserve"> </w:t>
      </w:r>
      <w:r>
        <w:rPr>
          <w:color w:val="173148"/>
          <w:w w:val="105"/>
        </w:rPr>
        <w:t>proximity</w:t>
      </w:r>
      <w:r>
        <w:rPr>
          <w:color w:val="173148"/>
          <w:spacing w:val="-7"/>
          <w:w w:val="105"/>
        </w:rPr>
        <w:t xml:space="preserve"> </w:t>
      </w:r>
      <w:r>
        <w:rPr>
          <w:color w:val="173148"/>
          <w:w w:val="105"/>
        </w:rPr>
        <w:t>with</w:t>
      </w:r>
      <w:r>
        <w:rPr>
          <w:color w:val="173148"/>
          <w:spacing w:val="-15"/>
          <w:w w:val="105"/>
        </w:rPr>
        <w:t xml:space="preserve"> </w:t>
      </w:r>
      <w:r>
        <w:rPr>
          <w:color w:val="173148"/>
          <w:w w:val="105"/>
        </w:rPr>
        <w:t>others,</w:t>
      </w:r>
      <w:r>
        <w:rPr>
          <w:color w:val="173148"/>
          <w:spacing w:val="-11"/>
          <w:w w:val="105"/>
        </w:rPr>
        <w:t xml:space="preserve"> </w:t>
      </w:r>
      <w:r>
        <w:rPr>
          <w:color w:val="173148"/>
          <w:w w:val="105"/>
        </w:rPr>
        <w:t>care</w:t>
      </w:r>
      <w:r>
        <w:rPr>
          <w:color w:val="173148"/>
          <w:spacing w:val="-12"/>
          <w:w w:val="105"/>
        </w:rPr>
        <w:t xml:space="preserve"> </w:t>
      </w:r>
      <w:r>
        <w:rPr>
          <w:color w:val="173148"/>
          <w:w w:val="105"/>
        </w:rPr>
        <w:t>with</w:t>
      </w:r>
      <w:r>
        <w:rPr>
          <w:color w:val="173148"/>
          <w:spacing w:val="-10"/>
          <w:w w:val="105"/>
        </w:rPr>
        <w:t xml:space="preserve"> </w:t>
      </w:r>
      <w:r>
        <w:rPr>
          <w:color w:val="173148"/>
          <w:w w:val="105"/>
        </w:rPr>
        <w:t>your</w:t>
      </w:r>
      <w:r>
        <w:rPr>
          <w:color w:val="173148"/>
          <w:spacing w:val="-7"/>
          <w:w w:val="105"/>
        </w:rPr>
        <w:t xml:space="preserve"> </w:t>
      </w:r>
      <w:r>
        <w:rPr>
          <w:color w:val="173148"/>
          <w:w w:val="105"/>
        </w:rPr>
        <w:t>personal</w:t>
      </w:r>
      <w:r>
        <w:rPr>
          <w:color w:val="173148"/>
          <w:spacing w:val="-7"/>
          <w:w w:val="105"/>
        </w:rPr>
        <w:t xml:space="preserve"> </w:t>
      </w:r>
      <w:r>
        <w:rPr>
          <w:color w:val="173148"/>
          <w:w w:val="105"/>
        </w:rPr>
        <w:t>hygiene (clothing, hair, deodorant etc) is requested; and</w:t>
      </w:r>
    </w:p>
    <w:p w14:paraId="73BB45B4" w14:textId="77777777" w:rsidR="00AA0630" w:rsidRDefault="00AA0630" w:rsidP="00427646">
      <w:pPr>
        <w:pStyle w:val="ListParagraph"/>
        <w:widowControl w:val="0"/>
        <w:numPr>
          <w:ilvl w:val="0"/>
          <w:numId w:val="31"/>
        </w:numPr>
        <w:tabs>
          <w:tab w:val="left" w:pos="980"/>
        </w:tabs>
        <w:autoSpaceDE w:val="0"/>
        <w:autoSpaceDN w:val="0"/>
        <w:spacing w:before="0" w:line="253" w:lineRule="exact"/>
        <w:ind w:left="980" w:hanging="720"/>
      </w:pPr>
      <w:r>
        <w:rPr>
          <w:color w:val="173148"/>
        </w:rPr>
        <w:t>All</w:t>
      </w:r>
      <w:r>
        <w:rPr>
          <w:color w:val="173148"/>
          <w:spacing w:val="13"/>
        </w:rPr>
        <w:t xml:space="preserve"> </w:t>
      </w:r>
      <w:r>
        <w:rPr>
          <w:color w:val="173148"/>
        </w:rPr>
        <w:t>COVID-19</w:t>
      </w:r>
      <w:r>
        <w:rPr>
          <w:color w:val="173148"/>
          <w:spacing w:val="8"/>
        </w:rPr>
        <w:t xml:space="preserve"> </w:t>
      </w:r>
      <w:r>
        <w:rPr>
          <w:color w:val="173148"/>
        </w:rPr>
        <w:t>protocols</w:t>
      </w:r>
      <w:r>
        <w:rPr>
          <w:color w:val="173148"/>
          <w:spacing w:val="9"/>
        </w:rPr>
        <w:t xml:space="preserve"> </w:t>
      </w:r>
      <w:r>
        <w:rPr>
          <w:color w:val="173148"/>
        </w:rPr>
        <w:t>must</w:t>
      </w:r>
      <w:r>
        <w:rPr>
          <w:color w:val="173148"/>
          <w:spacing w:val="9"/>
        </w:rPr>
        <w:t xml:space="preserve"> </w:t>
      </w:r>
      <w:r>
        <w:rPr>
          <w:color w:val="173148"/>
        </w:rPr>
        <w:t>be</w:t>
      </w:r>
      <w:r>
        <w:rPr>
          <w:color w:val="173148"/>
          <w:spacing w:val="12"/>
        </w:rPr>
        <w:t xml:space="preserve"> </w:t>
      </w:r>
      <w:r>
        <w:rPr>
          <w:color w:val="173148"/>
        </w:rPr>
        <w:t>followed</w:t>
      </w:r>
      <w:r>
        <w:rPr>
          <w:color w:val="173148"/>
          <w:spacing w:val="8"/>
        </w:rPr>
        <w:t xml:space="preserve"> </w:t>
      </w:r>
      <w:r>
        <w:rPr>
          <w:color w:val="173148"/>
        </w:rPr>
        <w:t>at</w:t>
      </w:r>
      <w:r>
        <w:rPr>
          <w:color w:val="173148"/>
          <w:spacing w:val="3"/>
        </w:rPr>
        <w:t xml:space="preserve"> </w:t>
      </w:r>
      <w:r>
        <w:rPr>
          <w:color w:val="173148"/>
        </w:rPr>
        <w:t>all</w:t>
      </w:r>
      <w:r>
        <w:rPr>
          <w:color w:val="173148"/>
          <w:spacing w:val="12"/>
        </w:rPr>
        <w:t xml:space="preserve"> </w:t>
      </w:r>
      <w:r>
        <w:rPr>
          <w:color w:val="173148"/>
          <w:spacing w:val="-2"/>
        </w:rPr>
        <w:t>times.</w:t>
      </w:r>
    </w:p>
    <w:p w14:paraId="014BC9F9" w14:textId="77777777" w:rsidR="00AA0630" w:rsidRPr="00D6412B" w:rsidRDefault="00AA0630" w:rsidP="00E24396">
      <w:pPr>
        <w:pStyle w:val="Heading3"/>
      </w:pPr>
      <w:bookmarkStart w:id="42" w:name="_Toc145410025"/>
      <w:bookmarkStart w:id="43" w:name="_Toc149894985"/>
      <w:r w:rsidRPr="00D6412B">
        <w:t>Duty of Care</w:t>
      </w:r>
      <w:bookmarkEnd w:id="42"/>
      <w:bookmarkEnd w:id="43"/>
    </w:p>
    <w:p w14:paraId="538FFAD8" w14:textId="77777777" w:rsidR="00AA0630" w:rsidRDefault="00AA0630" w:rsidP="00D6412B">
      <w:pPr>
        <w:pStyle w:val="BodyText"/>
      </w:pPr>
      <w:r>
        <w:rPr>
          <w:w w:val="110"/>
        </w:rPr>
        <w:t>Under</w:t>
      </w:r>
      <w:r>
        <w:rPr>
          <w:spacing w:val="-17"/>
          <w:w w:val="110"/>
        </w:rPr>
        <w:t xml:space="preserve"> </w:t>
      </w:r>
      <w:r>
        <w:rPr>
          <w:w w:val="110"/>
        </w:rPr>
        <w:t>Workplace</w:t>
      </w:r>
      <w:r>
        <w:rPr>
          <w:spacing w:val="-17"/>
          <w:w w:val="110"/>
        </w:rPr>
        <w:t xml:space="preserve"> </w:t>
      </w:r>
      <w:r>
        <w:rPr>
          <w:w w:val="110"/>
        </w:rPr>
        <w:t>Health</w:t>
      </w:r>
      <w:r>
        <w:rPr>
          <w:spacing w:val="-17"/>
          <w:w w:val="110"/>
        </w:rPr>
        <w:t xml:space="preserve"> </w:t>
      </w:r>
      <w:r>
        <w:rPr>
          <w:w w:val="110"/>
        </w:rPr>
        <w:t>and</w:t>
      </w:r>
      <w:r>
        <w:rPr>
          <w:spacing w:val="-17"/>
          <w:w w:val="110"/>
        </w:rPr>
        <w:t xml:space="preserve"> </w:t>
      </w:r>
      <w:r>
        <w:rPr>
          <w:w w:val="110"/>
        </w:rPr>
        <w:t>Safety</w:t>
      </w:r>
      <w:r>
        <w:rPr>
          <w:spacing w:val="-17"/>
          <w:w w:val="110"/>
        </w:rPr>
        <w:t xml:space="preserve"> </w:t>
      </w:r>
      <w:r>
        <w:rPr>
          <w:w w:val="110"/>
        </w:rPr>
        <w:t>legislation,</w:t>
      </w:r>
      <w:r>
        <w:rPr>
          <w:spacing w:val="-16"/>
          <w:w w:val="110"/>
        </w:rPr>
        <w:t xml:space="preserve"> </w:t>
      </w:r>
      <w:r>
        <w:rPr>
          <w:w w:val="110"/>
        </w:rPr>
        <w:t>students</w:t>
      </w:r>
      <w:r>
        <w:rPr>
          <w:spacing w:val="-17"/>
          <w:w w:val="110"/>
        </w:rPr>
        <w:t xml:space="preserve"> </w:t>
      </w:r>
      <w:r>
        <w:rPr>
          <w:w w:val="110"/>
        </w:rPr>
        <w:t>have</w:t>
      </w:r>
      <w:r>
        <w:rPr>
          <w:spacing w:val="-17"/>
          <w:w w:val="110"/>
        </w:rPr>
        <w:t xml:space="preserve"> </w:t>
      </w:r>
      <w:r>
        <w:rPr>
          <w:w w:val="110"/>
        </w:rPr>
        <w:t>a</w:t>
      </w:r>
      <w:r>
        <w:rPr>
          <w:spacing w:val="-17"/>
          <w:w w:val="110"/>
        </w:rPr>
        <w:t xml:space="preserve"> </w:t>
      </w:r>
      <w:r>
        <w:rPr>
          <w:w w:val="110"/>
        </w:rPr>
        <w:t>duty</w:t>
      </w:r>
      <w:r>
        <w:rPr>
          <w:spacing w:val="-17"/>
          <w:w w:val="110"/>
        </w:rPr>
        <w:t xml:space="preserve"> </w:t>
      </w:r>
      <w:r>
        <w:rPr>
          <w:w w:val="110"/>
        </w:rPr>
        <w:t>of</w:t>
      </w:r>
      <w:r>
        <w:rPr>
          <w:spacing w:val="-16"/>
          <w:w w:val="110"/>
        </w:rPr>
        <w:t xml:space="preserve"> </w:t>
      </w:r>
      <w:r>
        <w:rPr>
          <w:w w:val="110"/>
        </w:rPr>
        <w:t>care</w:t>
      </w:r>
      <w:r>
        <w:rPr>
          <w:spacing w:val="-17"/>
          <w:w w:val="110"/>
        </w:rPr>
        <w:t xml:space="preserve"> </w:t>
      </w:r>
      <w:r>
        <w:rPr>
          <w:w w:val="110"/>
        </w:rPr>
        <w:t>to</w:t>
      </w:r>
      <w:r>
        <w:rPr>
          <w:spacing w:val="-17"/>
          <w:w w:val="110"/>
        </w:rPr>
        <w:t xml:space="preserve"> </w:t>
      </w:r>
      <w:r>
        <w:rPr>
          <w:w w:val="110"/>
        </w:rPr>
        <w:t>maintain</w:t>
      </w:r>
      <w:r>
        <w:rPr>
          <w:spacing w:val="-17"/>
          <w:w w:val="110"/>
        </w:rPr>
        <w:t xml:space="preserve"> </w:t>
      </w:r>
      <w:r>
        <w:rPr>
          <w:w w:val="110"/>
        </w:rPr>
        <w:t>a</w:t>
      </w:r>
      <w:r>
        <w:rPr>
          <w:spacing w:val="-17"/>
          <w:w w:val="110"/>
        </w:rPr>
        <w:t xml:space="preserve"> </w:t>
      </w:r>
      <w:r>
        <w:rPr>
          <w:w w:val="110"/>
        </w:rPr>
        <w:t>safe environment</w:t>
      </w:r>
      <w:r>
        <w:rPr>
          <w:spacing w:val="-9"/>
          <w:w w:val="110"/>
        </w:rPr>
        <w:t xml:space="preserve"> </w:t>
      </w:r>
      <w:r>
        <w:rPr>
          <w:w w:val="110"/>
        </w:rPr>
        <w:t>for</w:t>
      </w:r>
      <w:r>
        <w:rPr>
          <w:spacing w:val="-8"/>
          <w:w w:val="110"/>
        </w:rPr>
        <w:t xml:space="preserve"> </w:t>
      </w:r>
      <w:r>
        <w:rPr>
          <w:w w:val="110"/>
        </w:rPr>
        <w:t>both</w:t>
      </w:r>
      <w:r>
        <w:rPr>
          <w:spacing w:val="-9"/>
          <w:w w:val="110"/>
        </w:rPr>
        <w:t xml:space="preserve"> </w:t>
      </w:r>
      <w:r>
        <w:rPr>
          <w:w w:val="110"/>
        </w:rPr>
        <w:t>themselves</w:t>
      </w:r>
      <w:r>
        <w:rPr>
          <w:spacing w:val="-9"/>
          <w:w w:val="110"/>
        </w:rPr>
        <w:t xml:space="preserve"> </w:t>
      </w:r>
      <w:r>
        <w:rPr>
          <w:w w:val="110"/>
        </w:rPr>
        <w:t>and</w:t>
      </w:r>
      <w:r>
        <w:rPr>
          <w:spacing w:val="-10"/>
          <w:w w:val="110"/>
        </w:rPr>
        <w:t xml:space="preserve"> </w:t>
      </w:r>
      <w:r>
        <w:rPr>
          <w:w w:val="110"/>
        </w:rPr>
        <w:t>their</w:t>
      </w:r>
      <w:r>
        <w:rPr>
          <w:spacing w:val="-8"/>
          <w:w w:val="110"/>
        </w:rPr>
        <w:t xml:space="preserve"> </w:t>
      </w:r>
      <w:r>
        <w:rPr>
          <w:w w:val="110"/>
        </w:rPr>
        <w:t>fellow</w:t>
      </w:r>
      <w:r>
        <w:rPr>
          <w:spacing w:val="-9"/>
          <w:w w:val="110"/>
        </w:rPr>
        <w:t xml:space="preserve"> </w:t>
      </w:r>
      <w:r>
        <w:rPr>
          <w:w w:val="110"/>
        </w:rPr>
        <w:t>students. Should</w:t>
      </w:r>
      <w:r>
        <w:rPr>
          <w:spacing w:val="-10"/>
          <w:w w:val="110"/>
        </w:rPr>
        <w:t xml:space="preserve"> </w:t>
      </w:r>
      <w:r>
        <w:rPr>
          <w:w w:val="110"/>
        </w:rPr>
        <w:t>you</w:t>
      </w:r>
      <w:r>
        <w:rPr>
          <w:spacing w:val="-5"/>
          <w:w w:val="110"/>
        </w:rPr>
        <w:t xml:space="preserve"> </w:t>
      </w:r>
      <w:r>
        <w:rPr>
          <w:w w:val="110"/>
        </w:rPr>
        <w:t>be</w:t>
      </w:r>
      <w:r>
        <w:rPr>
          <w:spacing w:val="-8"/>
          <w:w w:val="110"/>
        </w:rPr>
        <w:t xml:space="preserve"> </w:t>
      </w:r>
      <w:r>
        <w:rPr>
          <w:w w:val="110"/>
        </w:rPr>
        <w:t>involved</w:t>
      </w:r>
      <w:r>
        <w:rPr>
          <w:spacing w:val="-10"/>
          <w:w w:val="110"/>
        </w:rPr>
        <w:t xml:space="preserve"> </w:t>
      </w:r>
      <w:r>
        <w:rPr>
          <w:w w:val="110"/>
        </w:rPr>
        <w:t>in</w:t>
      </w:r>
      <w:r>
        <w:rPr>
          <w:spacing w:val="-8"/>
          <w:w w:val="110"/>
        </w:rPr>
        <w:t xml:space="preserve"> </w:t>
      </w:r>
      <w:r>
        <w:rPr>
          <w:w w:val="110"/>
        </w:rPr>
        <w:t>a</w:t>
      </w:r>
      <w:r>
        <w:rPr>
          <w:spacing w:val="-7"/>
          <w:w w:val="110"/>
        </w:rPr>
        <w:t xml:space="preserve"> </w:t>
      </w:r>
      <w:r>
        <w:rPr>
          <w:w w:val="110"/>
        </w:rPr>
        <w:t>near miss</w:t>
      </w:r>
      <w:r>
        <w:rPr>
          <w:spacing w:val="-17"/>
          <w:w w:val="110"/>
        </w:rPr>
        <w:t xml:space="preserve"> </w:t>
      </w:r>
      <w:r>
        <w:rPr>
          <w:w w:val="110"/>
        </w:rPr>
        <w:t>or</w:t>
      </w:r>
      <w:r>
        <w:rPr>
          <w:spacing w:val="-17"/>
          <w:w w:val="110"/>
        </w:rPr>
        <w:t xml:space="preserve"> </w:t>
      </w:r>
      <w:r>
        <w:rPr>
          <w:w w:val="110"/>
        </w:rPr>
        <w:t>an</w:t>
      </w:r>
      <w:r>
        <w:rPr>
          <w:spacing w:val="-16"/>
          <w:w w:val="110"/>
        </w:rPr>
        <w:t xml:space="preserve"> </w:t>
      </w:r>
      <w:r>
        <w:rPr>
          <w:w w:val="110"/>
        </w:rPr>
        <w:t>accident</w:t>
      </w:r>
      <w:r>
        <w:rPr>
          <w:spacing w:val="-17"/>
          <w:w w:val="110"/>
        </w:rPr>
        <w:t xml:space="preserve"> </w:t>
      </w:r>
      <w:r>
        <w:rPr>
          <w:w w:val="110"/>
        </w:rPr>
        <w:t>which</w:t>
      </w:r>
      <w:r>
        <w:rPr>
          <w:spacing w:val="-16"/>
          <w:w w:val="110"/>
        </w:rPr>
        <w:t xml:space="preserve"> </w:t>
      </w:r>
      <w:r>
        <w:rPr>
          <w:w w:val="110"/>
        </w:rPr>
        <w:t>results</w:t>
      </w:r>
      <w:r>
        <w:rPr>
          <w:spacing w:val="-17"/>
          <w:w w:val="110"/>
        </w:rPr>
        <w:t xml:space="preserve"> </w:t>
      </w:r>
      <w:r>
        <w:rPr>
          <w:w w:val="110"/>
        </w:rPr>
        <w:t>in</w:t>
      </w:r>
      <w:r>
        <w:rPr>
          <w:spacing w:val="-15"/>
          <w:w w:val="110"/>
        </w:rPr>
        <w:t xml:space="preserve"> </w:t>
      </w:r>
      <w:r>
        <w:rPr>
          <w:w w:val="110"/>
        </w:rPr>
        <w:t>personal</w:t>
      </w:r>
      <w:r>
        <w:rPr>
          <w:spacing w:val="-17"/>
          <w:w w:val="110"/>
        </w:rPr>
        <w:t xml:space="preserve"> </w:t>
      </w:r>
      <w:r>
        <w:rPr>
          <w:w w:val="110"/>
        </w:rPr>
        <w:t>injury</w:t>
      </w:r>
      <w:r>
        <w:rPr>
          <w:spacing w:val="-15"/>
          <w:w w:val="110"/>
        </w:rPr>
        <w:t xml:space="preserve"> </w:t>
      </w:r>
      <w:r>
        <w:rPr>
          <w:w w:val="110"/>
        </w:rPr>
        <w:t>and</w:t>
      </w:r>
      <w:r>
        <w:rPr>
          <w:spacing w:val="-17"/>
          <w:w w:val="110"/>
        </w:rPr>
        <w:t xml:space="preserve"> </w:t>
      </w:r>
      <w:r>
        <w:rPr>
          <w:w w:val="110"/>
        </w:rPr>
        <w:t>/</w:t>
      </w:r>
      <w:r>
        <w:rPr>
          <w:spacing w:val="-14"/>
          <w:w w:val="110"/>
        </w:rPr>
        <w:t xml:space="preserve"> </w:t>
      </w:r>
      <w:r>
        <w:rPr>
          <w:w w:val="110"/>
        </w:rPr>
        <w:t>or</w:t>
      </w:r>
      <w:r>
        <w:rPr>
          <w:spacing w:val="-15"/>
          <w:w w:val="110"/>
        </w:rPr>
        <w:t xml:space="preserve"> </w:t>
      </w:r>
      <w:r>
        <w:rPr>
          <w:w w:val="110"/>
        </w:rPr>
        <w:t>damage</w:t>
      </w:r>
      <w:r>
        <w:rPr>
          <w:spacing w:val="-15"/>
          <w:w w:val="110"/>
        </w:rPr>
        <w:t xml:space="preserve"> </w:t>
      </w:r>
      <w:r>
        <w:rPr>
          <w:w w:val="110"/>
        </w:rPr>
        <w:t>to</w:t>
      </w:r>
      <w:r>
        <w:rPr>
          <w:spacing w:val="-14"/>
          <w:w w:val="110"/>
        </w:rPr>
        <w:t xml:space="preserve"> </w:t>
      </w:r>
      <w:r>
        <w:rPr>
          <w:w w:val="110"/>
        </w:rPr>
        <w:t>equipment</w:t>
      </w:r>
      <w:r>
        <w:rPr>
          <w:spacing w:val="-17"/>
          <w:w w:val="110"/>
        </w:rPr>
        <w:t xml:space="preserve"> </w:t>
      </w:r>
      <w:r>
        <w:rPr>
          <w:w w:val="110"/>
        </w:rPr>
        <w:t>or</w:t>
      </w:r>
      <w:r>
        <w:rPr>
          <w:spacing w:val="-15"/>
          <w:w w:val="110"/>
        </w:rPr>
        <w:t xml:space="preserve"> </w:t>
      </w:r>
      <w:r>
        <w:rPr>
          <w:w w:val="110"/>
        </w:rPr>
        <w:t>facilities, notify your trainer/assessor immediately.</w:t>
      </w:r>
    </w:p>
    <w:p w14:paraId="221F4B8C" w14:textId="77777777" w:rsidR="00AA0630" w:rsidRDefault="00AA0630" w:rsidP="00D6412B">
      <w:pPr>
        <w:pStyle w:val="BodyText"/>
      </w:pPr>
      <w:r>
        <w:rPr>
          <w:w w:val="105"/>
        </w:rPr>
        <w:t>If you have a personal health condition which may become critical while attending training, please advise us before commencing the course. All information will be treated in strict confidence and is only needed so Skill Hire can provide support or treatment should an emergency arise.</w:t>
      </w:r>
      <w:r>
        <w:rPr>
          <w:spacing w:val="40"/>
          <w:w w:val="105"/>
        </w:rPr>
        <w:t xml:space="preserve"> </w:t>
      </w:r>
      <w:r>
        <w:rPr>
          <w:w w:val="105"/>
        </w:rPr>
        <w:t xml:space="preserve">Emergency procedures and exit plans </w:t>
      </w:r>
      <w:r>
        <w:rPr>
          <w:w w:val="105"/>
        </w:rPr>
        <w:lastRenderedPageBreak/>
        <w:t>must be followed.</w:t>
      </w:r>
    </w:p>
    <w:p w14:paraId="25A2065D" w14:textId="77777777" w:rsidR="00AA0630" w:rsidRDefault="00AA0630" w:rsidP="00D6412B">
      <w:pPr>
        <w:pStyle w:val="BodyText"/>
      </w:pPr>
      <w:r>
        <w:rPr>
          <w:w w:val="105"/>
        </w:rPr>
        <w:t>You</w:t>
      </w:r>
      <w:r>
        <w:rPr>
          <w:spacing w:val="-2"/>
          <w:w w:val="105"/>
        </w:rPr>
        <w:t xml:space="preserve"> </w:t>
      </w:r>
      <w:r>
        <w:rPr>
          <w:w w:val="105"/>
        </w:rPr>
        <w:t>have a</w:t>
      </w:r>
      <w:r>
        <w:rPr>
          <w:spacing w:val="2"/>
          <w:w w:val="105"/>
        </w:rPr>
        <w:t xml:space="preserve"> </w:t>
      </w:r>
      <w:r>
        <w:rPr>
          <w:w w:val="105"/>
        </w:rPr>
        <w:t>duty</w:t>
      </w:r>
      <w:r>
        <w:rPr>
          <w:spacing w:val="-1"/>
          <w:w w:val="105"/>
        </w:rPr>
        <w:t xml:space="preserve"> </w:t>
      </w:r>
      <w:r>
        <w:rPr>
          <w:spacing w:val="-5"/>
          <w:w w:val="105"/>
        </w:rPr>
        <w:t>to:</w:t>
      </w:r>
    </w:p>
    <w:p w14:paraId="53DAE2B8" w14:textId="77777777" w:rsidR="00AA0630" w:rsidRDefault="00AA0630" w:rsidP="00427646">
      <w:pPr>
        <w:pStyle w:val="ListParagraph"/>
        <w:widowControl w:val="0"/>
        <w:numPr>
          <w:ilvl w:val="0"/>
          <w:numId w:val="30"/>
        </w:numPr>
        <w:tabs>
          <w:tab w:val="left" w:pos="981"/>
        </w:tabs>
        <w:autoSpaceDE w:val="0"/>
        <w:autoSpaceDN w:val="0"/>
        <w:spacing w:before="65" w:line="300" w:lineRule="auto"/>
        <w:ind w:right="297"/>
      </w:pPr>
      <w:r>
        <w:rPr>
          <w:color w:val="173148"/>
          <w:w w:val="110"/>
        </w:rPr>
        <w:t>Protect your own health and safety and to avoid adversely affecting the health and safety of any other person;</w:t>
      </w:r>
    </w:p>
    <w:p w14:paraId="0F388AE2" w14:textId="77777777" w:rsidR="00AA0630" w:rsidRDefault="00AA0630" w:rsidP="00427646">
      <w:pPr>
        <w:pStyle w:val="ListParagraph"/>
        <w:widowControl w:val="0"/>
        <w:numPr>
          <w:ilvl w:val="0"/>
          <w:numId w:val="30"/>
        </w:numPr>
        <w:tabs>
          <w:tab w:val="left" w:pos="981"/>
        </w:tabs>
        <w:autoSpaceDE w:val="0"/>
        <w:autoSpaceDN w:val="0"/>
        <w:spacing w:before="2" w:line="300" w:lineRule="auto"/>
        <w:ind w:right="306"/>
      </w:pPr>
      <w:r>
        <w:rPr>
          <w:color w:val="173148"/>
          <w:w w:val="105"/>
        </w:rPr>
        <w:t>Not</w:t>
      </w:r>
      <w:r>
        <w:rPr>
          <w:color w:val="173148"/>
          <w:spacing w:val="39"/>
          <w:w w:val="105"/>
        </w:rPr>
        <w:t xml:space="preserve"> </w:t>
      </w:r>
      <w:r>
        <w:rPr>
          <w:color w:val="173148"/>
          <w:w w:val="105"/>
        </w:rPr>
        <w:t>wilfully</w:t>
      </w:r>
      <w:r>
        <w:rPr>
          <w:color w:val="173148"/>
          <w:spacing w:val="40"/>
          <w:w w:val="105"/>
        </w:rPr>
        <w:t xml:space="preserve"> </w:t>
      </w:r>
      <w:r>
        <w:rPr>
          <w:color w:val="173148"/>
          <w:w w:val="105"/>
        </w:rPr>
        <w:t>or</w:t>
      </w:r>
      <w:r>
        <w:rPr>
          <w:color w:val="173148"/>
          <w:spacing w:val="40"/>
          <w:w w:val="105"/>
        </w:rPr>
        <w:t xml:space="preserve"> </w:t>
      </w:r>
      <w:r>
        <w:rPr>
          <w:color w:val="173148"/>
          <w:w w:val="105"/>
        </w:rPr>
        <w:t>recklessly</w:t>
      </w:r>
      <w:r>
        <w:rPr>
          <w:color w:val="173148"/>
          <w:spacing w:val="40"/>
          <w:w w:val="105"/>
        </w:rPr>
        <w:t xml:space="preserve"> </w:t>
      </w:r>
      <w:r>
        <w:rPr>
          <w:color w:val="173148"/>
          <w:w w:val="105"/>
        </w:rPr>
        <w:t>interfere</w:t>
      </w:r>
      <w:r>
        <w:rPr>
          <w:color w:val="173148"/>
          <w:spacing w:val="40"/>
          <w:w w:val="105"/>
        </w:rPr>
        <w:t xml:space="preserve"> </w:t>
      </w:r>
      <w:r>
        <w:rPr>
          <w:color w:val="173148"/>
          <w:w w:val="105"/>
        </w:rPr>
        <w:t>or</w:t>
      </w:r>
      <w:r>
        <w:rPr>
          <w:color w:val="173148"/>
          <w:spacing w:val="40"/>
          <w:w w:val="105"/>
        </w:rPr>
        <w:t xml:space="preserve"> </w:t>
      </w:r>
      <w:r>
        <w:rPr>
          <w:color w:val="173148"/>
          <w:w w:val="105"/>
        </w:rPr>
        <w:t>misuse</w:t>
      </w:r>
      <w:r>
        <w:rPr>
          <w:color w:val="173148"/>
          <w:spacing w:val="40"/>
          <w:w w:val="105"/>
        </w:rPr>
        <w:t xml:space="preserve"> </w:t>
      </w:r>
      <w:r>
        <w:rPr>
          <w:color w:val="173148"/>
          <w:w w:val="105"/>
        </w:rPr>
        <w:t>anything</w:t>
      </w:r>
      <w:r>
        <w:rPr>
          <w:color w:val="173148"/>
          <w:spacing w:val="37"/>
          <w:w w:val="105"/>
        </w:rPr>
        <w:t xml:space="preserve"> </w:t>
      </w:r>
      <w:r>
        <w:rPr>
          <w:color w:val="173148"/>
          <w:w w:val="105"/>
        </w:rPr>
        <w:t>provided</w:t>
      </w:r>
      <w:r>
        <w:rPr>
          <w:color w:val="173148"/>
          <w:spacing w:val="40"/>
          <w:w w:val="105"/>
        </w:rPr>
        <w:t xml:space="preserve"> </w:t>
      </w:r>
      <w:r>
        <w:rPr>
          <w:color w:val="173148"/>
          <w:w w:val="105"/>
        </w:rPr>
        <w:t>by</w:t>
      </w:r>
      <w:r>
        <w:rPr>
          <w:color w:val="173148"/>
          <w:spacing w:val="40"/>
          <w:w w:val="105"/>
        </w:rPr>
        <w:t xml:space="preserve"> </w:t>
      </w:r>
      <w:r>
        <w:rPr>
          <w:color w:val="173148"/>
          <w:w w:val="105"/>
        </w:rPr>
        <w:t>Skill</w:t>
      </w:r>
      <w:r>
        <w:rPr>
          <w:color w:val="173148"/>
          <w:spacing w:val="40"/>
          <w:w w:val="105"/>
        </w:rPr>
        <w:t xml:space="preserve"> </w:t>
      </w:r>
      <w:r>
        <w:rPr>
          <w:color w:val="173148"/>
          <w:w w:val="105"/>
        </w:rPr>
        <w:t>Hire</w:t>
      </w:r>
      <w:r>
        <w:rPr>
          <w:color w:val="173148"/>
          <w:spacing w:val="40"/>
          <w:w w:val="105"/>
        </w:rPr>
        <w:t xml:space="preserve"> </w:t>
      </w:r>
      <w:r>
        <w:rPr>
          <w:color w:val="173148"/>
          <w:w w:val="105"/>
        </w:rPr>
        <w:t>in</w:t>
      </w:r>
      <w:r>
        <w:rPr>
          <w:color w:val="173148"/>
          <w:spacing w:val="40"/>
          <w:w w:val="105"/>
        </w:rPr>
        <w:t xml:space="preserve"> </w:t>
      </w:r>
      <w:r>
        <w:rPr>
          <w:color w:val="173148"/>
          <w:w w:val="105"/>
        </w:rPr>
        <w:t>the interests of health, safety and welfare;</w:t>
      </w:r>
    </w:p>
    <w:p w14:paraId="0734B202" w14:textId="77777777" w:rsidR="00AA0630" w:rsidRDefault="00AA0630" w:rsidP="00427646">
      <w:pPr>
        <w:pStyle w:val="ListParagraph"/>
        <w:widowControl w:val="0"/>
        <w:numPr>
          <w:ilvl w:val="0"/>
          <w:numId w:val="30"/>
        </w:numPr>
        <w:tabs>
          <w:tab w:val="left" w:pos="980"/>
        </w:tabs>
        <w:autoSpaceDE w:val="0"/>
        <w:autoSpaceDN w:val="0"/>
        <w:spacing w:before="3" w:line="240" w:lineRule="auto"/>
        <w:ind w:left="980" w:hanging="720"/>
      </w:pPr>
      <w:r>
        <w:rPr>
          <w:color w:val="173148"/>
          <w:w w:val="105"/>
        </w:rPr>
        <w:t>Cooperate</w:t>
      </w:r>
      <w:r>
        <w:rPr>
          <w:color w:val="173148"/>
          <w:spacing w:val="4"/>
          <w:w w:val="105"/>
        </w:rPr>
        <w:t xml:space="preserve"> </w:t>
      </w:r>
      <w:r>
        <w:rPr>
          <w:color w:val="173148"/>
          <w:w w:val="105"/>
        </w:rPr>
        <w:t>with</w:t>
      </w:r>
      <w:r>
        <w:rPr>
          <w:color w:val="173148"/>
          <w:spacing w:val="1"/>
          <w:w w:val="105"/>
        </w:rPr>
        <w:t xml:space="preserve"> </w:t>
      </w:r>
      <w:r>
        <w:rPr>
          <w:color w:val="173148"/>
          <w:w w:val="105"/>
        </w:rPr>
        <w:t>health</w:t>
      </w:r>
      <w:r>
        <w:rPr>
          <w:color w:val="173148"/>
          <w:spacing w:val="-5"/>
          <w:w w:val="105"/>
        </w:rPr>
        <w:t xml:space="preserve"> </w:t>
      </w:r>
      <w:r>
        <w:rPr>
          <w:color w:val="173148"/>
          <w:w w:val="105"/>
        </w:rPr>
        <w:t>and</w:t>
      </w:r>
      <w:r>
        <w:rPr>
          <w:color w:val="173148"/>
          <w:spacing w:val="1"/>
          <w:w w:val="105"/>
        </w:rPr>
        <w:t xml:space="preserve"> </w:t>
      </w:r>
      <w:r>
        <w:rPr>
          <w:color w:val="173148"/>
          <w:w w:val="105"/>
        </w:rPr>
        <w:t>safety</w:t>
      </w:r>
      <w:r>
        <w:rPr>
          <w:color w:val="173148"/>
          <w:spacing w:val="2"/>
          <w:w w:val="105"/>
        </w:rPr>
        <w:t xml:space="preserve"> </w:t>
      </w:r>
      <w:r>
        <w:rPr>
          <w:color w:val="173148"/>
          <w:w w:val="105"/>
        </w:rPr>
        <w:t>directives</w:t>
      </w:r>
      <w:r>
        <w:rPr>
          <w:color w:val="173148"/>
          <w:spacing w:val="2"/>
          <w:w w:val="105"/>
        </w:rPr>
        <w:t xml:space="preserve"> </w:t>
      </w:r>
      <w:r>
        <w:rPr>
          <w:color w:val="173148"/>
          <w:w w:val="105"/>
        </w:rPr>
        <w:t>given</w:t>
      </w:r>
      <w:r>
        <w:rPr>
          <w:color w:val="173148"/>
          <w:spacing w:val="2"/>
          <w:w w:val="105"/>
        </w:rPr>
        <w:t xml:space="preserve"> </w:t>
      </w:r>
      <w:r>
        <w:rPr>
          <w:color w:val="173148"/>
          <w:w w:val="105"/>
        </w:rPr>
        <w:t>by</w:t>
      </w:r>
      <w:r>
        <w:rPr>
          <w:color w:val="173148"/>
          <w:spacing w:val="-3"/>
          <w:w w:val="105"/>
        </w:rPr>
        <w:t xml:space="preserve"> </w:t>
      </w:r>
      <w:r>
        <w:rPr>
          <w:color w:val="173148"/>
          <w:w w:val="105"/>
        </w:rPr>
        <w:t>staff</w:t>
      </w:r>
      <w:r>
        <w:rPr>
          <w:color w:val="173148"/>
          <w:spacing w:val="6"/>
          <w:w w:val="105"/>
        </w:rPr>
        <w:t xml:space="preserve"> </w:t>
      </w:r>
      <w:r>
        <w:rPr>
          <w:color w:val="173148"/>
          <w:w w:val="105"/>
        </w:rPr>
        <w:t>of</w:t>
      </w:r>
      <w:r>
        <w:rPr>
          <w:color w:val="173148"/>
          <w:spacing w:val="5"/>
          <w:w w:val="105"/>
        </w:rPr>
        <w:t xml:space="preserve"> </w:t>
      </w:r>
      <w:r>
        <w:rPr>
          <w:color w:val="173148"/>
          <w:w w:val="105"/>
        </w:rPr>
        <w:t>Skill</w:t>
      </w:r>
      <w:r>
        <w:rPr>
          <w:color w:val="173148"/>
          <w:spacing w:val="4"/>
          <w:w w:val="105"/>
        </w:rPr>
        <w:t xml:space="preserve"> </w:t>
      </w:r>
      <w:r>
        <w:rPr>
          <w:color w:val="173148"/>
          <w:w w:val="105"/>
        </w:rPr>
        <w:t>Hire;</w:t>
      </w:r>
      <w:r>
        <w:rPr>
          <w:color w:val="173148"/>
          <w:spacing w:val="-1"/>
          <w:w w:val="105"/>
        </w:rPr>
        <w:t xml:space="preserve"> </w:t>
      </w:r>
      <w:r>
        <w:rPr>
          <w:color w:val="173148"/>
          <w:spacing w:val="-5"/>
          <w:w w:val="105"/>
        </w:rPr>
        <w:t>and</w:t>
      </w:r>
    </w:p>
    <w:p w14:paraId="0B9DA928" w14:textId="77777777" w:rsidR="00AA0630" w:rsidRDefault="00AA0630" w:rsidP="00427646">
      <w:pPr>
        <w:pStyle w:val="ListParagraph"/>
        <w:widowControl w:val="0"/>
        <w:numPr>
          <w:ilvl w:val="0"/>
          <w:numId w:val="30"/>
        </w:numPr>
        <w:tabs>
          <w:tab w:val="left" w:pos="980"/>
        </w:tabs>
        <w:autoSpaceDE w:val="0"/>
        <w:autoSpaceDN w:val="0"/>
        <w:spacing w:before="65" w:line="240" w:lineRule="auto"/>
        <w:ind w:left="980" w:hanging="720"/>
      </w:pPr>
      <w:r>
        <w:rPr>
          <w:color w:val="173148"/>
        </w:rPr>
        <w:t>Ensure</w:t>
      </w:r>
      <w:r>
        <w:rPr>
          <w:color w:val="173148"/>
          <w:spacing w:val="28"/>
        </w:rPr>
        <w:t xml:space="preserve"> </w:t>
      </w:r>
      <w:r>
        <w:rPr>
          <w:color w:val="173148"/>
        </w:rPr>
        <w:t>that</w:t>
      </w:r>
      <w:r>
        <w:rPr>
          <w:color w:val="173148"/>
          <w:spacing w:val="25"/>
        </w:rPr>
        <w:t xml:space="preserve"> </w:t>
      </w:r>
      <w:r>
        <w:rPr>
          <w:color w:val="173148"/>
        </w:rPr>
        <w:t>you</w:t>
      </w:r>
      <w:r>
        <w:rPr>
          <w:color w:val="173148"/>
          <w:spacing w:val="26"/>
        </w:rPr>
        <w:t xml:space="preserve"> </w:t>
      </w:r>
      <w:r>
        <w:rPr>
          <w:color w:val="173148"/>
        </w:rPr>
        <w:t>are</w:t>
      </w:r>
      <w:r>
        <w:rPr>
          <w:color w:val="173148"/>
          <w:spacing w:val="28"/>
        </w:rPr>
        <w:t xml:space="preserve"> </w:t>
      </w:r>
      <w:r>
        <w:rPr>
          <w:color w:val="173148"/>
        </w:rPr>
        <w:t>not</w:t>
      </w:r>
      <w:r>
        <w:rPr>
          <w:color w:val="173148"/>
          <w:spacing w:val="18"/>
        </w:rPr>
        <w:t xml:space="preserve"> </w:t>
      </w:r>
      <w:r>
        <w:rPr>
          <w:color w:val="173148"/>
        </w:rPr>
        <w:t>affected</w:t>
      </w:r>
      <w:r>
        <w:rPr>
          <w:color w:val="173148"/>
          <w:spacing w:val="23"/>
        </w:rPr>
        <w:t xml:space="preserve"> </w:t>
      </w:r>
      <w:r>
        <w:rPr>
          <w:color w:val="173148"/>
        </w:rPr>
        <w:t>by</w:t>
      </w:r>
      <w:r>
        <w:rPr>
          <w:color w:val="173148"/>
          <w:spacing w:val="27"/>
        </w:rPr>
        <w:t xml:space="preserve"> </w:t>
      </w:r>
      <w:r>
        <w:rPr>
          <w:color w:val="173148"/>
        </w:rPr>
        <w:t>the</w:t>
      </w:r>
      <w:r>
        <w:rPr>
          <w:color w:val="173148"/>
          <w:spacing w:val="29"/>
        </w:rPr>
        <w:t xml:space="preserve"> </w:t>
      </w:r>
      <w:r>
        <w:rPr>
          <w:color w:val="173148"/>
        </w:rPr>
        <w:t>consumption</w:t>
      </w:r>
      <w:r>
        <w:rPr>
          <w:color w:val="173148"/>
          <w:spacing w:val="25"/>
        </w:rPr>
        <w:t xml:space="preserve"> </w:t>
      </w:r>
      <w:r>
        <w:rPr>
          <w:color w:val="173148"/>
        </w:rPr>
        <w:t>of</w:t>
      </w:r>
      <w:r>
        <w:rPr>
          <w:color w:val="173148"/>
          <w:spacing w:val="30"/>
        </w:rPr>
        <w:t xml:space="preserve"> </w:t>
      </w:r>
      <w:r>
        <w:rPr>
          <w:color w:val="173148"/>
        </w:rPr>
        <w:t>drugs</w:t>
      </w:r>
      <w:r>
        <w:rPr>
          <w:color w:val="173148"/>
          <w:spacing w:val="26"/>
        </w:rPr>
        <w:t xml:space="preserve"> </w:t>
      </w:r>
      <w:r>
        <w:rPr>
          <w:color w:val="173148"/>
        </w:rPr>
        <w:t>or</w:t>
      </w:r>
      <w:r>
        <w:rPr>
          <w:color w:val="173148"/>
          <w:spacing w:val="28"/>
        </w:rPr>
        <w:t xml:space="preserve"> </w:t>
      </w:r>
      <w:r>
        <w:rPr>
          <w:color w:val="173148"/>
          <w:spacing w:val="-2"/>
        </w:rPr>
        <w:t>alcohol.</w:t>
      </w:r>
    </w:p>
    <w:p w14:paraId="5439C93B" w14:textId="77777777" w:rsidR="00AA0630" w:rsidRPr="00D6412B" w:rsidRDefault="00AA0630" w:rsidP="00E24396">
      <w:pPr>
        <w:pStyle w:val="Heading3"/>
      </w:pPr>
      <w:bookmarkStart w:id="44" w:name="Evaluation_and_Feedback"/>
      <w:bookmarkStart w:id="45" w:name="_Toc145410026"/>
      <w:bookmarkStart w:id="46" w:name="_Toc149894986"/>
      <w:bookmarkEnd w:id="44"/>
      <w:r w:rsidRPr="00D6412B">
        <w:t>Evaluation and Feedback</w:t>
      </w:r>
      <w:bookmarkEnd w:id="45"/>
      <w:bookmarkEnd w:id="46"/>
    </w:p>
    <w:p w14:paraId="47E9CBC7" w14:textId="77777777" w:rsidR="00AA0630" w:rsidRDefault="00AA0630" w:rsidP="00D6412B">
      <w:pPr>
        <w:pStyle w:val="BodyText"/>
      </w:pPr>
      <w:r>
        <w:rPr>
          <w:w w:val="110"/>
        </w:rPr>
        <w:t>Skill Hire values all feedback from students as it assists us to continuously improve the products and services we</w:t>
      </w:r>
      <w:r>
        <w:rPr>
          <w:spacing w:val="-1"/>
          <w:w w:val="110"/>
        </w:rPr>
        <w:t xml:space="preserve"> </w:t>
      </w:r>
      <w:r>
        <w:rPr>
          <w:w w:val="110"/>
        </w:rPr>
        <w:t>offer. Students are</w:t>
      </w:r>
      <w:r>
        <w:rPr>
          <w:spacing w:val="-1"/>
          <w:w w:val="110"/>
        </w:rPr>
        <w:t xml:space="preserve"> </w:t>
      </w:r>
      <w:r>
        <w:rPr>
          <w:w w:val="110"/>
        </w:rPr>
        <w:t>encouraged to provide us with</w:t>
      </w:r>
      <w:r>
        <w:rPr>
          <w:spacing w:val="-3"/>
          <w:w w:val="110"/>
        </w:rPr>
        <w:t xml:space="preserve"> </w:t>
      </w:r>
      <w:r>
        <w:rPr>
          <w:w w:val="110"/>
        </w:rPr>
        <w:t>feedback, both positive and constructive.</w:t>
      </w:r>
    </w:p>
    <w:p w14:paraId="55110E74" w14:textId="77777777" w:rsidR="00AA0630" w:rsidRDefault="00AA0630" w:rsidP="00D6412B">
      <w:pPr>
        <w:pStyle w:val="BodyText"/>
      </w:pPr>
      <w:r>
        <w:t xml:space="preserve">Feedback forms will be provided to students during their course. Thank you in advance for your </w:t>
      </w:r>
      <w:r>
        <w:rPr>
          <w:w w:val="110"/>
        </w:rPr>
        <w:t xml:space="preserve">comments. Skill hire request all students to complete the Learner Feedback and where applicable the employer will be requested to complete the Employer Feedback form. </w:t>
      </w:r>
    </w:p>
    <w:p w14:paraId="4889BABF" w14:textId="77777777" w:rsidR="00AA0630" w:rsidRDefault="00AA0630" w:rsidP="00E24396">
      <w:pPr>
        <w:pStyle w:val="Heading3"/>
      </w:pPr>
      <w:bookmarkStart w:id="47" w:name="Learner_Support_Services"/>
      <w:bookmarkStart w:id="48" w:name="_Toc145410027"/>
      <w:bookmarkStart w:id="49" w:name="_Toc149894987"/>
      <w:bookmarkEnd w:id="47"/>
      <w:r>
        <w:rPr>
          <w:w w:val="90"/>
        </w:rPr>
        <w:t>Learner</w:t>
      </w:r>
      <w:r>
        <w:rPr>
          <w:spacing w:val="14"/>
        </w:rPr>
        <w:t xml:space="preserve"> </w:t>
      </w:r>
      <w:r>
        <w:rPr>
          <w:w w:val="90"/>
        </w:rPr>
        <w:t>Support</w:t>
      </w:r>
      <w:r>
        <w:rPr>
          <w:spacing w:val="10"/>
        </w:rPr>
        <w:t xml:space="preserve"> </w:t>
      </w:r>
      <w:r>
        <w:rPr>
          <w:spacing w:val="-2"/>
          <w:w w:val="90"/>
        </w:rPr>
        <w:t>Services</w:t>
      </w:r>
      <w:bookmarkEnd w:id="48"/>
      <w:bookmarkEnd w:id="49"/>
    </w:p>
    <w:p w14:paraId="66CE1DF5" w14:textId="77777777" w:rsidR="00AA0630" w:rsidRDefault="00AA0630" w:rsidP="00D6412B">
      <w:pPr>
        <w:pStyle w:val="BodyText"/>
      </w:pPr>
      <w:r>
        <w:rPr>
          <w:w w:val="105"/>
        </w:rPr>
        <w:t>Skill Hire understands that there may be times when personal issues may affect your ability to undertake your training. Skill Hire has</w:t>
      </w:r>
      <w:r>
        <w:rPr>
          <w:spacing w:val="-2"/>
          <w:w w:val="105"/>
        </w:rPr>
        <w:t xml:space="preserve"> </w:t>
      </w:r>
      <w:r>
        <w:rPr>
          <w:w w:val="105"/>
        </w:rPr>
        <w:t>identified</w:t>
      </w:r>
      <w:r>
        <w:rPr>
          <w:spacing w:val="-4"/>
          <w:w w:val="105"/>
        </w:rPr>
        <w:t xml:space="preserve"> </w:t>
      </w:r>
      <w:r>
        <w:rPr>
          <w:w w:val="105"/>
        </w:rPr>
        <w:t>a number of support services</w:t>
      </w:r>
      <w:r>
        <w:rPr>
          <w:spacing w:val="-2"/>
          <w:w w:val="105"/>
        </w:rPr>
        <w:t xml:space="preserve"> </w:t>
      </w:r>
      <w:r>
        <w:rPr>
          <w:w w:val="105"/>
        </w:rPr>
        <w:t xml:space="preserve">for students who have special needs or require additional support and assistance to undertake or complete their </w:t>
      </w:r>
      <w:r>
        <w:rPr>
          <w:spacing w:val="-2"/>
          <w:w w:val="105"/>
        </w:rPr>
        <w:t>learning.</w:t>
      </w:r>
    </w:p>
    <w:p w14:paraId="657C7EB2" w14:textId="77777777" w:rsidR="00552DF6" w:rsidRDefault="00AA0630" w:rsidP="00D6412B">
      <w:pPr>
        <w:pStyle w:val="BodyText"/>
        <w:rPr>
          <w:w w:val="110"/>
        </w:rPr>
      </w:pPr>
      <w:r>
        <w:rPr>
          <w:w w:val="110"/>
        </w:rPr>
        <w:t>A</w:t>
      </w:r>
      <w:r>
        <w:rPr>
          <w:spacing w:val="-7"/>
          <w:w w:val="110"/>
        </w:rPr>
        <w:t xml:space="preserve"> </w:t>
      </w:r>
      <w:r>
        <w:rPr>
          <w:w w:val="110"/>
        </w:rPr>
        <w:t>comprehensive</w:t>
      </w:r>
      <w:r>
        <w:rPr>
          <w:spacing w:val="-8"/>
          <w:w w:val="110"/>
        </w:rPr>
        <w:t xml:space="preserve"> </w:t>
      </w:r>
      <w:r>
        <w:rPr>
          <w:w w:val="110"/>
        </w:rPr>
        <w:t>list</w:t>
      </w:r>
      <w:r>
        <w:rPr>
          <w:spacing w:val="-10"/>
          <w:w w:val="110"/>
        </w:rPr>
        <w:t xml:space="preserve"> </w:t>
      </w:r>
      <w:r>
        <w:rPr>
          <w:w w:val="110"/>
        </w:rPr>
        <w:t>of</w:t>
      </w:r>
      <w:r>
        <w:rPr>
          <w:spacing w:val="-12"/>
          <w:w w:val="110"/>
        </w:rPr>
        <w:t xml:space="preserve"> </w:t>
      </w:r>
      <w:r>
        <w:rPr>
          <w:w w:val="110"/>
        </w:rPr>
        <w:t>support</w:t>
      </w:r>
      <w:r>
        <w:rPr>
          <w:spacing w:val="-10"/>
          <w:w w:val="110"/>
        </w:rPr>
        <w:t xml:space="preserve"> </w:t>
      </w:r>
      <w:r>
        <w:rPr>
          <w:w w:val="110"/>
        </w:rPr>
        <w:t>services</w:t>
      </w:r>
      <w:r>
        <w:rPr>
          <w:spacing w:val="-10"/>
          <w:w w:val="110"/>
        </w:rPr>
        <w:t xml:space="preserve"> </w:t>
      </w:r>
      <w:r>
        <w:rPr>
          <w:w w:val="110"/>
        </w:rPr>
        <w:t>can</w:t>
      </w:r>
      <w:r>
        <w:rPr>
          <w:spacing w:val="-10"/>
          <w:w w:val="110"/>
        </w:rPr>
        <w:t xml:space="preserve"> </w:t>
      </w:r>
      <w:r>
        <w:rPr>
          <w:w w:val="110"/>
        </w:rPr>
        <w:t>be</w:t>
      </w:r>
      <w:r>
        <w:rPr>
          <w:spacing w:val="-13"/>
          <w:w w:val="110"/>
        </w:rPr>
        <w:t xml:space="preserve"> </w:t>
      </w:r>
      <w:r>
        <w:rPr>
          <w:w w:val="110"/>
        </w:rPr>
        <w:t>found</w:t>
      </w:r>
      <w:r>
        <w:rPr>
          <w:spacing w:val="-11"/>
          <w:w w:val="110"/>
        </w:rPr>
        <w:t xml:space="preserve"> </w:t>
      </w:r>
      <w:r>
        <w:rPr>
          <w:w w:val="110"/>
        </w:rPr>
        <w:t>at</w:t>
      </w:r>
      <w:r>
        <w:rPr>
          <w:spacing w:val="-10"/>
          <w:w w:val="110"/>
        </w:rPr>
        <w:t xml:space="preserve"> </w:t>
      </w:r>
      <w:r>
        <w:rPr>
          <w:w w:val="110"/>
        </w:rPr>
        <w:t>the</w:t>
      </w:r>
      <w:r>
        <w:rPr>
          <w:spacing w:val="-8"/>
          <w:w w:val="110"/>
        </w:rPr>
        <w:t xml:space="preserve"> </w:t>
      </w:r>
      <w:r>
        <w:rPr>
          <w:w w:val="110"/>
        </w:rPr>
        <w:t>end</w:t>
      </w:r>
      <w:r>
        <w:rPr>
          <w:spacing w:val="-11"/>
          <w:w w:val="110"/>
        </w:rPr>
        <w:t xml:space="preserve"> </w:t>
      </w:r>
      <w:r>
        <w:rPr>
          <w:w w:val="110"/>
        </w:rPr>
        <w:t>of</w:t>
      </w:r>
      <w:r>
        <w:rPr>
          <w:spacing w:val="-7"/>
          <w:w w:val="110"/>
        </w:rPr>
        <w:t xml:space="preserve"> </w:t>
      </w:r>
      <w:r>
        <w:rPr>
          <w:w w:val="110"/>
        </w:rPr>
        <w:t>this</w:t>
      </w:r>
      <w:r>
        <w:rPr>
          <w:spacing w:val="-10"/>
          <w:w w:val="110"/>
        </w:rPr>
        <w:t xml:space="preserve"> </w:t>
      </w:r>
      <w:r>
        <w:rPr>
          <w:w w:val="110"/>
        </w:rPr>
        <w:t xml:space="preserve">handbook. </w:t>
      </w:r>
      <w:bookmarkStart w:id="50" w:name="Mentoring_and_Guidance"/>
      <w:bookmarkEnd w:id="50"/>
    </w:p>
    <w:p w14:paraId="0C60216A" w14:textId="7F1F0E82" w:rsidR="00AA0630" w:rsidRDefault="00AA0630" w:rsidP="00A519A9">
      <w:pPr>
        <w:pStyle w:val="Heading4"/>
      </w:pPr>
      <w:r>
        <w:t>Mentoring and Guidance</w:t>
      </w:r>
    </w:p>
    <w:p w14:paraId="5EEE9814" w14:textId="77777777" w:rsidR="00AA0630" w:rsidRDefault="00AA0630" w:rsidP="00D6412B">
      <w:pPr>
        <w:pStyle w:val="BodyText"/>
      </w:pPr>
      <w:r>
        <w:rPr>
          <w:w w:val="110"/>
        </w:rPr>
        <w:t>Skill</w:t>
      </w:r>
      <w:r>
        <w:rPr>
          <w:spacing w:val="-5"/>
          <w:w w:val="110"/>
        </w:rPr>
        <w:t xml:space="preserve"> </w:t>
      </w:r>
      <w:r>
        <w:rPr>
          <w:w w:val="110"/>
        </w:rPr>
        <w:t>Hire</w:t>
      </w:r>
      <w:r>
        <w:rPr>
          <w:spacing w:val="-5"/>
          <w:w w:val="110"/>
        </w:rPr>
        <w:t xml:space="preserve"> </w:t>
      </w:r>
      <w:r>
        <w:rPr>
          <w:w w:val="110"/>
        </w:rPr>
        <w:t>can</w:t>
      </w:r>
      <w:r>
        <w:rPr>
          <w:spacing w:val="-6"/>
          <w:w w:val="110"/>
        </w:rPr>
        <w:t xml:space="preserve"> </w:t>
      </w:r>
      <w:r>
        <w:rPr>
          <w:w w:val="110"/>
        </w:rPr>
        <w:t>provide</w:t>
      </w:r>
      <w:r>
        <w:rPr>
          <w:spacing w:val="-9"/>
          <w:w w:val="110"/>
        </w:rPr>
        <w:t xml:space="preserve"> </w:t>
      </w:r>
      <w:r>
        <w:rPr>
          <w:w w:val="110"/>
        </w:rPr>
        <w:t>students</w:t>
      </w:r>
      <w:r>
        <w:rPr>
          <w:spacing w:val="-6"/>
          <w:w w:val="110"/>
        </w:rPr>
        <w:t xml:space="preserve"> </w:t>
      </w:r>
      <w:r>
        <w:rPr>
          <w:w w:val="110"/>
        </w:rPr>
        <w:t>with</w:t>
      </w:r>
      <w:r>
        <w:rPr>
          <w:spacing w:val="-6"/>
          <w:w w:val="110"/>
        </w:rPr>
        <w:t xml:space="preserve"> </w:t>
      </w:r>
      <w:r>
        <w:rPr>
          <w:w w:val="110"/>
        </w:rPr>
        <w:t>mentoring,</w:t>
      </w:r>
      <w:r>
        <w:rPr>
          <w:spacing w:val="-7"/>
          <w:w w:val="110"/>
        </w:rPr>
        <w:t xml:space="preserve"> </w:t>
      </w:r>
      <w:r>
        <w:rPr>
          <w:w w:val="110"/>
        </w:rPr>
        <w:t>coaching</w:t>
      </w:r>
      <w:r>
        <w:rPr>
          <w:spacing w:val="-8"/>
          <w:w w:val="110"/>
        </w:rPr>
        <w:t xml:space="preserve"> </w:t>
      </w:r>
      <w:r>
        <w:rPr>
          <w:w w:val="110"/>
        </w:rPr>
        <w:t>and</w:t>
      </w:r>
      <w:r>
        <w:rPr>
          <w:spacing w:val="-7"/>
          <w:w w:val="110"/>
        </w:rPr>
        <w:t xml:space="preserve"> </w:t>
      </w:r>
      <w:r>
        <w:rPr>
          <w:w w:val="110"/>
        </w:rPr>
        <w:t>guidance</w:t>
      </w:r>
      <w:r>
        <w:rPr>
          <w:spacing w:val="-5"/>
          <w:w w:val="110"/>
        </w:rPr>
        <w:t xml:space="preserve"> </w:t>
      </w:r>
      <w:r>
        <w:rPr>
          <w:w w:val="110"/>
        </w:rPr>
        <w:t>on</w:t>
      </w:r>
      <w:r>
        <w:rPr>
          <w:spacing w:val="-11"/>
          <w:w w:val="110"/>
        </w:rPr>
        <w:t xml:space="preserve"> </w:t>
      </w:r>
      <w:r>
        <w:rPr>
          <w:w w:val="110"/>
        </w:rPr>
        <w:t>course</w:t>
      </w:r>
      <w:r>
        <w:rPr>
          <w:spacing w:val="-9"/>
          <w:w w:val="110"/>
        </w:rPr>
        <w:t xml:space="preserve"> </w:t>
      </w:r>
      <w:r>
        <w:rPr>
          <w:w w:val="110"/>
        </w:rPr>
        <w:t>content,</w:t>
      </w:r>
      <w:r>
        <w:rPr>
          <w:spacing w:val="-7"/>
          <w:w w:val="110"/>
        </w:rPr>
        <w:t xml:space="preserve"> </w:t>
      </w:r>
      <w:r>
        <w:rPr>
          <w:w w:val="110"/>
        </w:rPr>
        <w:t>as well as effective learning and study techniques.</w:t>
      </w:r>
    </w:p>
    <w:p w14:paraId="6262214C" w14:textId="77777777" w:rsidR="00AA0630" w:rsidRDefault="00AA0630" w:rsidP="00A519A9">
      <w:pPr>
        <w:pStyle w:val="Heading4"/>
      </w:pPr>
      <w:bookmarkStart w:id="51" w:name="Language,_Literacy_Numeracy"/>
      <w:bookmarkEnd w:id="51"/>
      <w:r>
        <w:t>Language,</w:t>
      </w:r>
      <w:r>
        <w:rPr>
          <w:spacing w:val="-5"/>
        </w:rPr>
        <w:t xml:space="preserve"> </w:t>
      </w:r>
      <w:r>
        <w:t>Literacy</w:t>
      </w:r>
      <w:r>
        <w:rPr>
          <w:spacing w:val="-3"/>
        </w:rPr>
        <w:t xml:space="preserve"> </w:t>
      </w:r>
      <w:r>
        <w:t>Numeracy</w:t>
      </w:r>
    </w:p>
    <w:p w14:paraId="69A4484F" w14:textId="77777777" w:rsidR="00AA0630" w:rsidRDefault="00AA0630" w:rsidP="00D6412B">
      <w:pPr>
        <w:pStyle w:val="BodyText"/>
      </w:pPr>
      <w:r>
        <w:rPr>
          <w:w w:val="110"/>
        </w:rPr>
        <w:t>A language literacy and numeracy assessment must be undertaken prior to course commencement.</w:t>
      </w:r>
      <w:r>
        <w:rPr>
          <w:spacing w:val="-8"/>
          <w:w w:val="110"/>
        </w:rPr>
        <w:t xml:space="preserve"> </w:t>
      </w:r>
      <w:r>
        <w:rPr>
          <w:w w:val="110"/>
        </w:rPr>
        <w:t>This</w:t>
      </w:r>
      <w:r>
        <w:rPr>
          <w:spacing w:val="-11"/>
          <w:w w:val="110"/>
        </w:rPr>
        <w:t xml:space="preserve"> </w:t>
      </w:r>
      <w:r>
        <w:rPr>
          <w:w w:val="110"/>
        </w:rPr>
        <w:t>is</w:t>
      </w:r>
      <w:r>
        <w:rPr>
          <w:spacing w:val="-11"/>
          <w:w w:val="110"/>
        </w:rPr>
        <w:t xml:space="preserve"> </w:t>
      </w:r>
      <w:r>
        <w:rPr>
          <w:w w:val="110"/>
        </w:rPr>
        <w:t>to</w:t>
      </w:r>
      <w:r>
        <w:rPr>
          <w:spacing w:val="-8"/>
          <w:w w:val="110"/>
        </w:rPr>
        <w:t xml:space="preserve"> </w:t>
      </w:r>
      <w:r>
        <w:rPr>
          <w:w w:val="110"/>
        </w:rPr>
        <w:t>identify</w:t>
      </w:r>
      <w:r>
        <w:rPr>
          <w:spacing w:val="-10"/>
          <w:w w:val="110"/>
        </w:rPr>
        <w:t xml:space="preserve"> </w:t>
      </w:r>
      <w:r>
        <w:rPr>
          <w:w w:val="110"/>
        </w:rPr>
        <w:t>course</w:t>
      </w:r>
      <w:r>
        <w:rPr>
          <w:spacing w:val="-9"/>
          <w:w w:val="110"/>
        </w:rPr>
        <w:t xml:space="preserve"> </w:t>
      </w:r>
      <w:r>
        <w:rPr>
          <w:w w:val="110"/>
        </w:rPr>
        <w:t>suitability</w:t>
      </w:r>
      <w:r>
        <w:rPr>
          <w:spacing w:val="-16"/>
          <w:w w:val="110"/>
        </w:rPr>
        <w:t xml:space="preserve"> </w:t>
      </w:r>
      <w:r>
        <w:rPr>
          <w:w w:val="110"/>
        </w:rPr>
        <w:t>and</w:t>
      </w:r>
      <w:r>
        <w:rPr>
          <w:spacing w:val="-12"/>
          <w:w w:val="110"/>
        </w:rPr>
        <w:t xml:space="preserve"> </w:t>
      </w:r>
      <w:r>
        <w:rPr>
          <w:w w:val="110"/>
        </w:rPr>
        <w:t>any</w:t>
      </w:r>
      <w:r>
        <w:rPr>
          <w:spacing w:val="-10"/>
          <w:w w:val="110"/>
        </w:rPr>
        <w:t xml:space="preserve"> </w:t>
      </w:r>
      <w:r>
        <w:rPr>
          <w:w w:val="110"/>
        </w:rPr>
        <w:t>competency</w:t>
      </w:r>
      <w:r>
        <w:rPr>
          <w:spacing w:val="-10"/>
          <w:w w:val="110"/>
        </w:rPr>
        <w:t xml:space="preserve"> </w:t>
      </w:r>
      <w:r>
        <w:rPr>
          <w:w w:val="110"/>
        </w:rPr>
        <w:t>gaps</w:t>
      </w:r>
      <w:r>
        <w:rPr>
          <w:spacing w:val="-11"/>
          <w:w w:val="110"/>
        </w:rPr>
        <w:t xml:space="preserve"> </w:t>
      </w:r>
      <w:r>
        <w:rPr>
          <w:w w:val="110"/>
        </w:rPr>
        <w:t>that</w:t>
      </w:r>
      <w:r>
        <w:rPr>
          <w:spacing w:val="-11"/>
          <w:w w:val="110"/>
        </w:rPr>
        <w:t xml:space="preserve"> </w:t>
      </w:r>
      <w:r>
        <w:rPr>
          <w:w w:val="110"/>
        </w:rPr>
        <w:t>may</w:t>
      </w:r>
      <w:r>
        <w:rPr>
          <w:spacing w:val="-10"/>
          <w:w w:val="110"/>
        </w:rPr>
        <w:t xml:space="preserve"> </w:t>
      </w:r>
      <w:r>
        <w:rPr>
          <w:w w:val="110"/>
        </w:rPr>
        <w:t xml:space="preserve">need to be addressed.  Skill Hire uses the LLN Robot platform. </w:t>
      </w:r>
    </w:p>
    <w:p w14:paraId="160F563D" w14:textId="77777777" w:rsidR="00AA0630" w:rsidRPr="00B22589" w:rsidRDefault="00AA0630" w:rsidP="00E24396">
      <w:pPr>
        <w:pStyle w:val="Heading3"/>
      </w:pPr>
      <w:bookmarkStart w:id="52" w:name="Learning_Materials"/>
      <w:bookmarkStart w:id="53" w:name="_Toc145410028"/>
      <w:bookmarkStart w:id="54" w:name="_Toc149894988"/>
      <w:bookmarkEnd w:id="52"/>
      <w:r w:rsidRPr="00B22589">
        <w:t>Learning Materials</w:t>
      </w:r>
      <w:bookmarkEnd w:id="53"/>
      <w:bookmarkEnd w:id="54"/>
    </w:p>
    <w:p w14:paraId="656C29CA" w14:textId="77777777" w:rsidR="00AA0630" w:rsidRDefault="00AA0630" w:rsidP="00D6412B">
      <w:pPr>
        <w:pStyle w:val="BodyText"/>
      </w:pPr>
      <w:r>
        <w:rPr>
          <w:w w:val="115"/>
        </w:rPr>
        <w:t>Students</w:t>
      </w:r>
      <w:r>
        <w:rPr>
          <w:spacing w:val="-18"/>
          <w:w w:val="115"/>
        </w:rPr>
        <w:t xml:space="preserve"> </w:t>
      </w:r>
      <w:r>
        <w:rPr>
          <w:w w:val="115"/>
        </w:rPr>
        <w:t>receive</w:t>
      </w:r>
      <w:r>
        <w:rPr>
          <w:spacing w:val="-18"/>
          <w:w w:val="115"/>
        </w:rPr>
        <w:t xml:space="preserve"> </w:t>
      </w:r>
      <w:r>
        <w:rPr>
          <w:w w:val="115"/>
        </w:rPr>
        <w:t>a</w:t>
      </w:r>
      <w:r>
        <w:rPr>
          <w:spacing w:val="-17"/>
          <w:w w:val="115"/>
        </w:rPr>
        <w:t xml:space="preserve"> </w:t>
      </w:r>
      <w:r>
        <w:rPr>
          <w:w w:val="115"/>
        </w:rPr>
        <w:t>copy</w:t>
      </w:r>
      <w:r>
        <w:rPr>
          <w:spacing w:val="-18"/>
          <w:w w:val="115"/>
        </w:rPr>
        <w:t xml:space="preserve"> </w:t>
      </w:r>
      <w:r>
        <w:rPr>
          <w:w w:val="115"/>
        </w:rPr>
        <w:t>of</w:t>
      </w:r>
      <w:r>
        <w:rPr>
          <w:spacing w:val="-17"/>
          <w:w w:val="115"/>
        </w:rPr>
        <w:t xml:space="preserve"> </w:t>
      </w:r>
      <w:r>
        <w:rPr>
          <w:w w:val="115"/>
        </w:rPr>
        <w:t>training</w:t>
      </w:r>
      <w:r>
        <w:rPr>
          <w:spacing w:val="-18"/>
          <w:w w:val="115"/>
        </w:rPr>
        <w:t xml:space="preserve"> </w:t>
      </w:r>
      <w:r>
        <w:rPr>
          <w:w w:val="115"/>
        </w:rPr>
        <w:t>and</w:t>
      </w:r>
      <w:r>
        <w:rPr>
          <w:spacing w:val="-18"/>
          <w:w w:val="115"/>
        </w:rPr>
        <w:t xml:space="preserve"> </w:t>
      </w:r>
      <w:r>
        <w:rPr>
          <w:w w:val="115"/>
        </w:rPr>
        <w:t>/</w:t>
      </w:r>
      <w:r>
        <w:rPr>
          <w:spacing w:val="-17"/>
          <w:w w:val="115"/>
        </w:rPr>
        <w:t xml:space="preserve"> </w:t>
      </w:r>
      <w:r>
        <w:rPr>
          <w:w w:val="115"/>
        </w:rPr>
        <w:t>or</w:t>
      </w:r>
      <w:r>
        <w:rPr>
          <w:spacing w:val="-18"/>
          <w:w w:val="115"/>
        </w:rPr>
        <w:t xml:space="preserve"> </w:t>
      </w:r>
      <w:r>
        <w:rPr>
          <w:w w:val="115"/>
        </w:rPr>
        <w:t>assessment</w:t>
      </w:r>
      <w:r>
        <w:rPr>
          <w:spacing w:val="-17"/>
          <w:w w:val="115"/>
        </w:rPr>
        <w:t xml:space="preserve"> </w:t>
      </w:r>
      <w:r>
        <w:rPr>
          <w:w w:val="115"/>
        </w:rPr>
        <w:t>materials</w:t>
      </w:r>
      <w:r>
        <w:rPr>
          <w:spacing w:val="-18"/>
          <w:w w:val="115"/>
        </w:rPr>
        <w:t xml:space="preserve"> </w:t>
      </w:r>
      <w:r>
        <w:rPr>
          <w:w w:val="115"/>
        </w:rPr>
        <w:t>as</w:t>
      </w:r>
      <w:r>
        <w:rPr>
          <w:spacing w:val="-17"/>
          <w:w w:val="115"/>
        </w:rPr>
        <w:t xml:space="preserve"> </w:t>
      </w:r>
      <w:r>
        <w:rPr>
          <w:w w:val="115"/>
        </w:rPr>
        <w:t>part</w:t>
      </w:r>
      <w:r>
        <w:rPr>
          <w:spacing w:val="-18"/>
          <w:w w:val="115"/>
        </w:rPr>
        <w:t xml:space="preserve"> </w:t>
      </w:r>
      <w:r>
        <w:rPr>
          <w:w w:val="115"/>
        </w:rPr>
        <w:t>of</w:t>
      </w:r>
      <w:r>
        <w:rPr>
          <w:spacing w:val="-18"/>
          <w:w w:val="115"/>
        </w:rPr>
        <w:t xml:space="preserve"> </w:t>
      </w:r>
      <w:r>
        <w:rPr>
          <w:w w:val="115"/>
        </w:rPr>
        <w:t>the</w:t>
      </w:r>
      <w:r>
        <w:rPr>
          <w:spacing w:val="-17"/>
          <w:w w:val="115"/>
        </w:rPr>
        <w:t xml:space="preserve"> </w:t>
      </w:r>
      <w:r>
        <w:rPr>
          <w:w w:val="115"/>
        </w:rPr>
        <w:t>course</w:t>
      </w:r>
      <w:r>
        <w:rPr>
          <w:spacing w:val="-18"/>
          <w:w w:val="115"/>
        </w:rPr>
        <w:t xml:space="preserve"> </w:t>
      </w:r>
      <w:r>
        <w:rPr>
          <w:w w:val="115"/>
        </w:rPr>
        <w:t xml:space="preserve">fee. </w:t>
      </w:r>
      <w:r>
        <w:rPr>
          <w:spacing w:val="-2"/>
          <w:w w:val="110"/>
        </w:rPr>
        <w:t>Should</w:t>
      </w:r>
      <w:r>
        <w:rPr>
          <w:spacing w:val="-11"/>
          <w:w w:val="110"/>
        </w:rPr>
        <w:t xml:space="preserve"> </w:t>
      </w:r>
      <w:r>
        <w:rPr>
          <w:spacing w:val="-2"/>
          <w:w w:val="110"/>
        </w:rPr>
        <w:t>you</w:t>
      </w:r>
      <w:r>
        <w:rPr>
          <w:spacing w:val="-9"/>
          <w:w w:val="110"/>
        </w:rPr>
        <w:t xml:space="preserve"> </w:t>
      </w:r>
      <w:r>
        <w:rPr>
          <w:spacing w:val="-2"/>
          <w:w w:val="110"/>
        </w:rPr>
        <w:t>lose</w:t>
      </w:r>
      <w:r>
        <w:rPr>
          <w:spacing w:val="-7"/>
          <w:w w:val="110"/>
        </w:rPr>
        <w:t xml:space="preserve"> </w:t>
      </w:r>
      <w:r>
        <w:rPr>
          <w:spacing w:val="-2"/>
          <w:w w:val="110"/>
        </w:rPr>
        <w:t>or</w:t>
      </w:r>
      <w:r>
        <w:rPr>
          <w:spacing w:val="-7"/>
          <w:w w:val="110"/>
        </w:rPr>
        <w:t xml:space="preserve"> </w:t>
      </w:r>
      <w:r>
        <w:rPr>
          <w:spacing w:val="-2"/>
          <w:w w:val="110"/>
        </w:rPr>
        <w:t>misplace</w:t>
      </w:r>
      <w:r>
        <w:rPr>
          <w:spacing w:val="-7"/>
          <w:w w:val="110"/>
        </w:rPr>
        <w:t xml:space="preserve"> </w:t>
      </w:r>
      <w:r>
        <w:rPr>
          <w:spacing w:val="-2"/>
          <w:w w:val="110"/>
        </w:rPr>
        <w:t>the</w:t>
      </w:r>
      <w:r>
        <w:rPr>
          <w:spacing w:val="-7"/>
          <w:w w:val="110"/>
        </w:rPr>
        <w:t xml:space="preserve"> </w:t>
      </w:r>
      <w:r>
        <w:rPr>
          <w:spacing w:val="-2"/>
          <w:w w:val="110"/>
        </w:rPr>
        <w:t>materials</w:t>
      </w:r>
      <w:r>
        <w:rPr>
          <w:spacing w:val="-9"/>
          <w:w w:val="110"/>
        </w:rPr>
        <w:t xml:space="preserve"> </w:t>
      </w:r>
      <w:r>
        <w:rPr>
          <w:spacing w:val="-2"/>
          <w:w w:val="110"/>
        </w:rPr>
        <w:t>you</w:t>
      </w:r>
      <w:r>
        <w:rPr>
          <w:spacing w:val="-9"/>
          <w:w w:val="110"/>
        </w:rPr>
        <w:t xml:space="preserve"> </w:t>
      </w:r>
      <w:r>
        <w:rPr>
          <w:spacing w:val="-2"/>
          <w:w w:val="110"/>
        </w:rPr>
        <w:t>are</w:t>
      </w:r>
      <w:r>
        <w:rPr>
          <w:spacing w:val="-7"/>
          <w:w w:val="110"/>
        </w:rPr>
        <w:t xml:space="preserve"> </w:t>
      </w:r>
      <w:r>
        <w:rPr>
          <w:spacing w:val="-2"/>
          <w:w w:val="110"/>
        </w:rPr>
        <w:t>provided,</w:t>
      </w:r>
      <w:r>
        <w:rPr>
          <w:spacing w:val="-11"/>
          <w:w w:val="110"/>
        </w:rPr>
        <w:t xml:space="preserve"> </w:t>
      </w:r>
      <w:r>
        <w:rPr>
          <w:spacing w:val="-2"/>
          <w:w w:val="110"/>
        </w:rPr>
        <w:t>additional</w:t>
      </w:r>
      <w:r>
        <w:rPr>
          <w:spacing w:val="-7"/>
          <w:w w:val="110"/>
        </w:rPr>
        <w:t xml:space="preserve"> </w:t>
      </w:r>
      <w:r>
        <w:rPr>
          <w:spacing w:val="-2"/>
          <w:w w:val="110"/>
        </w:rPr>
        <w:t>fees</w:t>
      </w:r>
      <w:r>
        <w:rPr>
          <w:spacing w:val="-9"/>
          <w:w w:val="110"/>
        </w:rPr>
        <w:t xml:space="preserve"> </w:t>
      </w:r>
      <w:r>
        <w:rPr>
          <w:spacing w:val="-2"/>
          <w:w w:val="110"/>
        </w:rPr>
        <w:t>for</w:t>
      </w:r>
      <w:r>
        <w:rPr>
          <w:spacing w:val="-7"/>
          <w:w w:val="110"/>
        </w:rPr>
        <w:t xml:space="preserve"> </w:t>
      </w:r>
      <w:r>
        <w:rPr>
          <w:spacing w:val="-2"/>
          <w:w w:val="110"/>
        </w:rPr>
        <w:t>replacement</w:t>
      </w:r>
      <w:r>
        <w:rPr>
          <w:spacing w:val="-9"/>
          <w:w w:val="110"/>
        </w:rPr>
        <w:t xml:space="preserve"> </w:t>
      </w:r>
      <w:r>
        <w:rPr>
          <w:spacing w:val="-2"/>
          <w:w w:val="110"/>
        </w:rPr>
        <w:t xml:space="preserve">of </w:t>
      </w:r>
      <w:r>
        <w:rPr>
          <w:w w:val="115"/>
        </w:rPr>
        <w:t>materials</w:t>
      </w:r>
      <w:r>
        <w:rPr>
          <w:spacing w:val="-18"/>
          <w:w w:val="115"/>
        </w:rPr>
        <w:t xml:space="preserve"> </w:t>
      </w:r>
      <w:r>
        <w:rPr>
          <w:w w:val="115"/>
        </w:rPr>
        <w:t>will</w:t>
      </w:r>
      <w:r>
        <w:rPr>
          <w:spacing w:val="-20"/>
          <w:w w:val="115"/>
        </w:rPr>
        <w:t xml:space="preserve"> </w:t>
      </w:r>
      <w:r>
        <w:rPr>
          <w:w w:val="115"/>
        </w:rPr>
        <w:t>be</w:t>
      </w:r>
      <w:r>
        <w:rPr>
          <w:spacing w:val="-18"/>
          <w:w w:val="115"/>
        </w:rPr>
        <w:t xml:space="preserve"> </w:t>
      </w:r>
      <w:r>
        <w:rPr>
          <w:w w:val="115"/>
        </w:rPr>
        <w:t>incurred.</w:t>
      </w:r>
    </w:p>
    <w:p w14:paraId="77452571" w14:textId="77777777" w:rsidR="00AA0630" w:rsidRDefault="00AA0630" w:rsidP="00D6412B">
      <w:pPr>
        <w:pStyle w:val="BodyText"/>
      </w:pPr>
      <w:r>
        <w:rPr>
          <w:w w:val="115"/>
        </w:rPr>
        <w:t>Students</w:t>
      </w:r>
      <w:r>
        <w:rPr>
          <w:spacing w:val="-18"/>
          <w:w w:val="115"/>
        </w:rPr>
        <w:t xml:space="preserve"> </w:t>
      </w:r>
      <w:r>
        <w:rPr>
          <w:w w:val="115"/>
        </w:rPr>
        <w:t>receive</w:t>
      </w:r>
      <w:r>
        <w:rPr>
          <w:spacing w:val="-18"/>
          <w:w w:val="115"/>
        </w:rPr>
        <w:t xml:space="preserve"> </w:t>
      </w:r>
      <w:r>
        <w:rPr>
          <w:w w:val="115"/>
        </w:rPr>
        <w:t>a</w:t>
      </w:r>
      <w:r>
        <w:rPr>
          <w:spacing w:val="-17"/>
          <w:w w:val="115"/>
        </w:rPr>
        <w:t xml:space="preserve"> </w:t>
      </w:r>
      <w:r>
        <w:rPr>
          <w:w w:val="115"/>
        </w:rPr>
        <w:t>copy</w:t>
      </w:r>
      <w:r>
        <w:rPr>
          <w:spacing w:val="-18"/>
          <w:w w:val="115"/>
        </w:rPr>
        <w:t xml:space="preserve"> </w:t>
      </w:r>
      <w:r>
        <w:rPr>
          <w:w w:val="115"/>
        </w:rPr>
        <w:t>of</w:t>
      </w:r>
      <w:r>
        <w:rPr>
          <w:spacing w:val="-17"/>
          <w:w w:val="115"/>
        </w:rPr>
        <w:t xml:space="preserve"> </w:t>
      </w:r>
      <w:r>
        <w:rPr>
          <w:w w:val="115"/>
        </w:rPr>
        <w:t>training</w:t>
      </w:r>
      <w:r>
        <w:rPr>
          <w:spacing w:val="-18"/>
          <w:w w:val="115"/>
        </w:rPr>
        <w:t xml:space="preserve"> </w:t>
      </w:r>
      <w:r>
        <w:rPr>
          <w:w w:val="115"/>
        </w:rPr>
        <w:t>and</w:t>
      </w:r>
      <w:r>
        <w:rPr>
          <w:spacing w:val="-18"/>
          <w:w w:val="115"/>
        </w:rPr>
        <w:t xml:space="preserve"> </w:t>
      </w:r>
      <w:r>
        <w:rPr>
          <w:w w:val="115"/>
        </w:rPr>
        <w:t>/</w:t>
      </w:r>
      <w:r>
        <w:rPr>
          <w:spacing w:val="-17"/>
          <w:w w:val="115"/>
        </w:rPr>
        <w:t xml:space="preserve"> </w:t>
      </w:r>
      <w:r>
        <w:rPr>
          <w:w w:val="115"/>
        </w:rPr>
        <w:t>or</w:t>
      </w:r>
      <w:r>
        <w:rPr>
          <w:spacing w:val="-18"/>
          <w:w w:val="115"/>
        </w:rPr>
        <w:t xml:space="preserve"> </w:t>
      </w:r>
      <w:r>
        <w:rPr>
          <w:w w:val="115"/>
        </w:rPr>
        <w:t>assessment</w:t>
      </w:r>
      <w:r>
        <w:rPr>
          <w:spacing w:val="-17"/>
          <w:w w:val="115"/>
        </w:rPr>
        <w:t xml:space="preserve"> </w:t>
      </w:r>
      <w:r>
        <w:rPr>
          <w:w w:val="115"/>
        </w:rPr>
        <w:t>materials</w:t>
      </w:r>
      <w:r>
        <w:rPr>
          <w:spacing w:val="-18"/>
          <w:w w:val="115"/>
        </w:rPr>
        <w:t xml:space="preserve"> </w:t>
      </w:r>
      <w:r>
        <w:rPr>
          <w:w w:val="115"/>
        </w:rPr>
        <w:t>as</w:t>
      </w:r>
      <w:r>
        <w:rPr>
          <w:spacing w:val="-17"/>
          <w:w w:val="115"/>
        </w:rPr>
        <w:t xml:space="preserve"> </w:t>
      </w:r>
      <w:r>
        <w:rPr>
          <w:w w:val="115"/>
        </w:rPr>
        <w:t>part</w:t>
      </w:r>
      <w:r>
        <w:rPr>
          <w:spacing w:val="-18"/>
          <w:w w:val="115"/>
        </w:rPr>
        <w:t xml:space="preserve"> </w:t>
      </w:r>
      <w:r>
        <w:rPr>
          <w:w w:val="115"/>
        </w:rPr>
        <w:t>of</w:t>
      </w:r>
      <w:r>
        <w:rPr>
          <w:spacing w:val="-18"/>
          <w:w w:val="115"/>
        </w:rPr>
        <w:t xml:space="preserve"> </w:t>
      </w:r>
      <w:r>
        <w:rPr>
          <w:w w:val="115"/>
        </w:rPr>
        <w:t>the</w:t>
      </w:r>
      <w:r>
        <w:rPr>
          <w:spacing w:val="-17"/>
          <w:w w:val="115"/>
        </w:rPr>
        <w:t xml:space="preserve"> </w:t>
      </w:r>
      <w:r>
        <w:rPr>
          <w:w w:val="115"/>
        </w:rPr>
        <w:t>course</w:t>
      </w:r>
      <w:r>
        <w:rPr>
          <w:spacing w:val="-18"/>
          <w:w w:val="115"/>
        </w:rPr>
        <w:t xml:space="preserve"> </w:t>
      </w:r>
      <w:r>
        <w:rPr>
          <w:w w:val="115"/>
        </w:rPr>
        <w:t xml:space="preserve">fee. </w:t>
      </w:r>
      <w:r>
        <w:rPr>
          <w:spacing w:val="-2"/>
          <w:w w:val="110"/>
        </w:rPr>
        <w:t>Should</w:t>
      </w:r>
      <w:r>
        <w:rPr>
          <w:spacing w:val="-10"/>
          <w:w w:val="110"/>
        </w:rPr>
        <w:t xml:space="preserve"> </w:t>
      </w:r>
      <w:r>
        <w:rPr>
          <w:spacing w:val="-2"/>
          <w:w w:val="110"/>
        </w:rPr>
        <w:t>you</w:t>
      </w:r>
      <w:r>
        <w:rPr>
          <w:spacing w:val="-9"/>
          <w:w w:val="110"/>
        </w:rPr>
        <w:t xml:space="preserve"> </w:t>
      </w:r>
      <w:r>
        <w:rPr>
          <w:spacing w:val="-2"/>
          <w:w w:val="110"/>
        </w:rPr>
        <w:t>lose</w:t>
      </w:r>
      <w:r>
        <w:rPr>
          <w:spacing w:val="-7"/>
          <w:w w:val="110"/>
        </w:rPr>
        <w:t xml:space="preserve"> </w:t>
      </w:r>
      <w:r>
        <w:rPr>
          <w:spacing w:val="-2"/>
          <w:w w:val="110"/>
        </w:rPr>
        <w:t>or</w:t>
      </w:r>
      <w:r>
        <w:rPr>
          <w:spacing w:val="-7"/>
          <w:w w:val="110"/>
        </w:rPr>
        <w:t xml:space="preserve"> </w:t>
      </w:r>
      <w:r>
        <w:rPr>
          <w:spacing w:val="-2"/>
          <w:w w:val="110"/>
        </w:rPr>
        <w:t>misplace</w:t>
      </w:r>
      <w:r>
        <w:rPr>
          <w:spacing w:val="-7"/>
          <w:w w:val="110"/>
        </w:rPr>
        <w:t xml:space="preserve"> </w:t>
      </w:r>
      <w:r>
        <w:rPr>
          <w:spacing w:val="-2"/>
          <w:w w:val="110"/>
        </w:rPr>
        <w:t>the</w:t>
      </w:r>
      <w:r>
        <w:rPr>
          <w:spacing w:val="-7"/>
          <w:w w:val="110"/>
        </w:rPr>
        <w:t xml:space="preserve"> </w:t>
      </w:r>
      <w:r>
        <w:rPr>
          <w:spacing w:val="-2"/>
          <w:w w:val="110"/>
        </w:rPr>
        <w:t>materials</w:t>
      </w:r>
      <w:r>
        <w:rPr>
          <w:spacing w:val="-9"/>
          <w:w w:val="110"/>
        </w:rPr>
        <w:t xml:space="preserve"> </w:t>
      </w:r>
      <w:r>
        <w:rPr>
          <w:spacing w:val="-2"/>
          <w:w w:val="110"/>
        </w:rPr>
        <w:t>you</w:t>
      </w:r>
      <w:r>
        <w:rPr>
          <w:spacing w:val="-9"/>
          <w:w w:val="110"/>
        </w:rPr>
        <w:t xml:space="preserve"> </w:t>
      </w:r>
      <w:r>
        <w:rPr>
          <w:spacing w:val="-2"/>
          <w:w w:val="110"/>
        </w:rPr>
        <w:t>are</w:t>
      </w:r>
      <w:r>
        <w:rPr>
          <w:spacing w:val="-7"/>
          <w:w w:val="110"/>
        </w:rPr>
        <w:t xml:space="preserve"> </w:t>
      </w:r>
      <w:r>
        <w:rPr>
          <w:spacing w:val="-2"/>
          <w:w w:val="110"/>
        </w:rPr>
        <w:t>provided,</w:t>
      </w:r>
      <w:r>
        <w:rPr>
          <w:spacing w:val="-10"/>
          <w:w w:val="110"/>
        </w:rPr>
        <w:t xml:space="preserve"> </w:t>
      </w:r>
      <w:r>
        <w:rPr>
          <w:spacing w:val="-2"/>
          <w:w w:val="110"/>
        </w:rPr>
        <w:t>additional</w:t>
      </w:r>
      <w:r>
        <w:rPr>
          <w:spacing w:val="-7"/>
          <w:w w:val="110"/>
        </w:rPr>
        <w:t xml:space="preserve"> </w:t>
      </w:r>
      <w:r>
        <w:rPr>
          <w:spacing w:val="-2"/>
          <w:w w:val="110"/>
        </w:rPr>
        <w:t>fees</w:t>
      </w:r>
      <w:r>
        <w:rPr>
          <w:spacing w:val="-9"/>
          <w:w w:val="110"/>
        </w:rPr>
        <w:t xml:space="preserve"> </w:t>
      </w:r>
      <w:r>
        <w:rPr>
          <w:spacing w:val="-2"/>
          <w:w w:val="110"/>
        </w:rPr>
        <w:t>for</w:t>
      </w:r>
      <w:r>
        <w:rPr>
          <w:spacing w:val="-7"/>
          <w:w w:val="110"/>
        </w:rPr>
        <w:t xml:space="preserve"> </w:t>
      </w:r>
      <w:r>
        <w:rPr>
          <w:spacing w:val="-2"/>
          <w:w w:val="110"/>
        </w:rPr>
        <w:t>replacement</w:t>
      </w:r>
      <w:r>
        <w:rPr>
          <w:spacing w:val="-9"/>
          <w:w w:val="110"/>
        </w:rPr>
        <w:t xml:space="preserve"> </w:t>
      </w:r>
      <w:r>
        <w:rPr>
          <w:spacing w:val="-2"/>
          <w:w w:val="110"/>
        </w:rPr>
        <w:t xml:space="preserve">of </w:t>
      </w:r>
      <w:r>
        <w:rPr>
          <w:w w:val="115"/>
        </w:rPr>
        <w:t>materials</w:t>
      </w:r>
      <w:r>
        <w:rPr>
          <w:spacing w:val="-18"/>
          <w:w w:val="115"/>
        </w:rPr>
        <w:t xml:space="preserve"> </w:t>
      </w:r>
      <w:r>
        <w:rPr>
          <w:w w:val="115"/>
        </w:rPr>
        <w:t>will</w:t>
      </w:r>
      <w:r>
        <w:rPr>
          <w:spacing w:val="-20"/>
          <w:w w:val="115"/>
        </w:rPr>
        <w:t xml:space="preserve"> </w:t>
      </w:r>
      <w:r>
        <w:rPr>
          <w:w w:val="115"/>
        </w:rPr>
        <w:t>be</w:t>
      </w:r>
      <w:r>
        <w:rPr>
          <w:spacing w:val="-18"/>
          <w:w w:val="115"/>
        </w:rPr>
        <w:t xml:space="preserve"> </w:t>
      </w:r>
      <w:r>
        <w:rPr>
          <w:w w:val="115"/>
        </w:rPr>
        <w:t>incurred.</w:t>
      </w:r>
    </w:p>
    <w:p w14:paraId="2F28E7A6" w14:textId="527AA073" w:rsidR="00AA0630" w:rsidRPr="00B22589" w:rsidRDefault="00AA0630" w:rsidP="00E24396">
      <w:pPr>
        <w:pStyle w:val="Heading3"/>
      </w:pPr>
      <w:bookmarkStart w:id="55" w:name="Making_the_Most_of_your_Training"/>
      <w:bookmarkStart w:id="56" w:name="_Toc145410029"/>
      <w:bookmarkStart w:id="57" w:name="_Toc149894989"/>
      <w:bookmarkEnd w:id="55"/>
      <w:r w:rsidRPr="00B22589">
        <w:t xml:space="preserve">Making the </w:t>
      </w:r>
      <w:r w:rsidR="001F780A" w:rsidRPr="00B22589">
        <w:t>m</w:t>
      </w:r>
      <w:r w:rsidRPr="00B22589">
        <w:t xml:space="preserve">ost of your </w:t>
      </w:r>
      <w:r w:rsidR="001F780A" w:rsidRPr="00B22589">
        <w:t>t</w:t>
      </w:r>
      <w:r w:rsidRPr="00B22589">
        <w:t>raining</w:t>
      </w:r>
      <w:bookmarkEnd w:id="56"/>
      <w:bookmarkEnd w:id="57"/>
    </w:p>
    <w:p w14:paraId="4F4B8AB2" w14:textId="77777777" w:rsidR="00AA0630" w:rsidRDefault="00AA0630" w:rsidP="00D6412B">
      <w:pPr>
        <w:pStyle w:val="BodyText"/>
      </w:pPr>
      <w:r>
        <w:rPr>
          <w:w w:val="105"/>
        </w:rPr>
        <w:t>It is very important to make the most of your training opportunity. Please note it is your responsibility to do this. To optimise your own learning and successful completion, undertake</w:t>
      </w:r>
      <w:r>
        <w:rPr>
          <w:spacing w:val="40"/>
          <w:w w:val="105"/>
        </w:rPr>
        <w:t xml:space="preserve"> </w:t>
      </w:r>
      <w:r>
        <w:rPr>
          <w:w w:val="105"/>
        </w:rPr>
        <w:t>to do the following.</w:t>
      </w:r>
    </w:p>
    <w:p w14:paraId="20149BC4" w14:textId="77777777" w:rsidR="00AA0630" w:rsidRDefault="00AA0630" w:rsidP="00D6412B">
      <w:pPr>
        <w:pStyle w:val="BodyText"/>
      </w:pPr>
      <w:r>
        <w:t>Attend</w:t>
      </w:r>
      <w:r>
        <w:rPr>
          <w:spacing w:val="39"/>
        </w:rPr>
        <w:t xml:space="preserve"> </w:t>
      </w:r>
      <w:r>
        <w:t>all</w:t>
      </w:r>
      <w:r>
        <w:rPr>
          <w:spacing w:val="45"/>
        </w:rPr>
        <w:t xml:space="preserve"> </w:t>
      </w:r>
      <w:r>
        <w:t>training</w:t>
      </w:r>
      <w:r>
        <w:rPr>
          <w:spacing w:val="39"/>
        </w:rPr>
        <w:t xml:space="preserve"> </w:t>
      </w:r>
      <w:r>
        <w:t>sessions</w:t>
      </w:r>
      <w:r>
        <w:rPr>
          <w:spacing w:val="42"/>
        </w:rPr>
        <w:t xml:space="preserve"> </w:t>
      </w:r>
      <w:r>
        <w:t>and</w:t>
      </w:r>
      <w:r>
        <w:rPr>
          <w:spacing w:val="39"/>
        </w:rPr>
        <w:t xml:space="preserve"> </w:t>
      </w:r>
      <w:r>
        <w:t>complete</w:t>
      </w:r>
      <w:r>
        <w:rPr>
          <w:spacing w:val="45"/>
        </w:rPr>
        <w:t xml:space="preserve"> </w:t>
      </w:r>
      <w:r>
        <w:t>all</w:t>
      </w:r>
      <w:r>
        <w:rPr>
          <w:spacing w:val="36"/>
        </w:rPr>
        <w:t xml:space="preserve"> </w:t>
      </w:r>
      <w:r>
        <w:t>required</w:t>
      </w:r>
      <w:r>
        <w:rPr>
          <w:spacing w:val="39"/>
        </w:rPr>
        <w:t xml:space="preserve"> </w:t>
      </w:r>
      <w:r>
        <w:t>reading</w:t>
      </w:r>
      <w:r>
        <w:rPr>
          <w:spacing w:val="38"/>
        </w:rPr>
        <w:t xml:space="preserve"> </w:t>
      </w:r>
      <w:r>
        <w:t>and</w:t>
      </w:r>
      <w:r>
        <w:rPr>
          <w:spacing w:val="39"/>
        </w:rPr>
        <w:t xml:space="preserve"> </w:t>
      </w:r>
      <w:r>
        <w:t>learning</w:t>
      </w:r>
      <w:r>
        <w:rPr>
          <w:spacing w:val="37"/>
        </w:rPr>
        <w:t xml:space="preserve"> </w:t>
      </w:r>
      <w:r>
        <w:rPr>
          <w:spacing w:val="-2"/>
        </w:rPr>
        <w:t>activities;</w:t>
      </w:r>
    </w:p>
    <w:p w14:paraId="51A88485" w14:textId="77777777" w:rsidR="00AA0630" w:rsidRDefault="00AA0630" w:rsidP="00427646">
      <w:pPr>
        <w:pStyle w:val="ListParagraph"/>
        <w:widowControl w:val="0"/>
        <w:numPr>
          <w:ilvl w:val="0"/>
          <w:numId w:val="35"/>
        </w:numPr>
        <w:tabs>
          <w:tab w:val="left" w:pos="980"/>
        </w:tabs>
        <w:autoSpaceDE w:val="0"/>
        <w:autoSpaceDN w:val="0"/>
        <w:spacing w:before="65" w:line="240" w:lineRule="auto"/>
      </w:pPr>
      <w:r>
        <w:rPr>
          <w:color w:val="173148"/>
          <w:spacing w:val="-2"/>
          <w:w w:val="110"/>
        </w:rPr>
        <w:t>Prepare</w:t>
      </w:r>
      <w:r>
        <w:rPr>
          <w:color w:val="173148"/>
          <w:spacing w:val="-5"/>
          <w:w w:val="110"/>
        </w:rPr>
        <w:t xml:space="preserve"> </w:t>
      </w:r>
      <w:r>
        <w:rPr>
          <w:color w:val="173148"/>
          <w:spacing w:val="-2"/>
          <w:w w:val="110"/>
        </w:rPr>
        <w:t>well</w:t>
      </w:r>
      <w:r>
        <w:rPr>
          <w:color w:val="173148"/>
          <w:spacing w:val="-10"/>
          <w:w w:val="110"/>
        </w:rPr>
        <w:t xml:space="preserve"> </w:t>
      </w:r>
      <w:r>
        <w:rPr>
          <w:color w:val="173148"/>
          <w:spacing w:val="-2"/>
          <w:w w:val="110"/>
        </w:rPr>
        <w:t>in</w:t>
      </w:r>
      <w:r>
        <w:rPr>
          <w:color w:val="173148"/>
          <w:spacing w:val="-5"/>
          <w:w w:val="110"/>
        </w:rPr>
        <w:t xml:space="preserve"> </w:t>
      </w:r>
      <w:r>
        <w:rPr>
          <w:color w:val="173148"/>
          <w:spacing w:val="-2"/>
          <w:w w:val="110"/>
        </w:rPr>
        <w:t>advance</w:t>
      </w:r>
      <w:r>
        <w:rPr>
          <w:color w:val="173148"/>
          <w:spacing w:val="-10"/>
          <w:w w:val="110"/>
        </w:rPr>
        <w:t xml:space="preserve"> </w:t>
      </w:r>
      <w:r>
        <w:rPr>
          <w:color w:val="173148"/>
          <w:spacing w:val="-2"/>
          <w:w w:val="110"/>
        </w:rPr>
        <w:t>of</w:t>
      </w:r>
      <w:r>
        <w:rPr>
          <w:color w:val="173148"/>
          <w:spacing w:val="-9"/>
          <w:w w:val="110"/>
        </w:rPr>
        <w:t xml:space="preserve"> </w:t>
      </w:r>
      <w:r>
        <w:rPr>
          <w:color w:val="173148"/>
          <w:spacing w:val="-2"/>
          <w:w w:val="110"/>
        </w:rPr>
        <w:t>each</w:t>
      </w:r>
      <w:r>
        <w:rPr>
          <w:color w:val="173148"/>
          <w:spacing w:val="-7"/>
          <w:w w:val="110"/>
        </w:rPr>
        <w:t xml:space="preserve"> </w:t>
      </w:r>
      <w:r>
        <w:rPr>
          <w:color w:val="173148"/>
          <w:spacing w:val="-2"/>
          <w:w w:val="110"/>
        </w:rPr>
        <w:t>training</w:t>
      </w:r>
      <w:r>
        <w:rPr>
          <w:color w:val="173148"/>
          <w:spacing w:val="-8"/>
          <w:w w:val="110"/>
        </w:rPr>
        <w:t xml:space="preserve"> </w:t>
      </w:r>
      <w:r>
        <w:rPr>
          <w:color w:val="173148"/>
          <w:spacing w:val="-2"/>
          <w:w w:val="110"/>
        </w:rPr>
        <w:t>session;</w:t>
      </w:r>
    </w:p>
    <w:p w14:paraId="48F0C5BF" w14:textId="77777777" w:rsidR="00AA0630" w:rsidRDefault="00AA0630" w:rsidP="00427646">
      <w:pPr>
        <w:pStyle w:val="ListParagraph"/>
        <w:widowControl w:val="0"/>
        <w:numPr>
          <w:ilvl w:val="0"/>
          <w:numId w:val="35"/>
        </w:numPr>
        <w:tabs>
          <w:tab w:val="left" w:pos="980"/>
        </w:tabs>
        <w:autoSpaceDE w:val="0"/>
        <w:autoSpaceDN w:val="0"/>
        <w:spacing w:before="65" w:line="240" w:lineRule="auto"/>
      </w:pPr>
      <w:r>
        <w:rPr>
          <w:color w:val="173148"/>
          <w:w w:val="110"/>
        </w:rPr>
        <w:t>Be</w:t>
      </w:r>
      <w:r>
        <w:rPr>
          <w:color w:val="173148"/>
          <w:spacing w:val="-15"/>
          <w:w w:val="110"/>
        </w:rPr>
        <w:t xml:space="preserve"> </w:t>
      </w:r>
      <w:r>
        <w:rPr>
          <w:color w:val="173148"/>
          <w:w w:val="110"/>
        </w:rPr>
        <w:t>a</w:t>
      </w:r>
      <w:r>
        <w:rPr>
          <w:color w:val="173148"/>
          <w:spacing w:val="-13"/>
          <w:w w:val="110"/>
        </w:rPr>
        <w:t xml:space="preserve"> </w:t>
      </w:r>
      <w:r>
        <w:rPr>
          <w:color w:val="173148"/>
          <w:w w:val="110"/>
        </w:rPr>
        <w:t>willing</w:t>
      </w:r>
      <w:r>
        <w:rPr>
          <w:color w:val="173148"/>
          <w:spacing w:val="-17"/>
          <w:w w:val="110"/>
        </w:rPr>
        <w:t xml:space="preserve"> </w:t>
      </w:r>
      <w:r>
        <w:rPr>
          <w:color w:val="173148"/>
          <w:spacing w:val="-2"/>
          <w:w w:val="110"/>
        </w:rPr>
        <w:t>participant;</w:t>
      </w:r>
    </w:p>
    <w:p w14:paraId="57DF0BA6" w14:textId="77777777" w:rsidR="00AA0630" w:rsidRDefault="00AA0630" w:rsidP="00427646">
      <w:pPr>
        <w:pStyle w:val="ListParagraph"/>
        <w:widowControl w:val="0"/>
        <w:numPr>
          <w:ilvl w:val="0"/>
          <w:numId w:val="35"/>
        </w:numPr>
        <w:tabs>
          <w:tab w:val="left" w:pos="980"/>
        </w:tabs>
        <w:autoSpaceDE w:val="0"/>
        <w:autoSpaceDN w:val="0"/>
        <w:spacing w:before="66" w:line="240" w:lineRule="auto"/>
      </w:pPr>
      <w:r>
        <w:rPr>
          <w:color w:val="173148"/>
        </w:rPr>
        <w:t>Work</w:t>
      </w:r>
      <w:r>
        <w:rPr>
          <w:color w:val="173148"/>
          <w:spacing w:val="-5"/>
        </w:rPr>
        <w:t xml:space="preserve"> </w:t>
      </w:r>
      <w:r>
        <w:rPr>
          <w:color w:val="173148"/>
        </w:rPr>
        <w:t>with</w:t>
      </w:r>
      <w:r>
        <w:rPr>
          <w:color w:val="173148"/>
          <w:spacing w:val="-8"/>
        </w:rPr>
        <w:t xml:space="preserve"> </w:t>
      </w:r>
      <w:r>
        <w:rPr>
          <w:color w:val="173148"/>
        </w:rPr>
        <w:t>fellow</w:t>
      </w:r>
      <w:r>
        <w:rPr>
          <w:color w:val="173148"/>
          <w:spacing w:val="-8"/>
        </w:rPr>
        <w:t xml:space="preserve"> </w:t>
      </w:r>
      <w:r>
        <w:rPr>
          <w:color w:val="173148"/>
          <w:spacing w:val="-2"/>
        </w:rPr>
        <w:t>learners;</w:t>
      </w:r>
    </w:p>
    <w:p w14:paraId="22CEC249" w14:textId="77777777" w:rsidR="00AA0630" w:rsidRDefault="00AA0630" w:rsidP="00427646">
      <w:pPr>
        <w:pStyle w:val="ListParagraph"/>
        <w:widowControl w:val="0"/>
        <w:numPr>
          <w:ilvl w:val="0"/>
          <w:numId w:val="35"/>
        </w:numPr>
        <w:tabs>
          <w:tab w:val="left" w:pos="980"/>
        </w:tabs>
        <w:autoSpaceDE w:val="0"/>
        <w:autoSpaceDN w:val="0"/>
        <w:spacing w:before="65" w:line="240" w:lineRule="auto"/>
      </w:pPr>
      <w:r>
        <w:rPr>
          <w:color w:val="173148"/>
          <w:w w:val="105"/>
        </w:rPr>
        <w:t>Respect</w:t>
      </w:r>
      <w:r>
        <w:rPr>
          <w:color w:val="173148"/>
          <w:spacing w:val="-2"/>
          <w:w w:val="105"/>
        </w:rPr>
        <w:t xml:space="preserve"> </w:t>
      </w:r>
      <w:r>
        <w:rPr>
          <w:color w:val="173148"/>
          <w:w w:val="105"/>
        </w:rPr>
        <w:t>other</w:t>
      </w:r>
      <w:r>
        <w:rPr>
          <w:color w:val="173148"/>
          <w:spacing w:val="1"/>
          <w:w w:val="105"/>
        </w:rPr>
        <w:t xml:space="preserve"> </w:t>
      </w:r>
      <w:r>
        <w:rPr>
          <w:color w:val="173148"/>
          <w:w w:val="105"/>
        </w:rPr>
        <w:t>people’s</w:t>
      </w:r>
      <w:r>
        <w:rPr>
          <w:color w:val="173148"/>
          <w:spacing w:val="-8"/>
          <w:w w:val="105"/>
        </w:rPr>
        <w:t xml:space="preserve"> </w:t>
      </w:r>
      <w:r>
        <w:rPr>
          <w:color w:val="173148"/>
          <w:spacing w:val="-2"/>
          <w:w w:val="105"/>
        </w:rPr>
        <w:t>opinions;</w:t>
      </w:r>
    </w:p>
    <w:p w14:paraId="71004255" w14:textId="77777777" w:rsidR="00AA0630" w:rsidRDefault="00AA0630" w:rsidP="00427646">
      <w:pPr>
        <w:pStyle w:val="ListParagraph"/>
        <w:widowControl w:val="0"/>
        <w:numPr>
          <w:ilvl w:val="0"/>
          <w:numId w:val="35"/>
        </w:numPr>
        <w:tabs>
          <w:tab w:val="left" w:pos="980"/>
        </w:tabs>
        <w:autoSpaceDE w:val="0"/>
        <w:autoSpaceDN w:val="0"/>
        <w:spacing w:before="64" w:line="240" w:lineRule="auto"/>
      </w:pPr>
      <w:r>
        <w:rPr>
          <w:color w:val="173148"/>
          <w:w w:val="110"/>
        </w:rPr>
        <w:t>Ensure</w:t>
      </w:r>
      <w:r>
        <w:rPr>
          <w:color w:val="173148"/>
          <w:spacing w:val="-9"/>
          <w:w w:val="110"/>
        </w:rPr>
        <w:t xml:space="preserve"> </w:t>
      </w:r>
      <w:r>
        <w:rPr>
          <w:color w:val="173148"/>
          <w:w w:val="110"/>
        </w:rPr>
        <w:t>you</w:t>
      </w:r>
      <w:r>
        <w:rPr>
          <w:color w:val="173148"/>
          <w:spacing w:val="-10"/>
          <w:w w:val="110"/>
        </w:rPr>
        <w:t xml:space="preserve"> </w:t>
      </w:r>
      <w:r>
        <w:rPr>
          <w:color w:val="173148"/>
          <w:w w:val="110"/>
        </w:rPr>
        <w:t>have</w:t>
      </w:r>
      <w:r>
        <w:rPr>
          <w:color w:val="173148"/>
          <w:spacing w:val="-14"/>
          <w:w w:val="110"/>
        </w:rPr>
        <w:t xml:space="preserve"> </w:t>
      </w:r>
      <w:r>
        <w:rPr>
          <w:color w:val="173148"/>
          <w:w w:val="110"/>
        </w:rPr>
        <w:t>a</w:t>
      </w:r>
      <w:r>
        <w:rPr>
          <w:color w:val="173148"/>
          <w:spacing w:val="-7"/>
          <w:w w:val="110"/>
        </w:rPr>
        <w:t xml:space="preserve"> </w:t>
      </w:r>
      <w:r>
        <w:rPr>
          <w:color w:val="173148"/>
          <w:w w:val="110"/>
        </w:rPr>
        <w:t>clear</w:t>
      </w:r>
      <w:r>
        <w:rPr>
          <w:color w:val="173148"/>
          <w:spacing w:val="-9"/>
          <w:w w:val="110"/>
        </w:rPr>
        <w:t xml:space="preserve"> </w:t>
      </w:r>
      <w:r>
        <w:rPr>
          <w:color w:val="173148"/>
          <w:w w:val="110"/>
        </w:rPr>
        <w:t>understanding</w:t>
      </w:r>
      <w:r>
        <w:rPr>
          <w:color w:val="173148"/>
          <w:spacing w:val="-12"/>
          <w:w w:val="110"/>
        </w:rPr>
        <w:t xml:space="preserve"> </w:t>
      </w:r>
      <w:r>
        <w:rPr>
          <w:color w:val="173148"/>
          <w:w w:val="110"/>
        </w:rPr>
        <w:t>of</w:t>
      </w:r>
      <w:r>
        <w:rPr>
          <w:color w:val="173148"/>
          <w:spacing w:val="-8"/>
          <w:w w:val="110"/>
        </w:rPr>
        <w:t xml:space="preserve"> </w:t>
      </w:r>
      <w:r>
        <w:rPr>
          <w:color w:val="173148"/>
          <w:w w:val="110"/>
        </w:rPr>
        <w:t>the</w:t>
      </w:r>
      <w:r>
        <w:rPr>
          <w:color w:val="173148"/>
          <w:spacing w:val="-13"/>
          <w:w w:val="110"/>
        </w:rPr>
        <w:t xml:space="preserve"> </w:t>
      </w:r>
      <w:r>
        <w:rPr>
          <w:color w:val="173148"/>
          <w:w w:val="110"/>
        </w:rPr>
        <w:t>assessment</w:t>
      </w:r>
      <w:r>
        <w:rPr>
          <w:color w:val="173148"/>
          <w:spacing w:val="-11"/>
          <w:w w:val="110"/>
        </w:rPr>
        <w:t xml:space="preserve"> </w:t>
      </w:r>
      <w:r>
        <w:rPr>
          <w:color w:val="173148"/>
          <w:spacing w:val="-2"/>
          <w:w w:val="110"/>
        </w:rPr>
        <w:t>requirements;</w:t>
      </w:r>
    </w:p>
    <w:p w14:paraId="31FDB296" w14:textId="77777777" w:rsidR="00AA0630" w:rsidRDefault="00AA0630" w:rsidP="00427646">
      <w:pPr>
        <w:pStyle w:val="ListParagraph"/>
        <w:widowControl w:val="0"/>
        <w:numPr>
          <w:ilvl w:val="0"/>
          <w:numId w:val="35"/>
        </w:numPr>
        <w:tabs>
          <w:tab w:val="left" w:pos="980"/>
        </w:tabs>
        <w:autoSpaceDE w:val="0"/>
        <w:autoSpaceDN w:val="0"/>
        <w:spacing w:before="65" w:line="240" w:lineRule="auto"/>
      </w:pPr>
      <w:r>
        <w:rPr>
          <w:color w:val="173148"/>
        </w:rPr>
        <w:t>Take</w:t>
      </w:r>
      <w:r>
        <w:rPr>
          <w:color w:val="173148"/>
          <w:spacing w:val="24"/>
        </w:rPr>
        <w:t xml:space="preserve"> </w:t>
      </w:r>
      <w:r>
        <w:rPr>
          <w:color w:val="173148"/>
        </w:rPr>
        <w:t>responsibility</w:t>
      </w:r>
      <w:r>
        <w:rPr>
          <w:color w:val="173148"/>
          <w:spacing w:val="24"/>
        </w:rPr>
        <w:t xml:space="preserve"> </w:t>
      </w:r>
      <w:r>
        <w:rPr>
          <w:color w:val="173148"/>
        </w:rPr>
        <w:t>for</w:t>
      </w:r>
      <w:r>
        <w:rPr>
          <w:color w:val="173148"/>
          <w:spacing w:val="25"/>
        </w:rPr>
        <w:t xml:space="preserve"> </w:t>
      </w:r>
      <w:r>
        <w:rPr>
          <w:color w:val="173148"/>
        </w:rPr>
        <w:t>the</w:t>
      </w:r>
      <w:r>
        <w:rPr>
          <w:color w:val="173148"/>
          <w:spacing w:val="17"/>
        </w:rPr>
        <w:t xml:space="preserve"> </w:t>
      </w:r>
      <w:r>
        <w:rPr>
          <w:color w:val="173148"/>
        </w:rPr>
        <w:t>quality</w:t>
      </w:r>
      <w:r>
        <w:rPr>
          <w:color w:val="173148"/>
          <w:spacing w:val="17"/>
        </w:rPr>
        <w:t xml:space="preserve"> </w:t>
      </w:r>
      <w:r>
        <w:rPr>
          <w:color w:val="173148"/>
        </w:rPr>
        <w:t>of</w:t>
      </w:r>
      <w:r>
        <w:rPr>
          <w:color w:val="173148"/>
          <w:spacing w:val="19"/>
        </w:rPr>
        <w:t xml:space="preserve"> </w:t>
      </w:r>
      <w:r>
        <w:rPr>
          <w:color w:val="173148"/>
        </w:rPr>
        <w:t>evidence</w:t>
      </w:r>
      <w:r>
        <w:rPr>
          <w:color w:val="173148"/>
          <w:spacing w:val="25"/>
        </w:rPr>
        <w:t xml:space="preserve"> </w:t>
      </w:r>
      <w:r>
        <w:rPr>
          <w:color w:val="173148"/>
        </w:rPr>
        <w:t>that</w:t>
      </w:r>
      <w:r>
        <w:rPr>
          <w:color w:val="173148"/>
          <w:spacing w:val="22"/>
        </w:rPr>
        <w:t xml:space="preserve"> </w:t>
      </w:r>
      <w:r>
        <w:rPr>
          <w:color w:val="173148"/>
        </w:rPr>
        <w:t>you</w:t>
      </w:r>
      <w:r>
        <w:rPr>
          <w:color w:val="173148"/>
          <w:spacing w:val="21"/>
        </w:rPr>
        <w:t xml:space="preserve"> </w:t>
      </w:r>
      <w:r>
        <w:rPr>
          <w:color w:val="173148"/>
        </w:rPr>
        <w:t>submit</w:t>
      </w:r>
      <w:r>
        <w:rPr>
          <w:color w:val="173148"/>
          <w:spacing w:val="24"/>
        </w:rPr>
        <w:t xml:space="preserve"> </w:t>
      </w:r>
      <w:r>
        <w:rPr>
          <w:color w:val="173148"/>
        </w:rPr>
        <w:t>to</w:t>
      </w:r>
      <w:r>
        <w:rPr>
          <w:color w:val="173148"/>
          <w:spacing w:val="26"/>
        </w:rPr>
        <w:t xml:space="preserve"> </w:t>
      </w:r>
      <w:r>
        <w:rPr>
          <w:color w:val="173148"/>
        </w:rPr>
        <w:t>the</w:t>
      </w:r>
      <w:r>
        <w:rPr>
          <w:color w:val="173148"/>
          <w:spacing w:val="25"/>
        </w:rPr>
        <w:t xml:space="preserve"> </w:t>
      </w:r>
      <w:r>
        <w:rPr>
          <w:color w:val="173148"/>
        </w:rPr>
        <w:t>trainer</w:t>
      </w:r>
      <w:r>
        <w:rPr>
          <w:color w:val="173148"/>
          <w:spacing w:val="17"/>
        </w:rPr>
        <w:t xml:space="preserve"> </w:t>
      </w:r>
      <w:r>
        <w:rPr>
          <w:color w:val="173148"/>
        </w:rPr>
        <w:t>/</w:t>
      </w:r>
      <w:r>
        <w:rPr>
          <w:color w:val="173148"/>
          <w:spacing w:val="27"/>
        </w:rPr>
        <w:t xml:space="preserve"> </w:t>
      </w:r>
      <w:r>
        <w:rPr>
          <w:color w:val="173148"/>
          <w:spacing w:val="-2"/>
        </w:rPr>
        <w:t>assessor;</w:t>
      </w:r>
    </w:p>
    <w:p w14:paraId="6CB8FA22" w14:textId="77777777" w:rsidR="00AA0630" w:rsidRDefault="00AA0630" w:rsidP="00427646">
      <w:pPr>
        <w:pStyle w:val="ListParagraph"/>
        <w:widowControl w:val="0"/>
        <w:numPr>
          <w:ilvl w:val="0"/>
          <w:numId w:val="35"/>
        </w:numPr>
        <w:tabs>
          <w:tab w:val="left" w:pos="980"/>
        </w:tabs>
        <w:autoSpaceDE w:val="0"/>
        <w:autoSpaceDN w:val="0"/>
        <w:spacing w:before="65" w:line="240" w:lineRule="auto"/>
      </w:pPr>
      <w:r>
        <w:rPr>
          <w:color w:val="173148"/>
          <w:w w:val="105"/>
        </w:rPr>
        <w:t>Keep</w:t>
      </w:r>
      <w:r>
        <w:rPr>
          <w:color w:val="173148"/>
          <w:spacing w:val="-16"/>
          <w:w w:val="105"/>
        </w:rPr>
        <w:t xml:space="preserve"> </w:t>
      </w:r>
      <w:r>
        <w:rPr>
          <w:color w:val="173148"/>
          <w:w w:val="105"/>
        </w:rPr>
        <w:t>track</w:t>
      </w:r>
      <w:r>
        <w:rPr>
          <w:color w:val="173148"/>
          <w:spacing w:val="-11"/>
          <w:w w:val="105"/>
        </w:rPr>
        <w:t xml:space="preserve"> </w:t>
      </w:r>
      <w:r>
        <w:rPr>
          <w:color w:val="173148"/>
          <w:w w:val="105"/>
        </w:rPr>
        <w:t>of</w:t>
      </w:r>
      <w:r>
        <w:rPr>
          <w:color w:val="173148"/>
          <w:spacing w:val="-11"/>
          <w:w w:val="105"/>
        </w:rPr>
        <w:t xml:space="preserve"> </w:t>
      </w:r>
      <w:r>
        <w:rPr>
          <w:color w:val="173148"/>
          <w:w w:val="105"/>
        </w:rPr>
        <w:t>your</w:t>
      </w:r>
      <w:r>
        <w:rPr>
          <w:color w:val="173148"/>
          <w:spacing w:val="-16"/>
          <w:w w:val="105"/>
        </w:rPr>
        <w:t xml:space="preserve"> </w:t>
      </w:r>
      <w:r>
        <w:rPr>
          <w:color w:val="173148"/>
          <w:spacing w:val="-2"/>
          <w:w w:val="105"/>
        </w:rPr>
        <w:t>progress;</w:t>
      </w:r>
    </w:p>
    <w:p w14:paraId="0F60DBCC" w14:textId="77777777" w:rsidR="00AA0630" w:rsidRDefault="00AA0630" w:rsidP="00427646">
      <w:pPr>
        <w:pStyle w:val="ListParagraph"/>
        <w:widowControl w:val="0"/>
        <w:numPr>
          <w:ilvl w:val="0"/>
          <w:numId w:val="35"/>
        </w:numPr>
        <w:tabs>
          <w:tab w:val="left" w:pos="981"/>
        </w:tabs>
        <w:autoSpaceDE w:val="0"/>
        <w:autoSpaceDN w:val="0"/>
        <w:spacing w:before="65" w:line="302" w:lineRule="auto"/>
        <w:ind w:right="304"/>
      </w:pPr>
      <w:r>
        <w:rPr>
          <w:color w:val="173148"/>
          <w:w w:val="110"/>
        </w:rPr>
        <w:lastRenderedPageBreak/>
        <w:t>Complete and submit all assessment on time, tasks</w:t>
      </w:r>
      <w:r>
        <w:rPr>
          <w:color w:val="173148"/>
          <w:spacing w:val="-8"/>
          <w:w w:val="110"/>
        </w:rPr>
        <w:t xml:space="preserve"> </w:t>
      </w:r>
      <w:r>
        <w:rPr>
          <w:color w:val="173148"/>
          <w:w w:val="110"/>
        </w:rPr>
        <w:t xml:space="preserve">using clear and concise language; </w:t>
      </w:r>
      <w:r>
        <w:rPr>
          <w:color w:val="173148"/>
          <w:spacing w:val="-4"/>
          <w:w w:val="115"/>
        </w:rPr>
        <w:t>and</w:t>
      </w:r>
    </w:p>
    <w:p w14:paraId="11DCD4E3" w14:textId="77777777" w:rsidR="00AA0630" w:rsidRDefault="00AA0630" w:rsidP="00427646">
      <w:pPr>
        <w:pStyle w:val="ListParagraph"/>
        <w:widowControl w:val="0"/>
        <w:numPr>
          <w:ilvl w:val="0"/>
          <w:numId w:val="35"/>
        </w:numPr>
        <w:tabs>
          <w:tab w:val="left" w:pos="981"/>
        </w:tabs>
        <w:autoSpaceDE w:val="0"/>
        <w:autoSpaceDN w:val="0"/>
        <w:spacing w:before="0" w:line="300" w:lineRule="auto"/>
        <w:ind w:right="304"/>
      </w:pPr>
      <w:r>
        <w:rPr>
          <w:color w:val="173148"/>
        </w:rPr>
        <w:t>Be</w:t>
      </w:r>
      <w:r>
        <w:rPr>
          <w:color w:val="173148"/>
          <w:spacing w:val="24"/>
        </w:rPr>
        <w:t xml:space="preserve"> </w:t>
      </w:r>
      <w:r>
        <w:rPr>
          <w:color w:val="173148"/>
        </w:rPr>
        <w:t>willing to</w:t>
      </w:r>
      <w:r>
        <w:rPr>
          <w:color w:val="173148"/>
          <w:spacing w:val="24"/>
        </w:rPr>
        <w:t xml:space="preserve"> </w:t>
      </w:r>
      <w:r>
        <w:rPr>
          <w:color w:val="173148"/>
        </w:rPr>
        <w:t>contact</w:t>
      </w:r>
      <w:r>
        <w:rPr>
          <w:color w:val="173148"/>
          <w:spacing w:val="20"/>
        </w:rPr>
        <w:t xml:space="preserve"> </w:t>
      </w:r>
      <w:r>
        <w:rPr>
          <w:color w:val="173148"/>
        </w:rPr>
        <w:t>your</w:t>
      </w:r>
      <w:r>
        <w:rPr>
          <w:color w:val="173148"/>
          <w:spacing w:val="22"/>
        </w:rPr>
        <w:t xml:space="preserve"> </w:t>
      </w:r>
      <w:r>
        <w:rPr>
          <w:color w:val="173148"/>
        </w:rPr>
        <w:t>trainer</w:t>
      </w:r>
      <w:r>
        <w:rPr>
          <w:color w:val="173148"/>
          <w:spacing w:val="22"/>
        </w:rPr>
        <w:t xml:space="preserve"> </w:t>
      </w:r>
      <w:r>
        <w:rPr>
          <w:color w:val="173148"/>
        </w:rPr>
        <w:t>/</w:t>
      </w:r>
      <w:r>
        <w:rPr>
          <w:color w:val="173148"/>
          <w:spacing w:val="26"/>
        </w:rPr>
        <w:t xml:space="preserve"> </w:t>
      </w:r>
      <w:r>
        <w:rPr>
          <w:color w:val="173148"/>
        </w:rPr>
        <w:t>assessor</w:t>
      </w:r>
      <w:r>
        <w:rPr>
          <w:color w:val="173148"/>
          <w:spacing w:val="22"/>
        </w:rPr>
        <w:t xml:space="preserve"> </w:t>
      </w:r>
      <w:r>
        <w:rPr>
          <w:color w:val="173148"/>
        </w:rPr>
        <w:t>if</w:t>
      </w:r>
      <w:r>
        <w:rPr>
          <w:color w:val="173148"/>
          <w:spacing w:val="26"/>
        </w:rPr>
        <w:t xml:space="preserve"> </w:t>
      </w:r>
      <w:r>
        <w:rPr>
          <w:color w:val="173148"/>
        </w:rPr>
        <w:t>you</w:t>
      </w:r>
      <w:r>
        <w:rPr>
          <w:color w:val="173148"/>
          <w:spacing w:val="20"/>
        </w:rPr>
        <w:t xml:space="preserve"> </w:t>
      </w:r>
      <w:r>
        <w:rPr>
          <w:color w:val="173148"/>
        </w:rPr>
        <w:t>do</w:t>
      </w:r>
      <w:r>
        <w:rPr>
          <w:color w:val="173148"/>
          <w:spacing w:val="24"/>
        </w:rPr>
        <w:t xml:space="preserve"> </w:t>
      </w:r>
      <w:r>
        <w:rPr>
          <w:color w:val="173148"/>
        </w:rPr>
        <w:t>not</w:t>
      </w:r>
      <w:r>
        <w:rPr>
          <w:color w:val="173148"/>
          <w:spacing w:val="20"/>
        </w:rPr>
        <w:t xml:space="preserve"> </w:t>
      </w:r>
      <w:r>
        <w:rPr>
          <w:color w:val="173148"/>
        </w:rPr>
        <w:t>understand the</w:t>
      </w:r>
      <w:r>
        <w:rPr>
          <w:color w:val="173148"/>
          <w:spacing w:val="24"/>
        </w:rPr>
        <w:t xml:space="preserve"> </w:t>
      </w:r>
      <w:r>
        <w:rPr>
          <w:color w:val="173148"/>
        </w:rPr>
        <w:t xml:space="preserve">training activity </w:t>
      </w:r>
      <w:r>
        <w:rPr>
          <w:color w:val="173148"/>
          <w:w w:val="110"/>
        </w:rPr>
        <w:t>or assessment task.</w:t>
      </w:r>
    </w:p>
    <w:p w14:paraId="282DDC36" w14:textId="77777777" w:rsidR="00AA0630" w:rsidRPr="00B22589" w:rsidRDefault="00AA0630" w:rsidP="00E24396">
      <w:pPr>
        <w:pStyle w:val="Heading3"/>
      </w:pPr>
      <w:bookmarkStart w:id="58" w:name="Mobile_Phones"/>
      <w:bookmarkStart w:id="59" w:name="_Toc145410030"/>
      <w:bookmarkStart w:id="60" w:name="_Toc149894990"/>
      <w:bookmarkEnd w:id="58"/>
      <w:r w:rsidRPr="00B22589">
        <w:t>Mobile Phones</w:t>
      </w:r>
      <w:bookmarkEnd w:id="59"/>
      <w:bookmarkEnd w:id="60"/>
    </w:p>
    <w:p w14:paraId="0265D358" w14:textId="77777777" w:rsidR="00AA0630" w:rsidRDefault="00AA0630" w:rsidP="00D6412B">
      <w:pPr>
        <w:pStyle w:val="BodyText"/>
        <w:rPr>
          <w:w w:val="115"/>
        </w:rPr>
      </w:pPr>
      <w:r>
        <w:rPr>
          <w:w w:val="110"/>
        </w:rPr>
        <w:t>All</w:t>
      </w:r>
      <w:r>
        <w:rPr>
          <w:spacing w:val="-17"/>
          <w:w w:val="110"/>
        </w:rPr>
        <w:t xml:space="preserve"> </w:t>
      </w:r>
      <w:r>
        <w:rPr>
          <w:w w:val="110"/>
        </w:rPr>
        <w:t>phones</w:t>
      </w:r>
      <w:r>
        <w:rPr>
          <w:spacing w:val="-17"/>
          <w:w w:val="110"/>
        </w:rPr>
        <w:t xml:space="preserve"> </w:t>
      </w:r>
      <w:r>
        <w:rPr>
          <w:w w:val="110"/>
        </w:rPr>
        <w:t>must</w:t>
      </w:r>
      <w:r>
        <w:rPr>
          <w:spacing w:val="-17"/>
          <w:w w:val="110"/>
        </w:rPr>
        <w:t xml:space="preserve"> </w:t>
      </w:r>
      <w:r>
        <w:rPr>
          <w:w w:val="110"/>
        </w:rPr>
        <w:t>be</w:t>
      </w:r>
      <w:r>
        <w:rPr>
          <w:spacing w:val="-17"/>
          <w:w w:val="110"/>
        </w:rPr>
        <w:t xml:space="preserve"> </w:t>
      </w:r>
      <w:r>
        <w:rPr>
          <w:w w:val="110"/>
        </w:rPr>
        <w:t>turned</w:t>
      </w:r>
      <w:r>
        <w:rPr>
          <w:spacing w:val="-17"/>
          <w:w w:val="110"/>
        </w:rPr>
        <w:t xml:space="preserve"> </w:t>
      </w:r>
      <w:r>
        <w:rPr>
          <w:w w:val="110"/>
        </w:rPr>
        <w:t>off</w:t>
      </w:r>
      <w:r>
        <w:rPr>
          <w:spacing w:val="-16"/>
          <w:w w:val="110"/>
        </w:rPr>
        <w:t xml:space="preserve"> </w:t>
      </w:r>
      <w:r>
        <w:rPr>
          <w:w w:val="110"/>
        </w:rPr>
        <w:t>during</w:t>
      </w:r>
      <w:r>
        <w:rPr>
          <w:spacing w:val="-17"/>
          <w:w w:val="110"/>
        </w:rPr>
        <w:t xml:space="preserve"> </w:t>
      </w:r>
      <w:r>
        <w:rPr>
          <w:w w:val="110"/>
        </w:rPr>
        <w:t>training,</w:t>
      </w:r>
      <w:r>
        <w:rPr>
          <w:spacing w:val="-17"/>
          <w:w w:val="110"/>
        </w:rPr>
        <w:t xml:space="preserve"> </w:t>
      </w:r>
      <w:r>
        <w:rPr>
          <w:w w:val="110"/>
        </w:rPr>
        <w:t>as</w:t>
      </w:r>
      <w:r>
        <w:rPr>
          <w:spacing w:val="-17"/>
          <w:w w:val="110"/>
        </w:rPr>
        <w:t xml:space="preserve"> </w:t>
      </w:r>
      <w:r>
        <w:rPr>
          <w:w w:val="110"/>
        </w:rPr>
        <w:t>a</w:t>
      </w:r>
      <w:r>
        <w:rPr>
          <w:spacing w:val="-17"/>
          <w:w w:val="110"/>
        </w:rPr>
        <w:t xml:space="preserve"> </w:t>
      </w:r>
      <w:r>
        <w:rPr>
          <w:w w:val="110"/>
        </w:rPr>
        <w:t>courtesy</w:t>
      </w:r>
      <w:r>
        <w:rPr>
          <w:spacing w:val="-16"/>
          <w:w w:val="110"/>
        </w:rPr>
        <w:t xml:space="preserve"> </w:t>
      </w:r>
      <w:r>
        <w:rPr>
          <w:w w:val="110"/>
        </w:rPr>
        <w:t>to</w:t>
      </w:r>
      <w:r>
        <w:rPr>
          <w:spacing w:val="-17"/>
          <w:w w:val="110"/>
        </w:rPr>
        <w:t xml:space="preserve"> </w:t>
      </w:r>
      <w:r>
        <w:rPr>
          <w:w w:val="110"/>
        </w:rPr>
        <w:t>the</w:t>
      </w:r>
      <w:r>
        <w:rPr>
          <w:spacing w:val="-17"/>
          <w:w w:val="110"/>
        </w:rPr>
        <w:t xml:space="preserve"> </w:t>
      </w:r>
      <w:r>
        <w:rPr>
          <w:w w:val="110"/>
        </w:rPr>
        <w:t>trainer</w:t>
      </w:r>
      <w:r>
        <w:rPr>
          <w:spacing w:val="-17"/>
          <w:w w:val="110"/>
        </w:rPr>
        <w:t xml:space="preserve"> </w:t>
      </w:r>
      <w:r>
        <w:rPr>
          <w:w w:val="110"/>
        </w:rPr>
        <w:t>/</w:t>
      </w:r>
      <w:r>
        <w:rPr>
          <w:spacing w:val="-17"/>
          <w:w w:val="110"/>
        </w:rPr>
        <w:t xml:space="preserve"> </w:t>
      </w:r>
      <w:r>
        <w:rPr>
          <w:w w:val="110"/>
        </w:rPr>
        <w:t>assessor</w:t>
      </w:r>
      <w:r>
        <w:rPr>
          <w:spacing w:val="-16"/>
          <w:w w:val="110"/>
        </w:rPr>
        <w:t xml:space="preserve"> </w:t>
      </w:r>
      <w:r>
        <w:rPr>
          <w:w w:val="110"/>
        </w:rPr>
        <w:t>and</w:t>
      </w:r>
      <w:r>
        <w:rPr>
          <w:spacing w:val="-17"/>
          <w:w w:val="110"/>
        </w:rPr>
        <w:t xml:space="preserve"> </w:t>
      </w:r>
      <w:r>
        <w:rPr>
          <w:w w:val="110"/>
        </w:rPr>
        <w:t xml:space="preserve">other </w:t>
      </w:r>
      <w:r>
        <w:rPr>
          <w:w w:val="115"/>
        </w:rPr>
        <w:t>students. In</w:t>
      </w:r>
      <w:r>
        <w:rPr>
          <w:spacing w:val="-1"/>
          <w:w w:val="115"/>
        </w:rPr>
        <w:t xml:space="preserve"> </w:t>
      </w:r>
      <w:r>
        <w:rPr>
          <w:w w:val="115"/>
        </w:rPr>
        <w:t>an</w:t>
      </w:r>
      <w:r>
        <w:rPr>
          <w:spacing w:val="-4"/>
          <w:w w:val="115"/>
        </w:rPr>
        <w:t xml:space="preserve"> </w:t>
      </w:r>
      <w:r>
        <w:rPr>
          <w:w w:val="115"/>
        </w:rPr>
        <w:t>emergency</w:t>
      </w:r>
      <w:r>
        <w:rPr>
          <w:spacing w:val="-3"/>
          <w:w w:val="115"/>
        </w:rPr>
        <w:t xml:space="preserve"> </w:t>
      </w:r>
      <w:r>
        <w:rPr>
          <w:w w:val="115"/>
        </w:rPr>
        <w:t>where</w:t>
      </w:r>
      <w:r>
        <w:rPr>
          <w:spacing w:val="-3"/>
          <w:w w:val="115"/>
        </w:rPr>
        <w:t xml:space="preserve"> </w:t>
      </w:r>
      <w:r>
        <w:rPr>
          <w:w w:val="115"/>
        </w:rPr>
        <w:t>you</w:t>
      </w:r>
      <w:r>
        <w:rPr>
          <w:spacing w:val="-4"/>
          <w:w w:val="115"/>
        </w:rPr>
        <w:t xml:space="preserve"> </w:t>
      </w:r>
      <w:r>
        <w:rPr>
          <w:w w:val="115"/>
        </w:rPr>
        <w:t>need</w:t>
      </w:r>
      <w:r>
        <w:rPr>
          <w:spacing w:val="-5"/>
          <w:w w:val="115"/>
        </w:rPr>
        <w:t xml:space="preserve"> </w:t>
      </w:r>
      <w:r>
        <w:rPr>
          <w:w w:val="115"/>
        </w:rPr>
        <w:t>to</w:t>
      </w:r>
      <w:r>
        <w:rPr>
          <w:spacing w:val="-2"/>
          <w:w w:val="115"/>
        </w:rPr>
        <w:t xml:space="preserve"> </w:t>
      </w:r>
      <w:r>
        <w:rPr>
          <w:w w:val="115"/>
        </w:rPr>
        <w:t>be contacted,</w:t>
      </w:r>
      <w:r>
        <w:rPr>
          <w:spacing w:val="-1"/>
          <w:w w:val="115"/>
        </w:rPr>
        <w:t xml:space="preserve"> </w:t>
      </w:r>
      <w:r>
        <w:rPr>
          <w:w w:val="115"/>
        </w:rPr>
        <w:t>please</w:t>
      </w:r>
      <w:r>
        <w:rPr>
          <w:spacing w:val="-3"/>
          <w:w w:val="115"/>
        </w:rPr>
        <w:t xml:space="preserve"> </w:t>
      </w:r>
      <w:r>
        <w:rPr>
          <w:w w:val="115"/>
        </w:rPr>
        <w:t>advise your</w:t>
      </w:r>
      <w:r>
        <w:rPr>
          <w:spacing w:val="-3"/>
          <w:w w:val="115"/>
        </w:rPr>
        <w:t xml:space="preserve"> </w:t>
      </w:r>
      <w:r>
        <w:rPr>
          <w:w w:val="115"/>
        </w:rPr>
        <w:t>trainer</w:t>
      </w:r>
      <w:r>
        <w:rPr>
          <w:spacing w:val="-6"/>
          <w:w w:val="115"/>
        </w:rPr>
        <w:t xml:space="preserve"> </w:t>
      </w:r>
      <w:r>
        <w:rPr>
          <w:w w:val="115"/>
        </w:rPr>
        <w:t>/ assessor</w:t>
      </w:r>
      <w:r>
        <w:rPr>
          <w:spacing w:val="-2"/>
          <w:w w:val="115"/>
        </w:rPr>
        <w:t xml:space="preserve"> </w:t>
      </w:r>
      <w:r>
        <w:rPr>
          <w:w w:val="115"/>
        </w:rPr>
        <w:t>so</w:t>
      </w:r>
      <w:r>
        <w:rPr>
          <w:spacing w:val="-1"/>
          <w:w w:val="115"/>
        </w:rPr>
        <w:t xml:space="preserve"> </w:t>
      </w:r>
      <w:r>
        <w:rPr>
          <w:w w:val="115"/>
        </w:rPr>
        <w:t>that</w:t>
      </w:r>
      <w:r>
        <w:rPr>
          <w:spacing w:val="-5"/>
          <w:w w:val="115"/>
        </w:rPr>
        <w:t xml:space="preserve"> </w:t>
      </w:r>
      <w:r>
        <w:rPr>
          <w:w w:val="115"/>
        </w:rPr>
        <w:t>arrangements</w:t>
      </w:r>
      <w:r>
        <w:rPr>
          <w:spacing w:val="-5"/>
          <w:w w:val="115"/>
        </w:rPr>
        <w:t xml:space="preserve"> </w:t>
      </w:r>
      <w:r>
        <w:rPr>
          <w:w w:val="115"/>
        </w:rPr>
        <w:t>can</w:t>
      </w:r>
      <w:r>
        <w:rPr>
          <w:spacing w:val="-5"/>
          <w:w w:val="115"/>
        </w:rPr>
        <w:t xml:space="preserve"> </w:t>
      </w:r>
      <w:r>
        <w:rPr>
          <w:w w:val="115"/>
        </w:rPr>
        <w:t>be</w:t>
      </w:r>
      <w:r>
        <w:rPr>
          <w:spacing w:val="-2"/>
          <w:w w:val="115"/>
        </w:rPr>
        <w:t xml:space="preserve"> </w:t>
      </w:r>
      <w:r>
        <w:rPr>
          <w:w w:val="115"/>
        </w:rPr>
        <w:t>made.</w:t>
      </w:r>
    </w:p>
    <w:p w14:paraId="73DCCDA8" w14:textId="01EFF186" w:rsidR="00552DF6" w:rsidRDefault="003832DA" w:rsidP="00D6412B">
      <w:pPr>
        <w:pStyle w:val="BodyText"/>
      </w:pPr>
      <w:r>
        <w:rPr>
          <w:w w:val="110"/>
        </w:rPr>
        <w:t xml:space="preserve">The trainer may require students to [ut mobile phones in a secure container during training sessions. </w:t>
      </w:r>
      <w:r w:rsidR="00F2385F">
        <w:rPr>
          <w:w w:val="110"/>
        </w:rPr>
        <w:t>The trainer will the determination</w:t>
      </w:r>
      <w:r w:rsidR="005E59FD">
        <w:rPr>
          <w:w w:val="110"/>
        </w:rPr>
        <w:t>.</w:t>
      </w:r>
      <w:r>
        <w:rPr>
          <w:w w:val="110"/>
        </w:rPr>
        <w:t xml:space="preserve"> </w:t>
      </w:r>
    </w:p>
    <w:p w14:paraId="4877F780" w14:textId="77777777" w:rsidR="00AA0630" w:rsidRPr="00B22589" w:rsidRDefault="00AA0630" w:rsidP="00E24396">
      <w:pPr>
        <w:pStyle w:val="Heading3"/>
      </w:pPr>
      <w:bookmarkStart w:id="61" w:name="Security"/>
      <w:bookmarkStart w:id="62" w:name="_Toc145410031"/>
      <w:bookmarkStart w:id="63" w:name="_Toc149894991"/>
      <w:bookmarkEnd w:id="61"/>
      <w:r w:rsidRPr="00B22589">
        <w:t>Security</w:t>
      </w:r>
      <w:bookmarkEnd w:id="62"/>
      <w:bookmarkEnd w:id="63"/>
    </w:p>
    <w:p w14:paraId="3D5EC284" w14:textId="77777777" w:rsidR="00AA0630" w:rsidRDefault="00AA0630" w:rsidP="00D6412B">
      <w:pPr>
        <w:pStyle w:val="BodyText"/>
      </w:pPr>
      <w:r>
        <w:rPr>
          <w:w w:val="105"/>
        </w:rPr>
        <w:t>Do not leave handbags, wallets, or other valuables unattended. Although the building may be reasonably</w:t>
      </w:r>
      <w:r>
        <w:rPr>
          <w:spacing w:val="17"/>
          <w:w w:val="105"/>
        </w:rPr>
        <w:t xml:space="preserve"> </w:t>
      </w:r>
      <w:r>
        <w:rPr>
          <w:w w:val="105"/>
        </w:rPr>
        <w:t>secure,</w:t>
      </w:r>
      <w:r>
        <w:rPr>
          <w:spacing w:val="14"/>
          <w:w w:val="105"/>
        </w:rPr>
        <w:t xml:space="preserve"> </w:t>
      </w:r>
      <w:r>
        <w:rPr>
          <w:w w:val="105"/>
        </w:rPr>
        <w:t>you</w:t>
      </w:r>
      <w:r>
        <w:rPr>
          <w:spacing w:val="15"/>
          <w:w w:val="105"/>
        </w:rPr>
        <w:t xml:space="preserve"> </w:t>
      </w:r>
      <w:r>
        <w:rPr>
          <w:w w:val="105"/>
        </w:rPr>
        <w:t>are</w:t>
      </w:r>
      <w:r>
        <w:rPr>
          <w:spacing w:val="18"/>
          <w:w w:val="105"/>
        </w:rPr>
        <w:t xml:space="preserve"> </w:t>
      </w:r>
      <w:r>
        <w:rPr>
          <w:w w:val="105"/>
        </w:rPr>
        <w:t>ultimately</w:t>
      </w:r>
      <w:r>
        <w:rPr>
          <w:spacing w:val="17"/>
          <w:w w:val="105"/>
        </w:rPr>
        <w:t xml:space="preserve"> </w:t>
      </w:r>
      <w:r>
        <w:rPr>
          <w:w w:val="105"/>
        </w:rPr>
        <w:t>responsible</w:t>
      </w:r>
      <w:r>
        <w:rPr>
          <w:spacing w:val="19"/>
          <w:w w:val="105"/>
        </w:rPr>
        <w:t xml:space="preserve"> </w:t>
      </w:r>
      <w:r>
        <w:rPr>
          <w:w w:val="105"/>
        </w:rPr>
        <w:t>for</w:t>
      </w:r>
      <w:r>
        <w:rPr>
          <w:spacing w:val="17"/>
          <w:w w:val="105"/>
        </w:rPr>
        <w:t xml:space="preserve"> </w:t>
      </w:r>
      <w:r>
        <w:rPr>
          <w:w w:val="105"/>
        </w:rPr>
        <w:t>your</w:t>
      </w:r>
      <w:r>
        <w:rPr>
          <w:spacing w:val="12"/>
          <w:w w:val="105"/>
        </w:rPr>
        <w:t xml:space="preserve"> </w:t>
      </w:r>
      <w:r>
        <w:rPr>
          <w:w w:val="105"/>
        </w:rPr>
        <w:t>own</w:t>
      </w:r>
      <w:r>
        <w:rPr>
          <w:spacing w:val="15"/>
          <w:w w:val="105"/>
        </w:rPr>
        <w:t xml:space="preserve"> </w:t>
      </w:r>
      <w:r>
        <w:rPr>
          <w:w w:val="105"/>
        </w:rPr>
        <w:t>belongings.</w:t>
      </w:r>
      <w:r>
        <w:rPr>
          <w:spacing w:val="18"/>
          <w:w w:val="105"/>
        </w:rPr>
        <w:t xml:space="preserve"> </w:t>
      </w:r>
      <w:r>
        <w:rPr>
          <w:w w:val="105"/>
        </w:rPr>
        <w:t>Skill</w:t>
      </w:r>
      <w:r>
        <w:rPr>
          <w:spacing w:val="18"/>
          <w:w w:val="105"/>
        </w:rPr>
        <w:t xml:space="preserve"> </w:t>
      </w:r>
      <w:r>
        <w:rPr>
          <w:w w:val="105"/>
        </w:rPr>
        <w:t>Hire</w:t>
      </w:r>
      <w:r>
        <w:rPr>
          <w:spacing w:val="12"/>
          <w:w w:val="105"/>
        </w:rPr>
        <w:t xml:space="preserve"> </w:t>
      </w:r>
      <w:r>
        <w:rPr>
          <w:spacing w:val="-2"/>
          <w:w w:val="105"/>
        </w:rPr>
        <w:t>accepts.</w:t>
      </w:r>
      <w:r>
        <w:t>no</w:t>
      </w:r>
      <w:r>
        <w:rPr>
          <w:spacing w:val="34"/>
        </w:rPr>
        <w:t xml:space="preserve"> </w:t>
      </w:r>
      <w:r>
        <w:t>responsibility</w:t>
      </w:r>
      <w:r>
        <w:rPr>
          <w:spacing w:val="31"/>
        </w:rPr>
        <w:t xml:space="preserve"> </w:t>
      </w:r>
      <w:r>
        <w:t>for</w:t>
      </w:r>
      <w:r>
        <w:rPr>
          <w:spacing w:val="25"/>
        </w:rPr>
        <w:t xml:space="preserve"> </w:t>
      </w:r>
      <w:r>
        <w:t>any</w:t>
      </w:r>
      <w:r>
        <w:rPr>
          <w:spacing w:val="31"/>
        </w:rPr>
        <w:t xml:space="preserve"> </w:t>
      </w:r>
      <w:r>
        <w:t>belongings</w:t>
      </w:r>
      <w:r>
        <w:rPr>
          <w:spacing w:val="30"/>
        </w:rPr>
        <w:t xml:space="preserve"> </w:t>
      </w:r>
      <w:r>
        <w:t>which</w:t>
      </w:r>
      <w:r>
        <w:rPr>
          <w:spacing w:val="29"/>
        </w:rPr>
        <w:t xml:space="preserve"> </w:t>
      </w:r>
      <w:r>
        <w:t>may</w:t>
      </w:r>
      <w:r>
        <w:rPr>
          <w:spacing w:val="32"/>
        </w:rPr>
        <w:t xml:space="preserve"> </w:t>
      </w:r>
      <w:r>
        <w:t>be</w:t>
      </w:r>
      <w:r>
        <w:rPr>
          <w:spacing w:val="33"/>
        </w:rPr>
        <w:t xml:space="preserve"> </w:t>
      </w:r>
      <w:r>
        <w:t>stolen</w:t>
      </w:r>
      <w:r>
        <w:rPr>
          <w:spacing w:val="29"/>
        </w:rPr>
        <w:t xml:space="preserve"> </w:t>
      </w:r>
      <w:r>
        <w:t>or</w:t>
      </w:r>
      <w:r>
        <w:rPr>
          <w:spacing w:val="25"/>
        </w:rPr>
        <w:t xml:space="preserve"> </w:t>
      </w:r>
      <w:r>
        <w:t>go</w:t>
      </w:r>
      <w:r>
        <w:rPr>
          <w:spacing w:val="34"/>
        </w:rPr>
        <w:t xml:space="preserve"> </w:t>
      </w:r>
      <w:r>
        <w:rPr>
          <w:spacing w:val="-2"/>
        </w:rPr>
        <w:t>missing.</w:t>
      </w:r>
    </w:p>
    <w:p w14:paraId="02109239" w14:textId="77777777" w:rsidR="00AA0630" w:rsidRPr="00B22589" w:rsidRDefault="00AA0630" w:rsidP="00E24396">
      <w:pPr>
        <w:pStyle w:val="Heading3"/>
      </w:pPr>
      <w:bookmarkStart w:id="64" w:name="Authorisation_&amp;_Publicity_Consent"/>
      <w:bookmarkStart w:id="65" w:name="_Toc145410032"/>
      <w:bookmarkStart w:id="66" w:name="_Toc149894992"/>
      <w:bookmarkEnd w:id="64"/>
      <w:r w:rsidRPr="00B22589">
        <w:t>Authorisation &amp; Publicity Consent</w:t>
      </w:r>
      <w:bookmarkEnd w:id="65"/>
      <w:bookmarkEnd w:id="66"/>
    </w:p>
    <w:p w14:paraId="50C64868" w14:textId="77777777" w:rsidR="00AA0630" w:rsidRDefault="00AA0630" w:rsidP="00D6412B">
      <w:pPr>
        <w:pStyle w:val="BodyText"/>
      </w:pPr>
      <w:r>
        <w:t>Skill</w:t>
      </w:r>
      <w:r>
        <w:rPr>
          <w:spacing w:val="34"/>
        </w:rPr>
        <w:t xml:space="preserve"> </w:t>
      </w:r>
      <w:r>
        <w:t>Hire</w:t>
      </w:r>
      <w:r>
        <w:rPr>
          <w:spacing w:val="27"/>
        </w:rPr>
        <w:t xml:space="preserve"> </w:t>
      </w:r>
      <w:r>
        <w:t>actively</w:t>
      </w:r>
      <w:r>
        <w:rPr>
          <w:spacing w:val="34"/>
        </w:rPr>
        <w:t xml:space="preserve"> </w:t>
      </w:r>
      <w:r>
        <w:t>promotes</w:t>
      </w:r>
      <w:r>
        <w:rPr>
          <w:spacing w:val="31"/>
        </w:rPr>
        <w:t xml:space="preserve"> </w:t>
      </w:r>
      <w:r>
        <w:t>good</w:t>
      </w:r>
      <w:r>
        <w:rPr>
          <w:spacing w:val="29"/>
        </w:rPr>
        <w:t xml:space="preserve"> </w:t>
      </w:r>
      <w:r>
        <w:t>news</w:t>
      </w:r>
      <w:r>
        <w:rPr>
          <w:spacing w:val="31"/>
        </w:rPr>
        <w:t xml:space="preserve"> </w:t>
      </w:r>
      <w:r>
        <w:t>stories</w:t>
      </w:r>
      <w:r>
        <w:rPr>
          <w:spacing w:val="31"/>
        </w:rPr>
        <w:t xml:space="preserve"> </w:t>
      </w:r>
      <w:r>
        <w:t>including</w:t>
      </w:r>
      <w:r>
        <w:rPr>
          <w:spacing w:val="29"/>
        </w:rPr>
        <w:t xml:space="preserve"> </w:t>
      </w:r>
      <w:r>
        <w:t>student</w:t>
      </w:r>
      <w:r>
        <w:rPr>
          <w:spacing w:val="31"/>
        </w:rPr>
        <w:t xml:space="preserve"> </w:t>
      </w:r>
      <w:r>
        <w:t>milestones,</w:t>
      </w:r>
      <w:r>
        <w:rPr>
          <w:spacing w:val="29"/>
        </w:rPr>
        <w:t xml:space="preserve"> </w:t>
      </w:r>
      <w:r>
        <w:t xml:space="preserve">accomplishments, </w:t>
      </w:r>
      <w:r>
        <w:rPr>
          <w:w w:val="110"/>
        </w:rPr>
        <w:t>and</w:t>
      </w:r>
      <w:r>
        <w:rPr>
          <w:spacing w:val="-17"/>
          <w:w w:val="110"/>
        </w:rPr>
        <w:t xml:space="preserve"> </w:t>
      </w:r>
      <w:r>
        <w:rPr>
          <w:w w:val="110"/>
        </w:rPr>
        <w:t>events.</w:t>
      </w:r>
      <w:r>
        <w:rPr>
          <w:spacing w:val="-17"/>
          <w:w w:val="110"/>
        </w:rPr>
        <w:t xml:space="preserve"> </w:t>
      </w:r>
      <w:r>
        <w:rPr>
          <w:w w:val="110"/>
        </w:rPr>
        <w:t>To</w:t>
      </w:r>
      <w:r>
        <w:rPr>
          <w:spacing w:val="-17"/>
          <w:w w:val="110"/>
        </w:rPr>
        <w:t xml:space="preserve"> </w:t>
      </w:r>
      <w:r>
        <w:rPr>
          <w:w w:val="110"/>
        </w:rPr>
        <w:t>be</w:t>
      </w:r>
      <w:r>
        <w:rPr>
          <w:spacing w:val="-17"/>
          <w:w w:val="110"/>
        </w:rPr>
        <w:t xml:space="preserve"> </w:t>
      </w:r>
      <w:r>
        <w:rPr>
          <w:w w:val="110"/>
        </w:rPr>
        <w:t>able</w:t>
      </w:r>
      <w:r>
        <w:rPr>
          <w:spacing w:val="-17"/>
          <w:w w:val="110"/>
        </w:rPr>
        <w:t xml:space="preserve"> </w:t>
      </w:r>
      <w:r>
        <w:rPr>
          <w:w w:val="110"/>
        </w:rPr>
        <w:t>to</w:t>
      </w:r>
      <w:r>
        <w:rPr>
          <w:spacing w:val="-16"/>
          <w:w w:val="110"/>
        </w:rPr>
        <w:t xml:space="preserve"> </w:t>
      </w:r>
      <w:r>
        <w:rPr>
          <w:w w:val="110"/>
        </w:rPr>
        <w:t>use</w:t>
      </w:r>
      <w:r>
        <w:rPr>
          <w:spacing w:val="-17"/>
          <w:w w:val="110"/>
        </w:rPr>
        <w:t xml:space="preserve"> </w:t>
      </w:r>
      <w:r>
        <w:rPr>
          <w:w w:val="110"/>
        </w:rPr>
        <w:t>your</w:t>
      </w:r>
      <w:r>
        <w:rPr>
          <w:spacing w:val="-17"/>
          <w:w w:val="110"/>
        </w:rPr>
        <w:t xml:space="preserve"> </w:t>
      </w:r>
      <w:r>
        <w:rPr>
          <w:w w:val="110"/>
        </w:rPr>
        <w:t>photograph,</w:t>
      </w:r>
      <w:r>
        <w:rPr>
          <w:spacing w:val="-17"/>
          <w:w w:val="110"/>
        </w:rPr>
        <w:t xml:space="preserve"> </w:t>
      </w:r>
      <w:r>
        <w:rPr>
          <w:w w:val="110"/>
        </w:rPr>
        <w:t>image,</w:t>
      </w:r>
      <w:r>
        <w:rPr>
          <w:spacing w:val="-17"/>
          <w:w w:val="110"/>
        </w:rPr>
        <w:t xml:space="preserve"> </w:t>
      </w:r>
      <w:r>
        <w:rPr>
          <w:w w:val="110"/>
        </w:rPr>
        <w:t>and</w:t>
      </w:r>
      <w:r>
        <w:rPr>
          <w:spacing w:val="-16"/>
          <w:w w:val="110"/>
        </w:rPr>
        <w:t xml:space="preserve"> </w:t>
      </w:r>
      <w:r>
        <w:rPr>
          <w:w w:val="110"/>
        </w:rPr>
        <w:t>words</w:t>
      </w:r>
      <w:r>
        <w:rPr>
          <w:spacing w:val="-17"/>
          <w:w w:val="110"/>
        </w:rPr>
        <w:t xml:space="preserve"> </w:t>
      </w:r>
      <w:r>
        <w:rPr>
          <w:w w:val="110"/>
        </w:rPr>
        <w:t>we</w:t>
      </w:r>
      <w:r>
        <w:rPr>
          <w:spacing w:val="-17"/>
          <w:w w:val="110"/>
        </w:rPr>
        <w:t xml:space="preserve"> </w:t>
      </w:r>
      <w:r>
        <w:rPr>
          <w:w w:val="110"/>
        </w:rPr>
        <w:t>require</w:t>
      </w:r>
      <w:r>
        <w:rPr>
          <w:spacing w:val="-17"/>
          <w:w w:val="110"/>
        </w:rPr>
        <w:t xml:space="preserve"> </w:t>
      </w:r>
      <w:r>
        <w:rPr>
          <w:w w:val="110"/>
        </w:rPr>
        <w:t>your</w:t>
      </w:r>
      <w:r>
        <w:rPr>
          <w:spacing w:val="-17"/>
          <w:w w:val="110"/>
        </w:rPr>
        <w:t xml:space="preserve"> </w:t>
      </w:r>
      <w:r>
        <w:rPr>
          <w:w w:val="110"/>
        </w:rPr>
        <w:t>permission and</w:t>
      </w:r>
      <w:r>
        <w:rPr>
          <w:spacing w:val="-4"/>
          <w:w w:val="110"/>
        </w:rPr>
        <w:t xml:space="preserve"> </w:t>
      </w:r>
      <w:r>
        <w:rPr>
          <w:w w:val="110"/>
        </w:rPr>
        <w:t>consent.</w:t>
      </w:r>
    </w:p>
    <w:p w14:paraId="35B24174" w14:textId="77777777" w:rsidR="00AA0630" w:rsidRDefault="00AA0630" w:rsidP="00D6412B">
      <w:pPr>
        <w:pStyle w:val="BodyText"/>
      </w:pPr>
      <w:r>
        <w:rPr>
          <w:w w:val="110"/>
        </w:rPr>
        <w:t>Skill Hire promises, that wherever possible, our staff will be mindful of cultural, family, and personal activities.</w:t>
      </w:r>
    </w:p>
    <w:p w14:paraId="30F3A89C" w14:textId="77777777" w:rsidR="00AA0630" w:rsidRDefault="00AA0630" w:rsidP="00D6412B">
      <w:pPr>
        <w:pStyle w:val="BodyText"/>
      </w:pPr>
      <w:r>
        <w:rPr>
          <w:w w:val="105"/>
        </w:rPr>
        <w:t>All students have the option of giving their consent and permission. It</w:t>
      </w:r>
      <w:r>
        <w:rPr>
          <w:spacing w:val="-2"/>
          <w:w w:val="105"/>
        </w:rPr>
        <w:t xml:space="preserve"> </w:t>
      </w:r>
      <w:r>
        <w:rPr>
          <w:w w:val="105"/>
        </w:rPr>
        <w:t>is</w:t>
      </w:r>
      <w:r>
        <w:rPr>
          <w:spacing w:val="-3"/>
          <w:w w:val="105"/>
        </w:rPr>
        <w:t xml:space="preserve"> </w:t>
      </w:r>
      <w:r>
        <w:rPr>
          <w:w w:val="105"/>
        </w:rPr>
        <w:t xml:space="preserve">entirely optional. If you do not agree, Skill Hire will not use your photograph, image, or words. An Authorisation and Publicity Consent form will be provided for you to complete prior to commencement of your </w:t>
      </w:r>
      <w:r>
        <w:rPr>
          <w:spacing w:val="-2"/>
          <w:w w:val="105"/>
        </w:rPr>
        <w:t>training.</w:t>
      </w:r>
    </w:p>
    <w:p w14:paraId="41095DB6" w14:textId="77777777" w:rsidR="00737063" w:rsidRDefault="00737063">
      <w:pPr>
        <w:spacing w:before="0" w:after="200" w:line="276" w:lineRule="auto"/>
        <w:rPr>
          <w:rFonts w:asciiTheme="majorHAnsi" w:eastAsiaTheme="majorEastAsia" w:hAnsiTheme="majorHAnsi" w:cstheme="majorBidi"/>
          <w:bCs/>
          <w:color w:val="041E42"/>
          <w:spacing w:val="12"/>
          <w:w w:val="70"/>
          <w:sz w:val="28"/>
          <w:szCs w:val="26"/>
        </w:rPr>
      </w:pPr>
      <w:bookmarkStart w:id="67" w:name="COURSE_INFORMATION"/>
      <w:bookmarkStart w:id="68" w:name="_Toc145410033"/>
      <w:bookmarkEnd w:id="67"/>
      <w:r>
        <w:rPr>
          <w:spacing w:val="12"/>
          <w:w w:val="70"/>
        </w:rPr>
        <w:br w:type="page"/>
      </w:r>
    </w:p>
    <w:p w14:paraId="0261CB96" w14:textId="24C26F5B" w:rsidR="00AA0630" w:rsidRDefault="00AA0630" w:rsidP="007C67D6">
      <w:pPr>
        <w:pStyle w:val="Heading2"/>
      </w:pPr>
      <w:bookmarkStart w:id="69" w:name="_Toc149894993"/>
      <w:r>
        <w:rPr>
          <w:spacing w:val="12"/>
        </w:rPr>
        <w:lastRenderedPageBreak/>
        <w:t>CO</w:t>
      </w:r>
      <w:r>
        <w:t>URSE</w:t>
      </w:r>
      <w:r>
        <w:rPr>
          <w:spacing w:val="55"/>
        </w:rPr>
        <w:t xml:space="preserve"> </w:t>
      </w:r>
      <w:r>
        <w:t>IN</w:t>
      </w:r>
      <w:r>
        <w:rPr>
          <w:spacing w:val="14"/>
        </w:rPr>
        <w:t>FO</w:t>
      </w:r>
      <w:r>
        <w:t>RM</w:t>
      </w:r>
      <w:r>
        <w:rPr>
          <w:spacing w:val="16"/>
        </w:rPr>
        <w:t>ATI</w:t>
      </w:r>
      <w:r>
        <w:rPr>
          <w:spacing w:val="8"/>
        </w:rPr>
        <w:t>ON</w:t>
      </w:r>
      <w:bookmarkEnd w:id="68"/>
      <w:bookmarkEnd w:id="69"/>
    </w:p>
    <w:p w14:paraId="7CCBDD4E" w14:textId="77777777" w:rsidR="00AA0630" w:rsidRPr="00E24396" w:rsidRDefault="00AA0630" w:rsidP="00E24396">
      <w:pPr>
        <w:pStyle w:val="Heading3"/>
      </w:pPr>
      <w:bookmarkStart w:id="70" w:name="Nationally_Recognised_Training"/>
      <w:bookmarkStart w:id="71" w:name="_Toc145410034"/>
      <w:bookmarkStart w:id="72" w:name="_Toc149894994"/>
      <w:bookmarkEnd w:id="70"/>
      <w:r w:rsidRPr="00E24396">
        <w:t>Nationally Recognised Training</w:t>
      </w:r>
      <w:bookmarkEnd w:id="71"/>
      <w:bookmarkEnd w:id="72"/>
    </w:p>
    <w:p w14:paraId="33F5F2CC" w14:textId="77777777" w:rsidR="00AA0630" w:rsidRDefault="00AA0630" w:rsidP="00D6412B">
      <w:pPr>
        <w:pStyle w:val="BodyText"/>
      </w:pPr>
      <w:r>
        <w:rPr>
          <w:w w:val="110"/>
        </w:rPr>
        <w:t>Nationally</w:t>
      </w:r>
      <w:r>
        <w:rPr>
          <w:spacing w:val="-17"/>
          <w:w w:val="110"/>
        </w:rPr>
        <w:t xml:space="preserve"> </w:t>
      </w:r>
      <w:r>
        <w:rPr>
          <w:w w:val="110"/>
        </w:rPr>
        <w:t>recognised</w:t>
      </w:r>
      <w:r>
        <w:rPr>
          <w:spacing w:val="-17"/>
          <w:w w:val="110"/>
        </w:rPr>
        <w:t xml:space="preserve"> </w:t>
      </w:r>
      <w:r>
        <w:rPr>
          <w:w w:val="110"/>
        </w:rPr>
        <w:t>training</w:t>
      </w:r>
      <w:r>
        <w:rPr>
          <w:spacing w:val="-17"/>
          <w:w w:val="110"/>
        </w:rPr>
        <w:t xml:space="preserve"> </w:t>
      </w:r>
      <w:r>
        <w:rPr>
          <w:w w:val="110"/>
        </w:rPr>
        <w:t>is</w:t>
      </w:r>
      <w:r>
        <w:rPr>
          <w:spacing w:val="-17"/>
          <w:w w:val="110"/>
        </w:rPr>
        <w:t xml:space="preserve"> </w:t>
      </w:r>
      <w:r>
        <w:rPr>
          <w:w w:val="110"/>
        </w:rPr>
        <w:t>competency</w:t>
      </w:r>
      <w:r>
        <w:rPr>
          <w:spacing w:val="-17"/>
          <w:w w:val="110"/>
        </w:rPr>
        <w:t xml:space="preserve"> </w:t>
      </w:r>
      <w:r>
        <w:rPr>
          <w:w w:val="110"/>
        </w:rPr>
        <w:t>based</w:t>
      </w:r>
      <w:r>
        <w:rPr>
          <w:spacing w:val="-16"/>
          <w:w w:val="110"/>
        </w:rPr>
        <w:t xml:space="preserve"> </w:t>
      </w:r>
      <w:r>
        <w:rPr>
          <w:w w:val="110"/>
        </w:rPr>
        <w:t>which</w:t>
      </w:r>
      <w:r>
        <w:rPr>
          <w:spacing w:val="-17"/>
          <w:w w:val="110"/>
        </w:rPr>
        <w:t xml:space="preserve"> </w:t>
      </w:r>
      <w:r>
        <w:rPr>
          <w:w w:val="110"/>
        </w:rPr>
        <w:t>means</w:t>
      </w:r>
      <w:r>
        <w:rPr>
          <w:spacing w:val="-16"/>
          <w:w w:val="110"/>
        </w:rPr>
        <w:t xml:space="preserve"> </w:t>
      </w:r>
      <w:r>
        <w:rPr>
          <w:w w:val="110"/>
        </w:rPr>
        <w:t>that</w:t>
      </w:r>
      <w:r>
        <w:rPr>
          <w:spacing w:val="-17"/>
          <w:w w:val="110"/>
        </w:rPr>
        <w:t xml:space="preserve"> </w:t>
      </w:r>
      <w:r>
        <w:rPr>
          <w:w w:val="110"/>
        </w:rPr>
        <w:t>training</w:t>
      </w:r>
      <w:r>
        <w:rPr>
          <w:spacing w:val="-17"/>
          <w:w w:val="110"/>
        </w:rPr>
        <w:t xml:space="preserve"> </w:t>
      </w:r>
      <w:r>
        <w:rPr>
          <w:w w:val="110"/>
        </w:rPr>
        <w:t>and</w:t>
      </w:r>
      <w:r>
        <w:rPr>
          <w:spacing w:val="-16"/>
          <w:w w:val="110"/>
        </w:rPr>
        <w:t xml:space="preserve"> </w:t>
      </w:r>
      <w:r>
        <w:rPr>
          <w:w w:val="110"/>
        </w:rPr>
        <w:t xml:space="preserve">assessment </w:t>
      </w:r>
      <w:r>
        <w:t>focus on the development and recognition of a</w:t>
      </w:r>
      <w:r>
        <w:rPr>
          <w:spacing w:val="39"/>
        </w:rPr>
        <w:t xml:space="preserve"> </w:t>
      </w:r>
      <w:r>
        <w:t xml:space="preserve">person’s ability to apply relevant knowledge and </w:t>
      </w:r>
      <w:r>
        <w:rPr>
          <w:w w:val="110"/>
        </w:rPr>
        <w:t>skills to perform workplace tasks to</w:t>
      </w:r>
      <w:r>
        <w:rPr>
          <w:spacing w:val="-1"/>
          <w:w w:val="110"/>
        </w:rPr>
        <w:t xml:space="preserve"> </w:t>
      </w:r>
      <w:r>
        <w:rPr>
          <w:w w:val="110"/>
        </w:rPr>
        <w:t>a specified standard.</w:t>
      </w:r>
    </w:p>
    <w:p w14:paraId="59D79A5D" w14:textId="77777777" w:rsidR="00AA0630" w:rsidRDefault="00AA0630" w:rsidP="00D6412B">
      <w:pPr>
        <w:pStyle w:val="BodyText"/>
      </w:pPr>
      <w:r>
        <w:rPr>
          <w:w w:val="110"/>
        </w:rPr>
        <w:t>The specific skills and</w:t>
      </w:r>
      <w:r>
        <w:rPr>
          <w:spacing w:val="-1"/>
          <w:w w:val="110"/>
        </w:rPr>
        <w:t xml:space="preserve"> </w:t>
      </w:r>
      <w:r>
        <w:rPr>
          <w:w w:val="110"/>
        </w:rPr>
        <w:t>knowledge required</w:t>
      </w:r>
      <w:r>
        <w:rPr>
          <w:spacing w:val="-1"/>
          <w:w w:val="110"/>
        </w:rPr>
        <w:t xml:space="preserve"> </w:t>
      </w:r>
      <w:r>
        <w:rPr>
          <w:w w:val="110"/>
        </w:rPr>
        <w:t>for a particular workplace</w:t>
      </w:r>
      <w:r>
        <w:rPr>
          <w:spacing w:val="-3"/>
          <w:w w:val="110"/>
        </w:rPr>
        <w:t xml:space="preserve"> </w:t>
      </w:r>
      <w:r>
        <w:rPr>
          <w:w w:val="110"/>
        </w:rPr>
        <w:t>are set out in Units</w:t>
      </w:r>
      <w:r>
        <w:rPr>
          <w:spacing w:val="-1"/>
          <w:w w:val="110"/>
        </w:rPr>
        <w:t xml:space="preserve"> </w:t>
      </w:r>
      <w:r>
        <w:rPr>
          <w:w w:val="110"/>
        </w:rPr>
        <w:t>of Competency which can be grouped together to formulate the completion of a nationally recognised Qualification. Nationally recognised Qualifications are outlined in Training Packages. These can be viewed at https://training.gov.au/</w:t>
      </w:r>
    </w:p>
    <w:p w14:paraId="09C9C526" w14:textId="77777777" w:rsidR="00AA0630" w:rsidRDefault="00AA0630" w:rsidP="00D6412B">
      <w:pPr>
        <w:pStyle w:val="BodyText"/>
      </w:pPr>
      <w:r>
        <w:rPr>
          <w:w w:val="110"/>
        </w:rPr>
        <w:t>Each</w:t>
      </w:r>
      <w:r>
        <w:rPr>
          <w:spacing w:val="-5"/>
          <w:w w:val="110"/>
        </w:rPr>
        <w:t xml:space="preserve"> </w:t>
      </w:r>
      <w:r>
        <w:rPr>
          <w:w w:val="110"/>
        </w:rPr>
        <w:t>Qualification</w:t>
      </w:r>
      <w:r>
        <w:rPr>
          <w:spacing w:val="-5"/>
          <w:w w:val="110"/>
        </w:rPr>
        <w:t xml:space="preserve"> </w:t>
      </w:r>
      <w:r>
        <w:rPr>
          <w:w w:val="110"/>
        </w:rPr>
        <w:t>has</w:t>
      </w:r>
      <w:r>
        <w:rPr>
          <w:spacing w:val="-5"/>
          <w:w w:val="110"/>
        </w:rPr>
        <w:t xml:space="preserve"> </w:t>
      </w:r>
      <w:r>
        <w:rPr>
          <w:w w:val="110"/>
        </w:rPr>
        <w:t>a</w:t>
      </w:r>
      <w:r>
        <w:rPr>
          <w:spacing w:val="-7"/>
          <w:w w:val="110"/>
        </w:rPr>
        <w:t xml:space="preserve"> </w:t>
      </w:r>
      <w:r>
        <w:rPr>
          <w:w w:val="110"/>
        </w:rPr>
        <w:t>list</w:t>
      </w:r>
      <w:r>
        <w:rPr>
          <w:spacing w:val="-5"/>
          <w:w w:val="110"/>
        </w:rPr>
        <w:t xml:space="preserve"> </w:t>
      </w:r>
      <w:r>
        <w:rPr>
          <w:w w:val="110"/>
        </w:rPr>
        <w:t>of</w:t>
      </w:r>
      <w:r>
        <w:rPr>
          <w:spacing w:val="-2"/>
          <w:w w:val="110"/>
        </w:rPr>
        <w:t xml:space="preserve"> </w:t>
      </w:r>
      <w:r>
        <w:rPr>
          <w:w w:val="110"/>
        </w:rPr>
        <w:t>employability</w:t>
      </w:r>
      <w:r>
        <w:rPr>
          <w:spacing w:val="-4"/>
          <w:w w:val="110"/>
        </w:rPr>
        <w:t xml:space="preserve"> </w:t>
      </w:r>
      <w:r>
        <w:rPr>
          <w:w w:val="110"/>
        </w:rPr>
        <w:t>skills</w:t>
      </w:r>
      <w:r>
        <w:rPr>
          <w:spacing w:val="-5"/>
          <w:w w:val="110"/>
        </w:rPr>
        <w:t xml:space="preserve"> </w:t>
      </w:r>
      <w:r>
        <w:rPr>
          <w:w w:val="110"/>
        </w:rPr>
        <w:t>which</w:t>
      </w:r>
      <w:r>
        <w:rPr>
          <w:spacing w:val="-5"/>
          <w:w w:val="110"/>
        </w:rPr>
        <w:t xml:space="preserve"> </w:t>
      </w:r>
      <w:r>
        <w:rPr>
          <w:w w:val="110"/>
        </w:rPr>
        <w:t>describe</w:t>
      </w:r>
      <w:r>
        <w:rPr>
          <w:spacing w:val="-3"/>
          <w:w w:val="110"/>
        </w:rPr>
        <w:t xml:space="preserve"> </w:t>
      </w:r>
      <w:r>
        <w:rPr>
          <w:w w:val="110"/>
        </w:rPr>
        <w:t>the</w:t>
      </w:r>
      <w:r>
        <w:rPr>
          <w:spacing w:val="-3"/>
          <w:w w:val="110"/>
        </w:rPr>
        <w:t xml:space="preserve"> </w:t>
      </w:r>
      <w:r>
        <w:rPr>
          <w:w w:val="110"/>
        </w:rPr>
        <w:t>non-technical</w:t>
      </w:r>
      <w:r>
        <w:rPr>
          <w:spacing w:val="-3"/>
          <w:w w:val="110"/>
        </w:rPr>
        <w:t xml:space="preserve"> </w:t>
      </w:r>
      <w:r>
        <w:rPr>
          <w:w w:val="110"/>
        </w:rPr>
        <w:t>skills</w:t>
      </w:r>
      <w:r>
        <w:rPr>
          <w:spacing w:val="-5"/>
          <w:w w:val="110"/>
        </w:rPr>
        <w:t xml:space="preserve"> </w:t>
      </w:r>
      <w:r>
        <w:rPr>
          <w:w w:val="110"/>
        </w:rPr>
        <w:t xml:space="preserve">and </w:t>
      </w:r>
      <w:r>
        <w:t>competencies that are important for effective and successful participation in the workforce.</w:t>
      </w:r>
      <w:r>
        <w:rPr>
          <w:spacing w:val="35"/>
        </w:rPr>
        <w:t xml:space="preserve"> </w:t>
      </w:r>
      <w:r>
        <w:t xml:space="preserve">For </w:t>
      </w:r>
      <w:r>
        <w:rPr>
          <w:w w:val="110"/>
        </w:rPr>
        <w:t>each</w:t>
      </w:r>
      <w:r>
        <w:rPr>
          <w:spacing w:val="-7"/>
          <w:w w:val="110"/>
        </w:rPr>
        <w:t xml:space="preserve"> </w:t>
      </w:r>
      <w:r>
        <w:rPr>
          <w:w w:val="110"/>
        </w:rPr>
        <w:t>Qualification</w:t>
      </w:r>
      <w:r>
        <w:rPr>
          <w:spacing w:val="-7"/>
          <w:w w:val="110"/>
        </w:rPr>
        <w:t xml:space="preserve"> </w:t>
      </w:r>
      <w:r>
        <w:rPr>
          <w:w w:val="110"/>
        </w:rPr>
        <w:t>there</w:t>
      </w:r>
      <w:r>
        <w:rPr>
          <w:spacing w:val="-4"/>
          <w:w w:val="110"/>
        </w:rPr>
        <w:t xml:space="preserve"> </w:t>
      </w:r>
      <w:r>
        <w:rPr>
          <w:w w:val="110"/>
        </w:rPr>
        <w:t>are</w:t>
      </w:r>
      <w:r>
        <w:rPr>
          <w:spacing w:val="-4"/>
          <w:w w:val="110"/>
        </w:rPr>
        <w:t xml:space="preserve"> </w:t>
      </w:r>
      <w:r>
        <w:rPr>
          <w:w w:val="110"/>
        </w:rPr>
        <w:t>specific</w:t>
      </w:r>
      <w:r>
        <w:rPr>
          <w:spacing w:val="-3"/>
          <w:w w:val="110"/>
        </w:rPr>
        <w:t xml:space="preserve"> </w:t>
      </w:r>
      <w:r>
        <w:rPr>
          <w:w w:val="110"/>
        </w:rPr>
        <w:t>employability</w:t>
      </w:r>
      <w:r>
        <w:rPr>
          <w:spacing w:val="-6"/>
          <w:w w:val="110"/>
        </w:rPr>
        <w:t xml:space="preserve"> </w:t>
      </w:r>
      <w:r>
        <w:rPr>
          <w:w w:val="110"/>
        </w:rPr>
        <w:t>skills</w:t>
      </w:r>
      <w:r>
        <w:rPr>
          <w:spacing w:val="-7"/>
          <w:w w:val="110"/>
        </w:rPr>
        <w:t xml:space="preserve"> </w:t>
      </w:r>
      <w:r>
        <w:rPr>
          <w:w w:val="110"/>
        </w:rPr>
        <w:t>listed</w:t>
      </w:r>
      <w:r>
        <w:rPr>
          <w:spacing w:val="-8"/>
          <w:w w:val="110"/>
        </w:rPr>
        <w:t xml:space="preserve"> </w:t>
      </w:r>
      <w:r>
        <w:rPr>
          <w:w w:val="110"/>
        </w:rPr>
        <w:t>under</w:t>
      </w:r>
      <w:r>
        <w:rPr>
          <w:spacing w:val="-4"/>
          <w:w w:val="110"/>
        </w:rPr>
        <w:t xml:space="preserve"> </w:t>
      </w:r>
      <w:r>
        <w:rPr>
          <w:w w:val="110"/>
        </w:rPr>
        <w:t>the</w:t>
      </w:r>
      <w:r>
        <w:rPr>
          <w:spacing w:val="-4"/>
          <w:w w:val="110"/>
        </w:rPr>
        <w:t xml:space="preserve"> </w:t>
      </w:r>
      <w:r>
        <w:rPr>
          <w:w w:val="110"/>
        </w:rPr>
        <w:t>following</w:t>
      </w:r>
      <w:r>
        <w:rPr>
          <w:spacing w:val="-9"/>
          <w:w w:val="110"/>
        </w:rPr>
        <w:t xml:space="preserve"> </w:t>
      </w:r>
      <w:r>
        <w:rPr>
          <w:w w:val="110"/>
        </w:rPr>
        <w:t>headings.</w:t>
      </w:r>
    </w:p>
    <w:p w14:paraId="1C9CE640" w14:textId="77777777" w:rsidR="00AA0630" w:rsidRDefault="00AA0630" w:rsidP="00427646">
      <w:pPr>
        <w:pStyle w:val="ListParagraph"/>
        <w:widowControl w:val="0"/>
        <w:numPr>
          <w:ilvl w:val="0"/>
          <w:numId w:val="36"/>
        </w:numPr>
        <w:tabs>
          <w:tab w:val="left" w:pos="980"/>
        </w:tabs>
        <w:autoSpaceDE w:val="0"/>
        <w:autoSpaceDN w:val="0"/>
        <w:spacing w:before="0" w:line="360" w:lineRule="auto"/>
      </w:pPr>
      <w:r w:rsidRPr="00BF2E45">
        <w:rPr>
          <w:color w:val="173148"/>
          <w:spacing w:val="-2"/>
          <w:w w:val="105"/>
        </w:rPr>
        <w:t>Communication</w:t>
      </w:r>
    </w:p>
    <w:p w14:paraId="4A39D581" w14:textId="77777777" w:rsidR="00AA0630" w:rsidRDefault="00AA0630" w:rsidP="00427646">
      <w:pPr>
        <w:pStyle w:val="ListParagraph"/>
        <w:widowControl w:val="0"/>
        <w:numPr>
          <w:ilvl w:val="0"/>
          <w:numId w:val="36"/>
        </w:numPr>
        <w:tabs>
          <w:tab w:val="left" w:pos="980"/>
        </w:tabs>
        <w:autoSpaceDE w:val="0"/>
        <w:autoSpaceDN w:val="0"/>
        <w:spacing w:before="0" w:line="360" w:lineRule="auto"/>
      </w:pPr>
      <w:r w:rsidRPr="00BF2E45">
        <w:rPr>
          <w:color w:val="173148"/>
          <w:spacing w:val="-2"/>
          <w:w w:val="105"/>
        </w:rPr>
        <w:t>Teamwork</w:t>
      </w:r>
    </w:p>
    <w:p w14:paraId="27C08ECE" w14:textId="77777777" w:rsidR="00AA0630" w:rsidRDefault="00AA0630" w:rsidP="00427646">
      <w:pPr>
        <w:pStyle w:val="ListParagraph"/>
        <w:widowControl w:val="0"/>
        <w:numPr>
          <w:ilvl w:val="0"/>
          <w:numId w:val="36"/>
        </w:numPr>
        <w:tabs>
          <w:tab w:val="left" w:pos="980"/>
        </w:tabs>
        <w:autoSpaceDE w:val="0"/>
        <w:autoSpaceDN w:val="0"/>
        <w:spacing w:before="0" w:line="360" w:lineRule="auto"/>
      </w:pPr>
      <w:r w:rsidRPr="00BF2E45">
        <w:rPr>
          <w:color w:val="173148"/>
          <w:w w:val="105"/>
        </w:rPr>
        <w:t>Problem</w:t>
      </w:r>
      <w:r w:rsidRPr="00BF2E45">
        <w:rPr>
          <w:color w:val="173148"/>
          <w:spacing w:val="2"/>
          <w:w w:val="110"/>
        </w:rPr>
        <w:t xml:space="preserve"> </w:t>
      </w:r>
      <w:r w:rsidRPr="00BF2E45">
        <w:rPr>
          <w:color w:val="173148"/>
          <w:spacing w:val="-2"/>
          <w:w w:val="110"/>
        </w:rPr>
        <w:t>solving</w:t>
      </w:r>
    </w:p>
    <w:p w14:paraId="21333F9E" w14:textId="77777777" w:rsidR="00AA0630" w:rsidRDefault="00AA0630" w:rsidP="00427646">
      <w:pPr>
        <w:pStyle w:val="ListParagraph"/>
        <w:widowControl w:val="0"/>
        <w:numPr>
          <w:ilvl w:val="0"/>
          <w:numId w:val="36"/>
        </w:numPr>
        <w:tabs>
          <w:tab w:val="left" w:pos="980"/>
        </w:tabs>
        <w:autoSpaceDE w:val="0"/>
        <w:autoSpaceDN w:val="0"/>
        <w:spacing w:before="0" w:line="360" w:lineRule="auto"/>
      </w:pPr>
      <w:r w:rsidRPr="00BF2E45">
        <w:rPr>
          <w:color w:val="173148"/>
          <w:w w:val="105"/>
        </w:rPr>
        <w:t>Initiative</w:t>
      </w:r>
      <w:r w:rsidRPr="00BF2E45">
        <w:rPr>
          <w:color w:val="173148"/>
          <w:spacing w:val="8"/>
          <w:w w:val="105"/>
        </w:rPr>
        <w:t xml:space="preserve"> </w:t>
      </w:r>
      <w:r w:rsidRPr="00BF2E45">
        <w:rPr>
          <w:color w:val="173148"/>
          <w:w w:val="105"/>
        </w:rPr>
        <w:t>and</w:t>
      </w:r>
      <w:r w:rsidRPr="00BF2E45">
        <w:rPr>
          <w:color w:val="173148"/>
          <w:spacing w:val="5"/>
          <w:w w:val="105"/>
        </w:rPr>
        <w:t xml:space="preserve"> </w:t>
      </w:r>
      <w:r w:rsidRPr="00BF2E45">
        <w:rPr>
          <w:color w:val="173148"/>
          <w:spacing w:val="-2"/>
          <w:w w:val="105"/>
        </w:rPr>
        <w:t>enterprise</w:t>
      </w:r>
    </w:p>
    <w:p w14:paraId="461C4E84" w14:textId="77777777" w:rsidR="00AA0630" w:rsidRDefault="00AA0630" w:rsidP="00427646">
      <w:pPr>
        <w:pStyle w:val="ListParagraph"/>
        <w:widowControl w:val="0"/>
        <w:numPr>
          <w:ilvl w:val="0"/>
          <w:numId w:val="36"/>
        </w:numPr>
        <w:tabs>
          <w:tab w:val="left" w:pos="980"/>
        </w:tabs>
        <w:autoSpaceDE w:val="0"/>
        <w:autoSpaceDN w:val="0"/>
        <w:spacing w:before="0" w:line="360" w:lineRule="auto"/>
      </w:pPr>
      <w:r w:rsidRPr="00BF2E45">
        <w:rPr>
          <w:color w:val="173148"/>
          <w:w w:val="110"/>
        </w:rPr>
        <w:t>Planning</w:t>
      </w:r>
      <w:r w:rsidRPr="00BF2E45">
        <w:rPr>
          <w:color w:val="173148"/>
          <w:spacing w:val="3"/>
          <w:w w:val="110"/>
        </w:rPr>
        <w:t xml:space="preserve"> </w:t>
      </w:r>
      <w:r w:rsidRPr="00BF2E45">
        <w:rPr>
          <w:color w:val="173148"/>
          <w:w w:val="110"/>
        </w:rPr>
        <w:t>and</w:t>
      </w:r>
      <w:r w:rsidRPr="00BF2E45">
        <w:rPr>
          <w:color w:val="173148"/>
          <w:spacing w:val="5"/>
          <w:w w:val="110"/>
        </w:rPr>
        <w:t xml:space="preserve"> </w:t>
      </w:r>
      <w:r w:rsidRPr="00BF2E45">
        <w:rPr>
          <w:color w:val="173148"/>
          <w:spacing w:val="-2"/>
          <w:w w:val="110"/>
        </w:rPr>
        <w:t>organizing</w:t>
      </w:r>
    </w:p>
    <w:p w14:paraId="46FCE7AF" w14:textId="77777777" w:rsidR="00AA0630" w:rsidRDefault="00AA0630" w:rsidP="00427646">
      <w:pPr>
        <w:pStyle w:val="ListParagraph"/>
        <w:widowControl w:val="0"/>
        <w:numPr>
          <w:ilvl w:val="0"/>
          <w:numId w:val="36"/>
        </w:numPr>
        <w:tabs>
          <w:tab w:val="left" w:pos="980"/>
        </w:tabs>
        <w:autoSpaceDE w:val="0"/>
        <w:autoSpaceDN w:val="0"/>
        <w:spacing w:before="0" w:line="360" w:lineRule="auto"/>
      </w:pPr>
      <w:r w:rsidRPr="00BF2E45">
        <w:rPr>
          <w:color w:val="173148"/>
          <w:w w:val="110"/>
        </w:rPr>
        <w:t>Self-</w:t>
      </w:r>
      <w:r w:rsidRPr="00BF2E45">
        <w:rPr>
          <w:color w:val="173148"/>
          <w:spacing w:val="-2"/>
          <w:w w:val="115"/>
        </w:rPr>
        <w:t>management</w:t>
      </w:r>
    </w:p>
    <w:p w14:paraId="6F50F438" w14:textId="77777777" w:rsidR="00AA0630" w:rsidRPr="00BF2E45" w:rsidRDefault="00AA0630" w:rsidP="00427646">
      <w:pPr>
        <w:pStyle w:val="ListParagraph"/>
        <w:widowControl w:val="0"/>
        <w:numPr>
          <w:ilvl w:val="0"/>
          <w:numId w:val="36"/>
        </w:numPr>
        <w:tabs>
          <w:tab w:val="left" w:pos="980"/>
        </w:tabs>
        <w:autoSpaceDE w:val="0"/>
        <w:autoSpaceDN w:val="0"/>
        <w:spacing w:before="0" w:line="360" w:lineRule="auto"/>
      </w:pPr>
      <w:r w:rsidRPr="00BF2E45">
        <w:rPr>
          <w:color w:val="173148"/>
          <w:spacing w:val="-2"/>
          <w:w w:val="110"/>
        </w:rPr>
        <w:t>Learning</w:t>
      </w:r>
    </w:p>
    <w:p w14:paraId="0FB60BC5" w14:textId="77777777" w:rsidR="00AA0630" w:rsidRDefault="00AA0630" w:rsidP="00427646">
      <w:pPr>
        <w:pStyle w:val="ListParagraph"/>
        <w:widowControl w:val="0"/>
        <w:numPr>
          <w:ilvl w:val="0"/>
          <w:numId w:val="36"/>
        </w:numPr>
        <w:tabs>
          <w:tab w:val="left" w:pos="980"/>
        </w:tabs>
        <w:autoSpaceDE w:val="0"/>
        <w:autoSpaceDN w:val="0"/>
        <w:spacing w:before="0" w:line="360" w:lineRule="auto"/>
      </w:pPr>
      <w:r w:rsidRPr="00BF2E45">
        <w:rPr>
          <w:color w:val="173148"/>
          <w:spacing w:val="-2"/>
          <w:w w:val="110"/>
        </w:rPr>
        <w:t>Technology</w:t>
      </w:r>
    </w:p>
    <w:p w14:paraId="325E27D6" w14:textId="77777777" w:rsidR="00AA0630" w:rsidRDefault="00AA0630" w:rsidP="00D6412B">
      <w:pPr>
        <w:pStyle w:val="BodyText"/>
      </w:pPr>
      <w:r>
        <w:rPr>
          <w:w w:val="110"/>
        </w:rPr>
        <w:t>These</w:t>
      </w:r>
      <w:r>
        <w:rPr>
          <w:spacing w:val="40"/>
          <w:w w:val="110"/>
        </w:rPr>
        <w:t xml:space="preserve"> </w:t>
      </w:r>
      <w:r>
        <w:rPr>
          <w:w w:val="110"/>
        </w:rPr>
        <w:t>employability</w:t>
      </w:r>
      <w:r>
        <w:rPr>
          <w:spacing w:val="40"/>
          <w:w w:val="110"/>
        </w:rPr>
        <w:t xml:space="preserve"> </w:t>
      </w:r>
      <w:r>
        <w:rPr>
          <w:w w:val="110"/>
        </w:rPr>
        <w:t>skills</w:t>
      </w:r>
      <w:r>
        <w:rPr>
          <w:spacing w:val="40"/>
          <w:w w:val="110"/>
        </w:rPr>
        <w:t xml:space="preserve"> </w:t>
      </w:r>
      <w:r>
        <w:rPr>
          <w:w w:val="110"/>
        </w:rPr>
        <w:t>will</w:t>
      </w:r>
      <w:r>
        <w:rPr>
          <w:spacing w:val="40"/>
          <w:w w:val="110"/>
        </w:rPr>
        <w:t xml:space="preserve"> </w:t>
      </w:r>
      <w:r>
        <w:rPr>
          <w:w w:val="110"/>
        </w:rPr>
        <w:t>be</w:t>
      </w:r>
      <w:r>
        <w:rPr>
          <w:spacing w:val="40"/>
          <w:w w:val="110"/>
        </w:rPr>
        <w:t xml:space="preserve"> </w:t>
      </w:r>
      <w:r>
        <w:rPr>
          <w:w w:val="110"/>
        </w:rPr>
        <w:t>part</w:t>
      </w:r>
      <w:r>
        <w:rPr>
          <w:spacing w:val="40"/>
          <w:w w:val="110"/>
        </w:rPr>
        <w:t xml:space="preserve"> </w:t>
      </w:r>
      <w:r>
        <w:rPr>
          <w:w w:val="110"/>
        </w:rPr>
        <w:t>of</w:t>
      </w:r>
      <w:r>
        <w:rPr>
          <w:spacing w:val="40"/>
          <w:w w:val="110"/>
        </w:rPr>
        <w:t xml:space="preserve"> </w:t>
      </w:r>
      <w:r>
        <w:rPr>
          <w:w w:val="110"/>
        </w:rPr>
        <w:t>the</w:t>
      </w:r>
      <w:r>
        <w:rPr>
          <w:spacing w:val="40"/>
          <w:w w:val="110"/>
        </w:rPr>
        <w:t xml:space="preserve"> </w:t>
      </w:r>
      <w:r>
        <w:rPr>
          <w:w w:val="110"/>
        </w:rPr>
        <w:t>assessment</w:t>
      </w:r>
      <w:r>
        <w:rPr>
          <w:spacing w:val="40"/>
          <w:w w:val="110"/>
        </w:rPr>
        <w:t xml:space="preserve"> </w:t>
      </w:r>
      <w:r>
        <w:rPr>
          <w:w w:val="110"/>
        </w:rPr>
        <w:t>requirements</w:t>
      </w:r>
      <w:r>
        <w:rPr>
          <w:spacing w:val="40"/>
          <w:w w:val="110"/>
        </w:rPr>
        <w:t xml:space="preserve"> </w:t>
      </w:r>
      <w:r>
        <w:rPr>
          <w:w w:val="110"/>
        </w:rPr>
        <w:t>of</w:t>
      </w:r>
      <w:r>
        <w:rPr>
          <w:spacing w:val="40"/>
          <w:w w:val="110"/>
        </w:rPr>
        <w:t xml:space="preserve"> </w:t>
      </w:r>
      <w:r>
        <w:rPr>
          <w:w w:val="110"/>
        </w:rPr>
        <w:t>a</w:t>
      </w:r>
      <w:r>
        <w:rPr>
          <w:spacing w:val="40"/>
          <w:w w:val="110"/>
        </w:rPr>
        <w:t xml:space="preserve"> </w:t>
      </w:r>
      <w:r>
        <w:rPr>
          <w:w w:val="110"/>
        </w:rPr>
        <w:t>nationally</w:t>
      </w:r>
      <w:r>
        <w:rPr>
          <w:spacing w:val="40"/>
          <w:w w:val="110"/>
        </w:rPr>
        <w:t xml:space="preserve"> </w:t>
      </w:r>
      <w:r>
        <w:rPr>
          <w:w w:val="110"/>
        </w:rPr>
        <w:t>recognised</w:t>
      </w:r>
      <w:r>
        <w:rPr>
          <w:spacing w:val="-4"/>
          <w:w w:val="110"/>
        </w:rPr>
        <w:t xml:space="preserve"> </w:t>
      </w:r>
      <w:r>
        <w:rPr>
          <w:w w:val="110"/>
        </w:rPr>
        <w:t>course.</w:t>
      </w:r>
    </w:p>
    <w:p w14:paraId="28BF9A55" w14:textId="77777777" w:rsidR="00AA0630" w:rsidRPr="00E24396" w:rsidRDefault="00AA0630" w:rsidP="00E24396">
      <w:pPr>
        <w:pStyle w:val="Heading3"/>
      </w:pPr>
      <w:bookmarkStart w:id="73" w:name="USI_Numbers"/>
      <w:bookmarkStart w:id="74" w:name="_Toc145410035"/>
      <w:bookmarkStart w:id="75" w:name="_Toc149894995"/>
      <w:bookmarkEnd w:id="73"/>
      <w:r w:rsidRPr="00E24396">
        <w:t>USI Numbers</w:t>
      </w:r>
      <w:bookmarkEnd w:id="74"/>
      <w:bookmarkEnd w:id="75"/>
    </w:p>
    <w:p w14:paraId="59906A5F" w14:textId="77777777" w:rsidR="00AA0630" w:rsidRDefault="00AA0630" w:rsidP="00D6412B">
      <w:pPr>
        <w:pStyle w:val="BodyText"/>
        <w:rPr>
          <w:sz w:val="27"/>
        </w:rPr>
      </w:pPr>
      <w:r>
        <w:rPr>
          <w:w w:val="110"/>
        </w:rPr>
        <w:t>From the 1st</w:t>
      </w:r>
      <w:r>
        <w:rPr>
          <w:spacing w:val="-1"/>
          <w:w w:val="110"/>
        </w:rPr>
        <w:t xml:space="preserve"> </w:t>
      </w:r>
      <w:r>
        <w:rPr>
          <w:w w:val="110"/>
        </w:rPr>
        <w:t>of</w:t>
      </w:r>
      <w:r>
        <w:rPr>
          <w:spacing w:val="-4"/>
          <w:w w:val="110"/>
        </w:rPr>
        <w:t xml:space="preserve"> </w:t>
      </w:r>
      <w:r>
        <w:rPr>
          <w:w w:val="110"/>
        </w:rPr>
        <w:t>January 2015</w:t>
      </w:r>
      <w:r>
        <w:rPr>
          <w:spacing w:val="-2"/>
          <w:w w:val="110"/>
        </w:rPr>
        <w:t xml:space="preserve"> </w:t>
      </w:r>
      <w:r>
        <w:rPr>
          <w:w w:val="110"/>
        </w:rPr>
        <w:t>students</w:t>
      </w:r>
      <w:r>
        <w:rPr>
          <w:spacing w:val="-1"/>
          <w:w w:val="110"/>
        </w:rPr>
        <w:t xml:space="preserve"> </w:t>
      </w:r>
      <w:r>
        <w:rPr>
          <w:w w:val="110"/>
        </w:rPr>
        <w:t>undertaking</w:t>
      </w:r>
      <w:r>
        <w:rPr>
          <w:spacing w:val="-4"/>
          <w:w w:val="110"/>
        </w:rPr>
        <w:t xml:space="preserve"> </w:t>
      </w:r>
      <w:r>
        <w:rPr>
          <w:w w:val="110"/>
        </w:rPr>
        <w:t>Vocational Education</w:t>
      </w:r>
      <w:r>
        <w:rPr>
          <w:spacing w:val="-1"/>
          <w:w w:val="110"/>
        </w:rPr>
        <w:t xml:space="preserve"> </w:t>
      </w:r>
      <w:r>
        <w:rPr>
          <w:w w:val="110"/>
        </w:rPr>
        <w:t>Training</w:t>
      </w:r>
      <w:r>
        <w:rPr>
          <w:spacing w:val="-2"/>
          <w:w w:val="110"/>
        </w:rPr>
        <w:t xml:space="preserve"> </w:t>
      </w:r>
      <w:r>
        <w:rPr>
          <w:w w:val="110"/>
        </w:rPr>
        <w:t xml:space="preserve">are </w:t>
      </w:r>
      <w:r>
        <w:t>required to provide their Unique</w:t>
      </w:r>
      <w:r>
        <w:rPr>
          <w:spacing w:val="31"/>
        </w:rPr>
        <w:t xml:space="preserve"> </w:t>
      </w:r>
      <w:r>
        <w:t>Student Identifier number.</w:t>
      </w:r>
      <w:r>
        <w:rPr>
          <w:spacing w:val="29"/>
        </w:rPr>
        <w:t xml:space="preserve"> </w:t>
      </w:r>
      <w:r>
        <w:t>You must provide</w:t>
      </w:r>
      <w:r>
        <w:rPr>
          <w:spacing w:val="26"/>
        </w:rPr>
        <w:t xml:space="preserve"> </w:t>
      </w:r>
      <w:r>
        <w:t xml:space="preserve">your USI at </w:t>
      </w:r>
      <w:r>
        <w:rPr>
          <w:w w:val="110"/>
        </w:rPr>
        <w:t>course enrolment.  Skill Hire request a student’s consent to view their USI records.</w:t>
      </w:r>
    </w:p>
    <w:p w14:paraId="144DA0E5" w14:textId="77777777" w:rsidR="00AA0630" w:rsidRDefault="00AA0630" w:rsidP="00D6412B">
      <w:pPr>
        <w:pStyle w:val="BodyText"/>
      </w:pPr>
      <w:r>
        <w:t>To</w:t>
      </w:r>
      <w:r>
        <w:rPr>
          <w:spacing w:val="28"/>
        </w:rPr>
        <w:t xml:space="preserve"> </w:t>
      </w:r>
      <w:r>
        <w:t>apply</w:t>
      </w:r>
      <w:r>
        <w:rPr>
          <w:spacing w:val="27"/>
        </w:rPr>
        <w:t xml:space="preserve"> </w:t>
      </w:r>
      <w:r>
        <w:t>for</w:t>
      </w:r>
      <w:r>
        <w:rPr>
          <w:spacing w:val="20"/>
        </w:rPr>
        <w:t xml:space="preserve"> </w:t>
      </w:r>
      <w:r>
        <w:t>your</w:t>
      </w:r>
      <w:r>
        <w:rPr>
          <w:spacing w:val="27"/>
        </w:rPr>
        <w:t xml:space="preserve"> </w:t>
      </w:r>
      <w:r>
        <w:t>USI</w:t>
      </w:r>
      <w:r>
        <w:rPr>
          <w:spacing w:val="27"/>
        </w:rPr>
        <w:t xml:space="preserve"> </w:t>
      </w:r>
      <w:r>
        <w:t>and</w:t>
      </w:r>
      <w:r>
        <w:rPr>
          <w:spacing w:val="22"/>
        </w:rPr>
        <w:t xml:space="preserve"> </w:t>
      </w:r>
      <w:r>
        <w:t>find</w:t>
      </w:r>
      <w:r>
        <w:rPr>
          <w:spacing w:val="31"/>
        </w:rPr>
        <w:t xml:space="preserve"> </w:t>
      </w:r>
      <w:r>
        <w:t>out</w:t>
      </w:r>
      <w:r>
        <w:rPr>
          <w:spacing w:val="16"/>
        </w:rPr>
        <w:t xml:space="preserve"> </w:t>
      </w:r>
      <w:r>
        <w:t>all</w:t>
      </w:r>
      <w:r>
        <w:rPr>
          <w:spacing w:val="27"/>
        </w:rPr>
        <w:t xml:space="preserve"> </w:t>
      </w:r>
      <w:r>
        <w:t>the</w:t>
      </w:r>
      <w:r>
        <w:rPr>
          <w:spacing w:val="19"/>
        </w:rPr>
        <w:t xml:space="preserve"> </w:t>
      </w:r>
      <w:r>
        <w:t>information</w:t>
      </w:r>
      <w:r>
        <w:rPr>
          <w:spacing w:val="16"/>
        </w:rPr>
        <w:t xml:space="preserve"> </w:t>
      </w:r>
      <w:r>
        <w:t>visit</w:t>
      </w:r>
      <w:r>
        <w:rPr>
          <w:spacing w:val="32"/>
        </w:rPr>
        <w:t xml:space="preserve"> </w:t>
      </w:r>
      <w:hyperlink r:id="rId19">
        <w:r>
          <w:rPr>
            <w:color w:val="FAAC3A"/>
            <w:spacing w:val="-2"/>
            <w:u w:val="single" w:color="FAAC3A"/>
          </w:rPr>
          <w:t>http://www.usi.gov.au</w:t>
        </w:r>
      </w:hyperlink>
    </w:p>
    <w:p w14:paraId="012237A1" w14:textId="77777777" w:rsidR="00AA0630" w:rsidRDefault="00AA0630" w:rsidP="00D6412B">
      <w:pPr>
        <w:pStyle w:val="BodyText"/>
      </w:pPr>
    </w:p>
    <w:p w14:paraId="18BCC514" w14:textId="77777777" w:rsidR="00AA0630" w:rsidRPr="00E24396" w:rsidRDefault="00AA0630" w:rsidP="00E24396">
      <w:pPr>
        <w:pStyle w:val="Heading3"/>
      </w:pPr>
      <w:bookmarkStart w:id="76" w:name="Competency"/>
      <w:bookmarkStart w:id="77" w:name="_Toc145410036"/>
      <w:bookmarkStart w:id="78" w:name="_Toc149894996"/>
      <w:bookmarkEnd w:id="76"/>
      <w:r w:rsidRPr="00E24396">
        <w:t>Competency</w:t>
      </w:r>
      <w:bookmarkEnd w:id="77"/>
      <w:bookmarkEnd w:id="78"/>
    </w:p>
    <w:p w14:paraId="1CE13C7A" w14:textId="77777777" w:rsidR="00AA0630" w:rsidRDefault="00AA0630" w:rsidP="00D6412B">
      <w:pPr>
        <w:pStyle w:val="BodyText"/>
      </w:pPr>
      <w:r>
        <w:rPr>
          <w:w w:val="110"/>
        </w:rPr>
        <w:t>It is important to note that the rules and requirements of a Unit of Competency and a Qualification</w:t>
      </w:r>
      <w:r>
        <w:rPr>
          <w:spacing w:val="-14"/>
          <w:w w:val="110"/>
        </w:rPr>
        <w:t xml:space="preserve"> </w:t>
      </w:r>
      <w:r>
        <w:rPr>
          <w:w w:val="110"/>
        </w:rPr>
        <w:t>are</w:t>
      </w:r>
      <w:r>
        <w:rPr>
          <w:spacing w:val="-13"/>
          <w:w w:val="110"/>
        </w:rPr>
        <w:t xml:space="preserve"> </w:t>
      </w:r>
      <w:r>
        <w:rPr>
          <w:w w:val="110"/>
        </w:rPr>
        <w:t>applied</w:t>
      </w:r>
      <w:r>
        <w:rPr>
          <w:spacing w:val="-11"/>
          <w:w w:val="110"/>
        </w:rPr>
        <w:t xml:space="preserve"> </w:t>
      </w:r>
      <w:r>
        <w:rPr>
          <w:w w:val="110"/>
        </w:rPr>
        <w:t>to</w:t>
      </w:r>
      <w:r>
        <w:rPr>
          <w:spacing w:val="-8"/>
          <w:w w:val="110"/>
        </w:rPr>
        <w:t xml:space="preserve"> </w:t>
      </w:r>
      <w:r>
        <w:rPr>
          <w:w w:val="110"/>
        </w:rPr>
        <w:t>all</w:t>
      </w:r>
      <w:r>
        <w:rPr>
          <w:spacing w:val="-8"/>
          <w:w w:val="110"/>
        </w:rPr>
        <w:t xml:space="preserve"> </w:t>
      </w:r>
      <w:r>
        <w:rPr>
          <w:w w:val="110"/>
        </w:rPr>
        <w:t>students</w:t>
      </w:r>
      <w:r>
        <w:rPr>
          <w:spacing w:val="-10"/>
          <w:w w:val="110"/>
        </w:rPr>
        <w:t xml:space="preserve"> </w:t>
      </w:r>
      <w:r>
        <w:rPr>
          <w:w w:val="110"/>
        </w:rPr>
        <w:t>regardless</w:t>
      </w:r>
      <w:r>
        <w:rPr>
          <w:spacing w:val="-10"/>
          <w:w w:val="110"/>
        </w:rPr>
        <w:t xml:space="preserve"> </w:t>
      </w:r>
      <w:r>
        <w:rPr>
          <w:w w:val="110"/>
        </w:rPr>
        <w:t>of</w:t>
      </w:r>
      <w:r>
        <w:rPr>
          <w:spacing w:val="-8"/>
          <w:w w:val="110"/>
        </w:rPr>
        <w:t xml:space="preserve"> </w:t>
      </w:r>
      <w:r>
        <w:rPr>
          <w:w w:val="110"/>
        </w:rPr>
        <w:t>where</w:t>
      </w:r>
      <w:r>
        <w:rPr>
          <w:spacing w:val="-8"/>
          <w:w w:val="110"/>
        </w:rPr>
        <w:t xml:space="preserve"> </w:t>
      </w:r>
      <w:r>
        <w:rPr>
          <w:w w:val="110"/>
        </w:rPr>
        <w:t>they</w:t>
      </w:r>
      <w:r>
        <w:rPr>
          <w:spacing w:val="-13"/>
          <w:w w:val="110"/>
        </w:rPr>
        <w:t xml:space="preserve"> </w:t>
      </w:r>
      <w:r>
        <w:rPr>
          <w:w w:val="110"/>
        </w:rPr>
        <w:t>are,</w:t>
      </w:r>
      <w:r>
        <w:rPr>
          <w:spacing w:val="-11"/>
          <w:w w:val="110"/>
        </w:rPr>
        <w:t xml:space="preserve"> </w:t>
      </w:r>
      <w:r>
        <w:rPr>
          <w:w w:val="110"/>
        </w:rPr>
        <w:t>or</w:t>
      </w:r>
      <w:r>
        <w:rPr>
          <w:spacing w:val="-13"/>
          <w:w w:val="110"/>
        </w:rPr>
        <w:t xml:space="preserve"> </w:t>
      </w:r>
      <w:r>
        <w:rPr>
          <w:w w:val="110"/>
        </w:rPr>
        <w:t>the</w:t>
      </w:r>
      <w:r>
        <w:rPr>
          <w:spacing w:val="-8"/>
          <w:w w:val="110"/>
        </w:rPr>
        <w:t xml:space="preserve"> </w:t>
      </w:r>
      <w:r>
        <w:rPr>
          <w:w w:val="110"/>
        </w:rPr>
        <w:t>mode</w:t>
      </w:r>
      <w:r>
        <w:rPr>
          <w:spacing w:val="-8"/>
          <w:w w:val="110"/>
        </w:rPr>
        <w:t xml:space="preserve"> </w:t>
      </w:r>
      <w:r>
        <w:rPr>
          <w:w w:val="110"/>
        </w:rPr>
        <w:t>of</w:t>
      </w:r>
      <w:r>
        <w:rPr>
          <w:spacing w:val="-8"/>
          <w:w w:val="110"/>
        </w:rPr>
        <w:t xml:space="preserve"> </w:t>
      </w:r>
      <w:r>
        <w:rPr>
          <w:w w:val="110"/>
        </w:rPr>
        <w:t xml:space="preserve">training </w:t>
      </w:r>
      <w:r>
        <w:t>delivery provided.</w:t>
      </w:r>
      <w:r>
        <w:rPr>
          <w:spacing w:val="21"/>
        </w:rPr>
        <w:t xml:space="preserve"> </w:t>
      </w:r>
      <w:r>
        <w:t>You could be a full-time student in a classroom or the workplace, or you could</w:t>
      </w:r>
      <w:r>
        <w:rPr>
          <w:spacing w:val="40"/>
          <w:w w:val="110"/>
        </w:rPr>
        <w:t xml:space="preserve"> </w:t>
      </w:r>
      <w:r>
        <w:rPr>
          <w:w w:val="110"/>
        </w:rPr>
        <w:t>be</w:t>
      </w:r>
      <w:r>
        <w:rPr>
          <w:spacing w:val="-9"/>
          <w:w w:val="110"/>
        </w:rPr>
        <w:t xml:space="preserve"> </w:t>
      </w:r>
      <w:r>
        <w:rPr>
          <w:w w:val="110"/>
        </w:rPr>
        <w:t>applying</w:t>
      </w:r>
      <w:r>
        <w:rPr>
          <w:spacing w:val="-13"/>
          <w:w w:val="110"/>
        </w:rPr>
        <w:t xml:space="preserve"> </w:t>
      </w:r>
      <w:r>
        <w:rPr>
          <w:w w:val="110"/>
        </w:rPr>
        <w:t>for</w:t>
      </w:r>
      <w:r>
        <w:rPr>
          <w:spacing w:val="-9"/>
          <w:w w:val="110"/>
        </w:rPr>
        <w:t xml:space="preserve"> </w:t>
      </w:r>
      <w:r>
        <w:rPr>
          <w:w w:val="110"/>
        </w:rPr>
        <w:t>recognition</w:t>
      </w:r>
      <w:r>
        <w:rPr>
          <w:spacing w:val="-11"/>
          <w:w w:val="110"/>
        </w:rPr>
        <w:t xml:space="preserve"> </w:t>
      </w:r>
      <w:r>
        <w:rPr>
          <w:w w:val="110"/>
        </w:rPr>
        <w:t>of</w:t>
      </w:r>
      <w:r>
        <w:rPr>
          <w:spacing w:val="-8"/>
          <w:w w:val="110"/>
        </w:rPr>
        <w:t xml:space="preserve"> </w:t>
      </w:r>
      <w:r>
        <w:rPr>
          <w:w w:val="110"/>
        </w:rPr>
        <w:t>the</w:t>
      </w:r>
      <w:r>
        <w:rPr>
          <w:spacing w:val="-9"/>
          <w:w w:val="110"/>
        </w:rPr>
        <w:t xml:space="preserve"> </w:t>
      </w:r>
      <w:r>
        <w:rPr>
          <w:w w:val="110"/>
        </w:rPr>
        <w:t>skills</w:t>
      </w:r>
      <w:r>
        <w:rPr>
          <w:spacing w:val="-11"/>
          <w:w w:val="110"/>
        </w:rPr>
        <w:t xml:space="preserve"> </w:t>
      </w:r>
      <w:r>
        <w:rPr>
          <w:w w:val="110"/>
        </w:rPr>
        <w:t>and</w:t>
      </w:r>
      <w:r>
        <w:rPr>
          <w:spacing w:val="-12"/>
          <w:w w:val="110"/>
        </w:rPr>
        <w:t xml:space="preserve"> </w:t>
      </w:r>
      <w:r>
        <w:rPr>
          <w:w w:val="110"/>
        </w:rPr>
        <w:t>knowledge</w:t>
      </w:r>
      <w:r>
        <w:rPr>
          <w:spacing w:val="-9"/>
          <w:w w:val="110"/>
        </w:rPr>
        <w:t xml:space="preserve"> </w:t>
      </w:r>
      <w:r>
        <w:rPr>
          <w:w w:val="110"/>
        </w:rPr>
        <w:t>currently</w:t>
      </w:r>
      <w:r>
        <w:rPr>
          <w:spacing w:val="-9"/>
          <w:w w:val="110"/>
        </w:rPr>
        <w:t xml:space="preserve"> </w:t>
      </w:r>
      <w:r>
        <w:rPr>
          <w:w w:val="110"/>
        </w:rPr>
        <w:t>held.</w:t>
      </w:r>
    </w:p>
    <w:p w14:paraId="07D9D9BF" w14:textId="77777777" w:rsidR="00AA0630" w:rsidRDefault="00AA0630" w:rsidP="00D6412B">
      <w:pPr>
        <w:pStyle w:val="BodyText"/>
      </w:pPr>
    </w:p>
    <w:p w14:paraId="4B831FCF" w14:textId="77777777" w:rsidR="00AA0630" w:rsidRDefault="00AA0630" w:rsidP="00D6412B">
      <w:pPr>
        <w:pStyle w:val="BodyText"/>
      </w:pPr>
      <w:r>
        <w:t>Each</w:t>
      </w:r>
      <w:r>
        <w:rPr>
          <w:spacing w:val="22"/>
        </w:rPr>
        <w:t xml:space="preserve"> </w:t>
      </w:r>
      <w:r>
        <w:t>Unit</w:t>
      </w:r>
      <w:r>
        <w:rPr>
          <w:spacing w:val="24"/>
        </w:rPr>
        <w:t xml:space="preserve"> </w:t>
      </w:r>
      <w:r>
        <w:t>of</w:t>
      </w:r>
      <w:r>
        <w:rPr>
          <w:spacing w:val="27"/>
        </w:rPr>
        <w:t xml:space="preserve"> </w:t>
      </w:r>
      <w:r>
        <w:t>Competency</w:t>
      </w:r>
      <w:r>
        <w:rPr>
          <w:spacing w:val="25"/>
        </w:rPr>
        <w:t xml:space="preserve"> </w:t>
      </w:r>
      <w:r>
        <w:t>is</w:t>
      </w:r>
      <w:r>
        <w:rPr>
          <w:spacing w:val="22"/>
        </w:rPr>
        <w:t xml:space="preserve"> </w:t>
      </w:r>
      <w:r>
        <w:t>made</w:t>
      </w:r>
      <w:r>
        <w:rPr>
          <w:spacing w:val="26"/>
        </w:rPr>
        <w:t xml:space="preserve"> </w:t>
      </w:r>
      <w:r>
        <w:t>up</w:t>
      </w:r>
      <w:r>
        <w:rPr>
          <w:spacing w:val="21"/>
        </w:rPr>
        <w:t xml:space="preserve"> </w:t>
      </w:r>
      <w:r>
        <w:t>of</w:t>
      </w:r>
      <w:r>
        <w:rPr>
          <w:spacing w:val="27"/>
        </w:rPr>
        <w:t xml:space="preserve"> </w:t>
      </w:r>
      <w:r>
        <w:t>the</w:t>
      </w:r>
      <w:r>
        <w:rPr>
          <w:spacing w:val="18"/>
        </w:rPr>
        <w:t xml:space="preserve"> </w:t>
      </w:r>
      <w:r>
        <w:rPr>
          <w:spacing w:val="-2"/>
        </w:rPr>
        <w:t>following.</w:t>
      </w:r>
    </w:p>
    <w:p w14:paraId="006818DD" w14:textId="77777777" w:rsidR="00AA0630" w:rsidRDefault="00AA0630" w:rsidP="00427646">
      <w:pPr>
        <w:pStyle w:val="ListParagraph"/>
        <w:widowControl w:val="0"/>
        <w:numPr>
          <w:ilvl w:val="0"/>
          <w:numId w:val="29"/>
        </w:numPr>
        <w:tabs>
          <w:tab w:val="left" w:pos="980"/>
        </w:tabs>
        <w:autoSpaceDE w:val="0"/>
        <w:autoSpaceDN w:val="0"/>
        <w:spacing w:before="65" w:line="240" w:lineRule="auto"/>
        <w:ind w:left="980" w:hanging="720"/>
      </w:pPr>
      <w:r>
        <w:rPr>
          <w:color w:val="173148"/>
          <w:spacing w:val="-2"/>
          <w:w w:val="110"/>
        </w:rPr>
        <w:t>Elements;</w:t>
      </w:r>
    </w:p>
    <w:p w14:paraId="348E8B30" w14:textId="77777777" w:rsidR="00AA0630" w:rsidRDefault="00AA0630" w:rsidP="00427646">
      <w:pPr>
        <w:pStyle w:val="ListParagraph"/>
        <w:widowControl w:val="0"/>
        <w:numPr>
          <w:ilvl w:val="0"/>
          <w:numId w:val="29"/>
        </w:numPr>
        <w:tabs>
          <w:tab w:val="left" w:pos="980"/>
        </w:tabs>
        <w:autoSpaceDE w:val="0"/>
        <w:autoSpaceDN w:val="0"/>
        <w:spacing w:before="65" w:line="240" w:lineRule="auto"/>
        <w:ind w:left="980" w:hanging="720"/>
      </w:pPr>
      <w:r>
        <w:rPr>
          <w:color w:val="173148"/>
          <w:w w:val="105"/>
        </w:rPr>
        <w:t>Performance</w:t>
      </w:r>
      <w:r>
        <w:rPr>
          <w:color w:val="173148"/>
          <w:spacing w:val="30"/>
          <w:w w:val="105"/>
        </w:rPr>
        <w:t xml:space="preserve"> </w:t>
      </w:r>
      <w:r>
        <w:rPr>
          <w:color w:val="173148"/>
          <w:spacing w:val="-2"/>
          <w:w w:val="105"/>
        </w:rPr>
        <w:t>criteria;</w:t>
      </w:r>
    </w:p>
    <w:p w14:paraId="5B7E6D0E" w14:textId="77777777" w:rsidR="00AA0630" w:rsidRDefault="00AA0630" w:rsidP="00427646">
      <w:pPr>
        <w:pStyle w:val="ListParagraph"/>
        <w:widowControl w:val="0"/>
        <w:numPr>
          <w:ilvl w:val="0"/>
          <w:numId w:val="29"/>
        </w:numPr>
        <w:tabs>
          <w:tab w:val="left" w:pos="980"/>
        </w:tabs>
        <w:autoSpaceDE w:val="0"/>
        <w:autoSpaceDN w:val="0"/>
        <w:spacing w:before="65" w:line="240" w:lineRule="auto"/>
        <w:ind w:left="980" w:hanging="720"/>
      </w:pPr>
      <w:r>
        <w:rPr>
          <w:color w:val="173148"/>
        </w:rPr>
        <w:t>Required</w:t>
      </w:r>
      <w:r>
        <w:rPr>
          <w:color w:val="173148"/>
          <w:spacing w:val="39"/>
        </w:rPr>
        <w:t xml:space="preserve"> </w:t>
      </w:r>
      <w:r>
        <w:rPr>
          <w:color w:val="173148"/>
        </w:rPr>
        <w:t>knowledge</w:t>
      </w:r>
      <w:r>
        <w:rPr>
          <w:color w:val="173148"/>
          <w:spacing w:val="46"/>
        </w:rPr>
        <w:t xml:space="preserve"> </w:t>
      </w:r>
      <w:r>
        <w:rPr>
          <w:color w:val="173148"/>
        </w:rPr>
        <w:t>and</w:t>
      </w:r>
      <w:r>
        <w:rPr>
          <w:color w:val="173148"/>
          <w:spacing w:val="40"/>
        </w:rPr>
        <w:t xml:space="preserve"> </w:t>
      </w:r>
      <w:r>
        <w:rPr>
          <w:color w:val="173148"/>
          <w:spacing w:val="-2"/>
        </w:rPr>
        <w:t>skills;</w:t>
      </w:r>
    </w:p>
    <w:p w14:paraId="1C2A984A" w14:textId="77777777" w:rsidR="00AA0630" w:rsidRDefault="00AA0630" w:rsidP="00427646">
      <w:pPr>
        <w:pStyle w:val="ListParagraph"/>
        <w:widowControl w:val="0"/>
        <w:numPr>
          <w:ilvl w:val="0"/>
          <w:numId w:val="29"/>
        </w:numPr>
        <w:tabs>
          <w:tab w:val="left" w:pos="980"/>
        </w:tabs>
        <w:autoSpaceDE w:val="0"/>
        <w:autoSpaceDN w:val="0"/>
        <w:spacing w:before="65" w:line="240" w:lineRule="auto"/>
        <w:ind w:left="980" w:hanging="720"/>
      </w:pPr>
      <w:r>
        <w:rPr>
          <w:color w:val="173148"/>
        </w:rPr>
        <w:t>A</w:t>
      </w:r>
      <w:r>
        <w:rPr>
          <w:color w:val="173148"/>
          <w:spacing w:val="16"/>
        </w:rPr>
        <w:t xml:space="preserve"> </w:t>
      </w:r>
      <w:r>
        <w:rPr>
          <w:color w:val="173148"/>
        </w:rPr>
        <w:t>range</w:t>
      </w:r>
      <w:r>
        <w:rPr>
          <w:color w:val="173148"/>
          <w:spacing w:val="8"/>
        </w:rPr>
        <w:t xml:space="preserve"> </w:t>
      </w:r>
      <w:r>
        <w:rPr>
          <w:color w:val="173148"/>
        </w:rPr>
        <w:t>of</w:t>
      </w:r>
      <w:r>
        <w:rPr>
          <w:color w:val="173148"/>
          <w:spacing w:val="16"/>
        </w:rPr>
        <w:t xml:space="preserve"> </w:t>
      </w:r>
      <w:r>
        <w:rPr>
          <w:color w:val="173148"/>
          <w:spacing w:val="-2"/>
        </w:rPr>
        <w:t>variables;</w:t>
      </w:r>
    </w:p>
    <w:p w14:paraId="29211F6F" w14:textId="77777777" w:rsidR="00AA0630" w:rsidRDefault="00AA0630" w:rsidP="00427646">
      <w:pPr>
        <w:pStyle w:val="ListParagraph"/>
        <w:widowControl w:val="0"/>
        <w:numPr>
          <w:ilvl w:val="0"/>
          <w:numId w:val="29"/>
        </w:numPr>
        <w:tabs>
          <w:tab w:val="left" w:pos="980"/>
        </w:tabs>
        <w:autoSpaceDE w:val="0"/>
        <w:autoSpaceDN w:val="0"/>
        <w:spacing w:before="65" w:line="240" w:lineRule="auto"/>
        <w:ind w:left="980" w:hanging="720"/>
      </w:pPr>
      <w:r>
        <w:rPr>
          <w:color w:val="173148"/>
        </w:rPr>
        <w:t>Critical</w:t>
      </w:r>
      <w:r>
        <w:rPr>
          <w:color w:val="173148"/>
          <w:spacing w:val="40"/>
        </w:rPr>
        <w:t xml:space="preserve"> </w:t>
      </w:r>
      <w:r>
        <w:rPr>
          <w:color w:val="173148"/>
        </w:rPr>
        <w:t>aspects</w:t>
      </w:r>
      <w:r>
        <w:rPr>
          <w:color w:val="173148"/>
          <w:spacing w:val="37"/>
        </w:rPr>
        <w:t xml:space="preserve"> </w:t>
      </w:r>
      <w:r>
        <w:rPr>
          <w:color w:val="173148"/>
        </w:rPr>
        <w:t>of</w:t>
      </w:r>
      <w:r>
        <w:rPr>
          <w:color w:val="173148"/>
          <w:spacing w:val="43"/>
        </w:rPr>
        <w:t xml:space="preserve"> </w:t>
      </w:r>
      <w:r>
        <w:rPr>
          <w:color w:val="173148"/>
        </w:rPr>
        <w:t>evidence;</w:t>
      </w:r>
      <w:r>
        <w:rPr>
          <w:color w:val="173148"/>
          <w:spacing w:val="42"/>
        </w:rPr>
        <w:t xml:space="preserve"> </w:t>
      </w:r>
      <w:r>
        <w:rPr>
          <w:color w:val="173148"/>
          <w:spacing w:val="-5"/>
        </w:rPr>
        <w:t>and</w:t>
      </w:r>
    </w:p>
    <w:p w14:paraId="76BFA2EA" w14:textId="77777777" w:rsidR="00AA0630" w:rsidRDefault="00AA0630" w:rsidP="00427646">
      <w:pPr>
        <w:pStyle w:val="ListParagraph"/>
        <w:widowControl w:val="0"/>
        <w:numPr>
          <w:ilvl w:val="0"/>
          <w:numId w:val="29"/>
        </w:numPr>
        <w:tabs>
          <w:tab w:val="left" w:pos="980"/>
        </w:tabs>
        <w:autoSpaceDE w:val="0"/>
        <w:autoSpaceDN w:val="0"/>
        <w:spacing w:before="64" w:line="240" w:lineRule="auto"/>
        <w:ind w:left="980" w:hanging="720"/>
      </w:pPr>
      <w:r>
        <w:rPr>
          <w:color w:val="173148"/>
          <w:w w:val="105"/>
        </w:rPr>
        <w:t>Any</w:t>
      </w:r>
      <w:r>
        <w:rPr>
          <w:color w:val="173148"/>
          <w:spacing w:val="-11"/>
          <w:w w:val="105"/>
        </w:rPr>
        <w:t xml:space="preserve"> </w:t>
      </w:r>
      <w:r>
        <w:rPr>
          <w:color w:val="173148"/>
          <w:w w:val="105"/>
        </w:rPr>
        <w:t>pre</w:t>
      </w:r>
      <w:r>
        <w:rPr>
          <w:color w:val="173148"/>
          <w:spacing w:val="-9"/>
          <w:w w:val="105"/>
        </w:rPr>
        <w:t xml:space="preserve"> </w:t>
      </w:r>
      <w:r>
        <w:rPr>
          <w:color w:val="173148"/>
          <w:w w:val="105"/>
        </w:rPr>
        <w:t>or</w:t>
      </w:r>
      <w:r>
        <w:rPr>
          <w:color w:val="173148"/>
          <w:spacing w:val="-14"/>
          <w:w w:val="105"/>
        </w:rPr>
        <w:t xml:space="preserve"> </w:t>
      </w:r>
      <w:r>
        <w:rPr>
          <w:color w:val="173148"/>
          <w:w w:val="105"/>
        </w:rPr>
        <w:t>co</w:t>
      </w:r>
      <w:r>
        <w:rPr>
          <w:color w:val="173148"/>
          <w:spacing w:val="-14"/>
          <w:w w:val="105"/>
        </w:rPr>
        <w:t xml:space="preserve"> </w:t>
      </w:r>
      <w:r>
        <w:rPr>
          <w:color w:val="173148"/>
          <w:w w:val="105"/>
        </w:rPr>
        <w:t>requisites</w:t>
      </w:r>
      <w:r>
        <w:rPr>
          <w:color w:val="173148"/>
          <w:spacing w:val="-11"/>
          <w:w w:val="105"/>
        </w:rPr>
        <w:t xml:space="preserve"> </w:t>
      </w:r>
      <w:r>
        <w:rPr>
          <w:color w:val="173148"/>
          <w:w w:val="105"/>
        </w:rPr>
        <w:t>(if</w:t>
      </w:r>
      <w:r>
        <w:rPr>
          <w:color w:val="173148"/>
          <w:spacing w:val="-8"/>
          <w:w w:val="105"/>
        </w:rPr>
        <w:t xml:space="preserve"> </w:t>
      </w:r>
      <w:r>
        <w:rPr>
          <w:color w:val="173148"/>
          <w:spacing w:val="-2"/>
          <w:w w:val="105"/>
        </w:rPr>
        <w:t>applicable).</w:t>
      </w:r>
    </w:p>
    <w:p w14:paraId="4C137202" w14:textId="77777777" w:rsidR="00737063" w:rsidRDefault="00737063" w:rsidP="00D6412B">
      <w:pPr>
        <w:pStyle w:val="BodyText"/>
        <w:rPr>
          <w:w w:val="110"/>
        </w:rPr>
      </w:pPr>
    </w:p>
    <w:p w14:paraId="2F27B626" w14:textId="3D4646B5" w:rsidR="00AA0630" w:rsidRDefault="00AA0630" w:rsidP="00D6412B">
      <w:pPr>
        <w:pStyle w:val="BodyText"/>
      </w:pPr>
      <w:r>
        <w:rPr>
          <w:spacing w:val="-2"/>
          <w:w w:val="110"/>
        </w:rPr>
        <w:t>To</w:t>
      </w:r>
      <w:r>
        <w:rPr>
          <w:spacing w:val="-9"/>
          <w:w w:val="110"/>
        </w:rPr>
        <w:t xml:space="preserve"> </w:t>
      </w:r>
      <w:r>
        <w:rPr>
          <w:spacing w:val="-2"/>
          <w:w w:val="110"/>
        </w:rPr>
        <w:t>be</w:t>
      </w:r>
      <w:r>
        <w:rPr>
          <w:spacing w:val="-10"/>
          <w:w w:val="110"/>
        </w:rPr>
        <w:t xml:space="preserve"> </w:t>
      </w:r>
      <w:r>
        <w:rPr>
          <w:spacing w:val="-2"/>
          <w:w w:val="110"/>
        </w:rPr>
        <w:t>deemed</w:t>
      </w:r>
      <w:r>
        <w:rPr>
          <w:spacing w:val="-13"/>
          <w:w w:val="110"/>
        </w:rPr>
        <w:t xml:space="preserve"> </w:t>
      </w:r>
      <w:r>
        <w:rPr>
          <w:spacing w:val="-2"/>
          <w:w w:val="110"/>
        </w:rPr>
        <w:t>competent</w:t>
      </w:r>
      <w:r>
        <w:rPr>
          <w:spacing w:val="-12"/>
          <w:w w:val="110"/>
        </w:rPr>
        <w:t xml:space="preserve"> </w:t>
      </w:r>
      <w:r>
        <w:rPr>
          <w:spacing w:val="-2"/>
          <w:w w:val="110"/>
        </w:rPr>
        <w:t>in</w:t>
      </w:r>
      <w:r>
        <w:rPr>
          <w:spacing w:val="-11"/>
          <w:w w:val="110"/>
        </w:rPr>
        <w:t xml:space="preserve"> </w:t>
      </w:r>
      <w:r>
        <w:rPr>
          <w:spacing w:val="-2"/>
          <w:w w:val="110"/>
        </w:rPr>
        <w:t>any</w:t>
      </w:r>
      <w:r>
        <w:rPr>
          <w:spacing w:val="-10"/>
          <w:w w:val="110"/>
        </w:rPr>
        <w:t xml:space="preserve"> </w:t>
      </w:r>
      <w:r>
        <w:rPr>
          <w:spacing w:val="-2"/>
          <w:w w:val="110"/>
        </w:rPr>
        <w:t>Unit</w:t>
      </w:r>
      <w:r>
        <w:rPr>
          <w:spacing w:val="-11"/>
          <w:w w:val="110"/>
        </w:rPr>
        <w:t xml:space="preserve"> </w:t>
      </w:r>
      <w:r>
        <w:rPr>
          <w:spacing w:val="-2"/>
          <w:w w:val="110"/>
        </w:rPr>
        <w:t>of</w:t>
      </w:r>
      <w:r>
        <w:rPr>
          <w:spacing w:val="-9"/>
          <w:w w:val="110"/>
        </w:rPr>
        <w:t xml:space="preserve"> </w:t>
      </w:r>
      <w:r>
        <w:rPr>
          <w:spacing w:val="-2"/>
          <w:w w:val="110"/>
        </w:rPr>
        <w:t>Competency</w:t>
      </w:r>
      <w:r>
        <w:rPr>
          <w:spacing w:val="-15"/>
          <w:w w:val="110"/>
        </w:rPr>
        <w:t xml:space="preserve"> </w:t>
      </w:r>
      <w:r>
        <w:rPr>
          <w:spacing w:val="-2"/>
          <w:w w:val="110"/>
        </w:rPr>
        <w:t>you</w:t>
      </w:r>
      <w:r>
        <w:rPr>
          <w:spacing w:val="-12"/>
          <w:w w:val="110"/>
        </w:rPr>
        <w:t xml:space="preserve"> </w:t>
      </w:r>
      <w:r>
        <w:rPr>
          <w:spacing w:val="-2"/>
          <w:w w:val="110"/>
        </w:rPr>
        <w:t>must</w:t>
      </w:r>
      <w:r>
        <w:rPr>
          <w:spacing w:val="-12"/>
          <w:w w:val="110"/>
        </w:rPr>
        <w:t xml:space="preserve"> </w:t>
      </w:r>
      <w:r>
        <w:rPr>
          <w:spacing w:val="-2"/>
          <w:w w:val="110"/>
        </w:rPr>
        <w:t>be</w:t>
      </w:r>
      <w:r>
        <w:rPr>
          <w:spacing w:val="-10"/>
          <w:w w:val="110"/>
        </w:rPr>
        <w:t xml:space="preserve"> </w:t>
      </w:r>
      <w:r>
        <w:rPr>
          <w:spacing w:val="-2"/>
          <w:w w:val="110"/>
        </w:rPr>
        <w:t>able</w:t>
      </w:r>
      <w:r>
        <w:rPr>
          <w:spacing w:val="-9"/>
          <w:w w:val="110"/>
        </w:rPr>
        <w:t xml:space="preserve"> </w:t>
      </w:r>
      <w:r>
        <w:rPr>
          <w:spacing w:val="-2"/>
          <w:w w:val="110"/>
        </w:rPr>
        <w:t>to</w:t>
      </w:r>
      <w:r>
        <w:rPr>
          <w:spacing w:val="-9"/>
          <w:w w:val="110"/>
        </w:rPr>
        <w:t xml:space="preserve"> </w:t>
      </w:r>
      <w:r>
        <w:rPr>
          <w:spacing w:val="-2"/>
          <w:w w:val="110"/>
        </w:rPr>
        <w:t>provide</w:t>
      </w:r>
      <w:r>
        <w:rPr>
          <w:spacing w:val="-10"/>
          <w:w w:val="110"/>
        </w:rPr>
        <w:t xml:space="preserve"> </w:t>
      </w:r>
      <w:r>
        <w:rPr>
          <w:spacing w:val="-2"/>
          <w:w w:val="110"/>
        </w:rPr>
        <w:t>evidence</w:t>
      </w:r>
      <w:r>
        <w:rPr>
          <w:spacing w:val="-10"/>
          <w:w w:val="110"/>
        </w:rPr>
        <w:t xml:space="preserve"> </w:t>
      </w:r>
      <w:r>
        <w:rPr>
          <w:spacing w:val="-2"/>
          <w:w w:val="110"/>
        </w:rPr>
        <w:t xml:space="preserve">of </w:t>
      </w:r>
      <w:r>
        <w:t xml:space="preserve">the required skills and knowledge to complete work tasks to the standard that is required in the </w:t>
      </w:r>
      <w:r>
        <w:rPr>
          <w:w w:val="110"/>
        </w:rPr>
        <w:t>workplace.</w:t>
      </w:r>
      <w:r>
        <w:rPr>
          <w:spacing w:val="-3"/>
          <w:w w:val="110"/>
        </w:rPr>
        <w:t xml:space="preserve"> </w:t>
      </w:r>
      <w:r>
        <w:rPr>
          <w:w w:val="110"/>
        </w:rPr>
        <w:t>Skills</w:t>
      </w:r>
      <w:r>
        <w:rPr>
          <w:spacing w:val="-6"/>
          <w:w w:val="110"/>
        </w:rPr>
        <w:t xml:space="preserve"> </w:t>
      </w:r>
      <w:r>
        <w:rPr>
          <w:w w:val="110"/>
        </w:rPr>
        <w:t>need</w:t>
      </w:r>
      <w:r>
        <w:rPr>
          <w:spacing w:val="-2"/>
          <w:w w:val="110"/>
        </w:rPr>
        <w:t xml:space="preserve"> </w:t>
      </w:r>
      <w:r>
        <w:rPr>
          <w:w w:val="110"/>
        </w:rPr>
        <w:t>to</w:t>
      </w:r>
      <w:r>
        <w:rPr>
          <w:spacing w:val="-3"/>
          <w:w w:val="110"/>
        </w:rPr>
        <w:t xml:space="preserve"> </w:t>
      </w:r>
      <w:r>
        <w:rPr>
          <w:w w:val="110"/>
        </w:rPr>
        <w:t>be demonstrated</w:t>
      </w:r>
      <w:r>
        <w:rPr>
          <w:spacing w:val="-2"/>
          <w:w w:val="110"/>
        </w:rPr>
        <w:t xml:space="preserve"> </w:t>
      </w:r>
      <w:r>
        <w:rPr>
          <w:w w:val="110"/>
        </w:rPr>
        <w:t>in</w:t>
      </w:r>
      <w:r>
        <w:rPr>
          <w:spacing w:val="-5"/>
          <w:w w:val="110"/>
        </w:rPr>
        <w:t xml:space="preserve"> </w:t>
      </w:r>
      <w:r>
        <w:rPr>
          <w:w w:val="110"/>
        </w:rPr>
        <w:t>a</w:t>
      </w:r>
      <w:r>
        <w:rPr>
          <w:spacing w:val="-3"/>
          <w:w w:val="110"/>
        </w:rPr>
        <w:t xml:space="preserve"> </w:t>
      </w:r>
      <w:r>
        <w:rPr>
          <w:w w:val="110"/>
        </w:rPr>
        <w:t>range of situations</w:t>
      </w:r>
      <w:r>
        <w:rPr>
          <w:spacing w:val="-2"/>
          <w:w w:val="110"/>
        </w:rPr>
        <w:t xml:space="preserve"> </w:t>
      </w:r>
      <w:r>
        <w:rPr>
          <w:w w:val="110"/>
        </w:rPr>
        <w:t>and</w:t>
      </w:r>
      <w:r>
        <w:rPr>
          <w:spacing w:val="-2"/>
          <w:w w:val="110"/>
        </w:rPr>
        <w:t xml:space="preserve"> </w:t>
      </w:r>
      <w:r>
        <w:rPr>
          <w:w w:val="110"/>
        </w:rPr>
        <w:t>environments</w:t>
      </w:r>
      <w:r>
        <w:rPr>
          <w:spacing w:val="-2"/>
          <w:w w:val="110"/>
        </w:rPr>
        <w:t xml:space="preserve"> </w:t>
      </w:r>
      <w:r>
        <w:rPr>
          <w:w w:val="110"/>
        </w:rPr>
        <w:t>(which could</w:t>
      </w:r>
      <w:r>
        <w:rPr>
          <w:spacing w:val="-11"/>
          <w:w w:val="110"/>
        </w:rPr>
        <w:t xml:space="preserve"> </w:t>
      </w:r>
      <w:r>
        <w:rPr>
          <w:w w:val="110"/>
        </w:rPr>
        <w:t>include</w:t>
      </w:r>
      <w:r>
        <w:rPr>
          <w:spacing w:val="-8"/>
          <w:w w:val="110"/>
        </w:rPr>
        <w:t xml:space="preserve"> </w:t>
      </w:r>
      <w:r>
        <w:rPr>
          <w:w w:val="110"/>
        </w:rPr>
        <w:t>simulated</w:t>
      </w:r>
      <w:r>
        <w:rPr>
          <w:spacing w:val="-11"/>
          <w:w w:val="110"/>
        </w:rPr>
        <w:t xml:space="preserve"> </w:t>
      </w:r>
      <w:r>
        <w:rPr>
          <w:w w:val="110"/>
        </w:rPr>
        <w:t>applications</w:t>
      </w:r>
      <w:r>
        <w:rPr>
          <w:spacing w:val="-10"/>
          <w:w w:val="110"/>
        </w:rPr>
        <w:t xml:space="preserve"> </w:t>
      </w:r>
      <w:r>
        <w:rPr>
          <w:w w:val="110"/>
        </w:rPr>
        <w:t>in</w:t>
      </w:r>
      <w:r>
        <w:rPr>
          <w:spacing w:val="-9"/>
          <w:w w:val="110"/>
        </w:rPr>
        <w:t xml:space="preserve"> </w:t>
      </w:r>
      <w:r>
        <w:rPr>
          <w:w w:val="110"/>
        </w:rPr>
        <w:t>a</w:t>
      </w:r>
      <w:r>
        <w:rPr>
          <w:spacing w:val="-7"/>
          <w:w w:val="110"/>
        </w:rPr>
        <w:t xml:space="preserve"> </w:t>
      </w:r>
      <w:r>
        <w:rPr>
          <w:w w:val="110"/>
        </w:rPr>
        <w:t>learning</w:t>
      </w:r>
      <w:r>
        <w:rPr>
          <w:spacing w:val="-12"/>
          <w:w w:val="110"/>
        </w:rPr>
        <w:t xml:space="preserve"> </w:t>
      </w:r>
      <w:r>
        <w:rPr>
          <w:w w:val="110"/>
        </w:rPr>
        <w:t>environment)</w:t>
      </w:r>
      <w:r>
        <w:rPr>
          <w:spacing w:val="-11"/>
          <w:w w:val="110"/>
        </w:rPr>
        <w:t xml:space="preserve"> </w:t>
      </w:r>
      <w:r>
        <w:rPr>
          <w:w w:val="110"/>
        </w:rPr>
        <w:t>over</w:t>
      </w:r>
      <w:r>
        <w:rPr>
          <w:spacing w:val="-13"/>
          <w:w w:val="110"/>
        </w:rPr>
        <w:t xml:space="preserve"> </w:t>
      </w:r>
      <w:r>
        <w:rPr>
          <w:w w:val="110"/>
        </w:rPr>
        <w:t>a</w:t>
      </w:r>
      <w:r>
        <w:rPr>
          <w:spacing w:val="-7"/>
          <w:w w:val="110"/>
        </w:rPr>
        <w:t xml:space="preserve"> </w:t>
      </w:r>
      <w:r>
        <w:rPr>
          <w:w w:val="110"/>
        </w:rPr>
        <w:t>period</w:t>
      </w:r>
      <w:r>
        <w:rPr>
          <w:spacing w:val="-11"/>
          <w:w w:val="110"/>
        </w:rPr>
        <w:t xml:space="preserve"> </w:t>
      </w:r>
      <w:r>
        <w:rPr>
          <w:w w:val="110"/>
        </w:rPr>
        <w:t>of</w:t>
      </w:r>
      <w:r>
        <w:rPr>
          <w:spacing w:val="-7"/>
          <w:w w:val="110"/>
        </w:rPr>
        <w:t xml:space="preserve"> </w:t>
      </w:r>
      <w:r>
        <w:rPr>
          <w:w w:val="110"/>
        </w:rPr>
        <w:t>time.</w:t>
      </w:r>
    </w:p>
    <w:p w14:paraId="4E7285C4" w14:textId="77777777" w:rsidR="00AA0630" w:rsidRDefault="00AA0630" w:rsidP="00E16888">
      <w:pPr>
        <w:pStyle w:val="Heading3"/>
      </w:pPr>
      <w:bookmarkStart w:id="79" w:name="Evidence"/>
      <w:bookmarkStart w:id="80" w:name="_Toc145410037"/>
      <w:bookmarkStart w:id="81" w:name="_Toc149894997"/>
      <w:bookmarkEnd w:id="79"/>
      <w:r>
        <w:lastRenderedPageBreak/>
        <w:t>Evidence</w:t>
      </w:r>
      <w:bookmarkEnd w:id="80"/>
      <w:bookmarkEnd w:id="81"/>
    </w:p>
    <w:p w14:paraId="1A828F5D" w14:textId="77777777" w:rsidR="00AA0630" w:rsidRDefault="00AA0630" w:rsidP="00D6412B">
      <w:pPr>
        <w:pStyle w:val="BodyText"/>
      </w:pPr>
      <w:r>
        <w:rPr>
          <w:w w:val="105"/>
        </w:rPr>
        <w:t>Evidence is</w:t>
      </w:r>
      <w:r>
        <w:rPr>
          <w:spacing w:val="-1"/>
          <w:w w:val="105"/>
        </w:rPr>
        <w:t xml:space="preserve"> </w:t>
      </w:r>
      <w:r>
        <w:rPr>
          <w:w w:val="105"/>
        </w:rPr>
        <w:t>the material proof</w:t>
      </w:r>
      <w:r>
        <w:rPr>
          <w:spacing w:val="-4"/>
          <w:w w:val="105"/>
        </w:rPr>
        <w:t xml:space="preserve"> </w:t>
      </w:r>
      <w:r>
        <w:rPr>
          <w:w w:val="105"/>
        </w:rPr>
        <w:t>that</w:t>
      </w:r>
      <w:r>
        <w:rPr>
          <w:spacing w:val="-1"/>
          <w:w w:val="105"/>
        </w:rPr>
        <w:t xml:space="preserve"> </w:t>
      </w:r>
      <w:r>
        <w:rPr>
          <w:w w:val="105"/>
        </w:rPr>
        <w:t>you</w:t>
      </w:r>
      <w:r>
        <w:rPr>
          <w:spacing w:val="-1"/>
          <w:w w:val="105"/>
        </w:rPr>
        <w:t xml:space="preserve"> </w:t>
      </w:r>
      <w:r>
        <w:rPr>
          <w:w w:val="105"/>
        </w:rPr>
        <w:t>have performed</w:t>
      </w:r>
      <w:r>
        <w:rPr>
          <w:spacing w:val="-2"/>
          <w:w w:val="105"/>
        </w:rPr>
        <w:t xml:space="preserve"> </w:t>
      </w:r>
      <w:r>
        <w:rPr>
          <w:w w:val="105"/>
        </w:rPr>
        <w:t>the specified</w:t>
      </w:r>
      <w:r>
        <w:rPr>
          <w:spacing w:val="-2"/>
          <w:w w:val="105"/>
        </w:rPr>
        <w:t xml:space="preserve"> </w:t>
      </w:r>
      <w:r>
        <w:rPr>
          <w:w w:val="105"/>
        </w:rPr>
        <w:t>competency</w:t>
      </w:r>
      <w:r>
        <w:rPr>
          <w:spacing w:val="-5"/>
          <w:w w:val="105"/>
        </w:rPr>
        <w:t xml:space="preserve"> </w:t>
      </w:r>
      <w:r>
        <w:rPr>
          <w:w w:val="105"/>
        </w:rPr>
        <w:t>or</w:t>
      </w:r>
      <w:r>
        <w:rPr>
          <w:spacing w:val="-5"/>
          <w:w w:val="105"/>
        </w:rPr>
        <w:t xml:space="preserve"> </w:t>
      </w:r>
      <w:r>
        <w:rPr>
          <w:w w:val="105"/>
        </w:rPr>
        <w:t>task to the required</w:t>
      </w:r>
      <w:r>
        <w:rPr>
          <w:spacing w:val="-1"/>
          <w:w w:val="105"/>
        </w:rPr>
        <w:t xml:space="preserve"> </w:t>
      </w:r>
      <w:r>
        <w:rPr>
          <w:w w:val="105"/>
        </w:rPr>
        <w:t>standard. Your evidence requirements will be determined by the Unit of Competency, employability skill requirements, industry expectations, Government regulations, and your Qualifications and current experience. Evidence can take many forms and you will be required to present more than just one piece of evidence.</w:t>
      </w:r>
    </w:p>
    <w:p w14:paraId="1DC2B07D" w14:textId="77777777" w:rsidR="00AA0630" w:rsidRDefault="00AA0630" w:rsidP="00D6412B">
      <w:pPr>
        <w:pStyle w:val="BodyText"/>
      </w:pPr>
    </w:p>
    <w:p w14:paraId="50F96CBF" w14:textId="77777777" w:rsidR="00AA0630" w:rsidRDefault="00AA0630" w:rsidP="00D6412B">
      <w:pPr>
        <w:pStyle w:val="BodyText"/>
      </w:pPr>
      <w:r>
        <w:rPr>
          <w:w w:val="110"/>
        </w:rPr>
        <w:t>Assessment</w:t>
      </w:r>
      <w:r>
        <w:rPr>
          <w:spacing w:val="-17"/>
          <w:w w:val="110"/>
        </w:rPr>
        <w:t xml:space="preserve"> </w:t>
      </w:r>
      <w:r>
        <w:rPr>
          <w:w w:val="110"/>
        </w:rPr>
        <w:t>tools</w:t>
      </w:r>
      <w:r>
        <w:rPr>
          <w:spacing w:val="-15"/>
          <w:w w:val="110"/>
        </w:rPr>
        <w:t xml:space="preserve"> </w:t>
      </w:r>
      <w:r>
        <w:rPr>
          <w:w w:val="110"/>
        </w:rPr>
        <w:t>that</w:t>
      </w:r>
      <w:r>
        <w:rPr>
          <w:spacing w:val="-15"/>
          <w:w w:val="110"/>
        </w:rPr>
        <w:t xml:space="preserve"> </w:t>
      </w:r>
      <w:r>
        <w:rPr>
          <w:w w:val="110"/>
        </w:rPr>
        <w:t>we</w:t>
      </w:r>
      <w:r>
        <w:rPr>
          <w:spacing w:val="-17"/>
          <w:w w:val="110"/>
        </w:rPr>
        <w:t xml:space="preserve"> </w:t>
      </w:r>
      <w:r>
        <w:rPr>
          <w:w w:val="110"/>
        </w:rPr>
        <w:t>will</w:t>
      </w:r>
      <w:r>
        <w:rPr>
          <w:spacing w:val="-13"/>
          <w:w w:val="110"/>
        </w:rPr>
        <w:t xml:space="preserve"> </w:t>
      </w:r>
      <w:r>
        <w:rPr>
          <w:w w:val="110"/>
        </w:rPr>
        <w:t>provide</w:t>
      </w:r>
      <w:r>
        <w:rPr>
          <w:spacing w:val="-13"/>
          <w:w w:val="110"/>
        </w:rPr>
        <w:t xml:space="preserve"> </w:t>
      </w:r>
      <w:r>
        <w:rPr>
          <w:w w:val="110"/>
        </w:rPr>
        <w:t>to</w:t>
      </w:r>
      <w:r>
        <w:rPr>
          <w:spacing w:val="-16"/>
          <w:w w:val="110"/>
        </w:rPr>
        <w:t xml:space="preserve"> </w:t>
      </w:r>
      <w:r>
        <w:rPr>
          <w:w w:val="110"/>
        </w:rPr>
        <w:t>you</w:t>
      </w:r>
      <w:r>
        <w:rPr>
          <w:spacing w:val="-15"/>
          <w:w w:val="110"/>
        </w:rPr>
        <w:t xml:space="preserve"> </w:t>
      </w:r>
      <w:r>
        <w:rPr>
          <w:w w:val="110"/>
        </w:rPr>
        <w:t>set</w:t>
      </w:r>
      <w:r>
        <w:rPr>
          <w:spacing w:val="-17"/>
          <w:w w:val="110"/>
        </w:rPr>
        <w:t xml:space="preserve"> </w:t>
      </w:r>
      <w:r>
        <w:rPr>
          <w:w w:val="110"/>
        </w:rPr>
        <w:t>out</w:t>
      </w:r>
      <w:r>
        <w:rPr>
          <w:spacing w:val="-15"/>
          <w:w w:val="110"/>
        </w:rPr>
        <w:t xml:space="preserve"> </w:t>
      </w:r>
      <w:r>
        <w:rPr>
          <w:w w:val="110"/>
        </w:rPr>
        <w:t>the</w:t>
      </w:r>
      <w:r>
        <w:rPr>
          <w:spacing w:val="-13"/>
          <w:w w:val="110"/>
        </w:rPr>
        <w:t xml:space="preserve"> </w:t>
      </w:r>
      <w:r>
        <w:rPr>
          <w:w w:val="110"/>
        </w:rPr>
        <w:t>exact</w:t>
      </w:r>
      <w:r>
        <w:rPr>
          <w:spacing w:val="-17"/>
          <w:w w:val="110"/>
        </w:rPr>
        <w:t xml:space="preserve"> </w:t>
      </w:r>
      <w:r>
        <w:rPr>
          <w:w w:val="110"/>
        </w:rPr>
        <w:t>requirements</w:t>
      </w:r>
      <w:r>
        <w:rPr>
          <w:spacing w:val="-15"/>
          <w:w w:val="110"/>
        </w:rPr>
        <w:t xml:space="preserve"> </w:t>
      </w:r>
      <w:r>
        <w:rPr>
          <w:w w:val="110"/>
        </w:rPr>
        <w:t>for</w:t>
      </w:r>
      <w:r>
        <w:rPr>
          <w:spacing w:val="-17"/>
          <w:w w:val="110"/>
        </w:rPr>
        <w:t xml:space="preserve"> </w:t>
      </w:r>
      <w:r>
        <w:rPr>
          <w:w w:val="110"/>
        </w:rPr>
        <w:t>evidence</w:t>
      </w:r>
      <w:r>
        <w:rPr>
          <w:spacing w:val="-17"/>
          <w:w w:val="110"/>
        </w:rPr>
        <w:t xml:space="preserve"> </w:t>
      </w:r>
      <w:r>
        <w:rPr>
          <w:w w:val="110"/>
        </w:rPr>
        <w:t>for each unit / module.</w:t>
      </w:r>
    </w:p>
    <w:p w14:paraId="0BCDC437" w14:textId="77777777" w:rsidR="00AA0630" w:rsidRDefault="00AA0630" w:rsidP="00427646">
      <w:pPr>
        <w:pStyle w:val="ListParagraph"/>
        <w:widowControl w:val="0"/>
        <w:numPr>
          <w:ilvl w:val="0"/>
          <w:numId w:val="28"/>
        </w:numPr>
        <w:tabs>
          <w:tab w:val="left" w:pos="980"/>
        </w:tabs>
        <w:autoSpaceDE w:val="0"/>
        <w:autoSpaceDN w:val="0"/>
        <w:spacing w:before="0" w:line="253" w:lineRule="exact"/>
        <w:ind w:left="980" w:hanging="720"/>
      </w:pPr>
      <w:r>
        <w:rPr>
          <w:color w:val="173148"/>
        </w:rPr>
        <w:t>Examples</w:t>
      </w:r>
      <w:r>
        <w:rPr>
          <w:color w:val="173148"/>
          <w:spacing w:val="26"/>
        </w:rPr>
        <w:t xml:space="preserve"> </w:t>
      </w:r>
      <w:r>
        <w:rPr>
          <w:color w:val="173148"/>
        </w:rPr>
        <w:t>of</w:t>
      </w:r>
      <w:r>
        <w:rPr>
          <w:color w:val="173148"/>
          <w:spacing w:val="31"/>
        </w:rPr>
        <w:t xml:space="preserve"> </w:t>
      </w:r>
      <w:r>
        <w:rPr>
          <w:color w:val="173148"/>
        </w:rPr>
        <w:t>evidence</w:t>
      </w:r>
      <w:r>
        <w:rPr>
          <w:color w:val="173148"/>
          <w:spacing w:val="21"/>
        </w:rPr>
        <w:t xml:space="preserve"> </w:t>
      </w:r>
      <w:r>
        <w:rPr>
          <w:color w:val="173148"/>
        </w:rPr>
        <w:t>could</w:t>
      </w:r>
      <w:r>
        <w:rPr>
          <w:color w:val="173148"/>
          <w:spacing w:val="24"/>
        </w:rPr>
        <w:t xml:space="preserve"> </w:t>
      </w:r>
      <w:r>
        <w:rPr>
          <w:color w:val="173148"/>
        </w:rPr>
        <w:t>include</w:t>
      </w:r>
      <w:r>
        <w:rPr>
          <w:color w:val="173148"/>
          <w:spacing w:val="22"/>
        </w:rPr>
        <w:t xml:space="preserve"> </w:t>
      </w:r>
      <w:r>
        <w:rPr>
          <w:color w:val="173148"/>
        </w:rPr>
        <w:t>one</w:t>
      </w:r>
      <w:r>
        <w:rPr>
          <w:color w:val="173148"/>
          <w:spacing w:val="29"/>
        </w:rPr>
        <w:t xml:space="preserve"> </w:t>
      </w:r>
      <w:r>
        <w:rPr>
          <w:color w:val="173148"/>
        </w:rPr>
        <w:t>or</w:t>
      </w:r>
      <w:r>
        <w:rPr>
          <w:color w:val="173148"/>
          <w:spacing w:val="21"/>
        </w:rPr>
        <w:t xml:space="preserve"> </w:t>
      </w:r>
      <w:r>
        <w:rPr>
          <w:color w:val="173148"/>
        </w:rPr>
        <w:t>more</w:t>
      </w:r>
      <w:r>
        <w:rPr>
          <w:color w:val="173148"/>
          <w:spacing w:val="22"/>
        </w:rPr>
        <w:t xml:space="preserve"> </w:t>
      </w:r>
      <w:r>
        <w:rPr>
          <w:color w:val="173148"/>
        </w:rPr>
        <w:t>of</w:t>
      </w:r>
      <w:r>
        <w:rPr>
          <w:color w:val="173148"/>
          <w:spacing w:val="22"/>
        </w:rPr>
        <w:t xml:space="preserve"> </w:t>
      </w:r>
      <w:r>
        <w:rPr>
          <w:color w:val="173148"/>
        </w:rPr>
        <w:t>the</w:t>
      </w:r>
      <w:r>
        <w:rPr>
          <w:color w:val="173148"/>
          <w:spacing w:val="30"/>
        </w:rPr>
        <w:t xml:space="preserve"> </w:t>
      </w:r>
      <w:r>
        <w:rPr>
          <w:color w:val="173148"/>
          <w:spacing w:val="-2"/>
        </w:rPr>
        <w:t>following.</w:t>
      </w:r>
    </w:p>
    <w:p w14:paraId="6FED29E0" w14:textId="77777777" w:rsidR="00AA0630" w:rsidRDefault="00AA0630" w:rsidP="00427646">
      <w:pPr>
        <w:pStyle w:val="ListParagraph"/>
        <w:widowControl w:val="0"/>
        <w:numPr>
          <w:ilvl w:val="0"/>
          <w:numId w:val="28"/>
        </w:numPr>
        <w:tabs>
          <w:tab w:val="left" w:pos="980"/>
        </w:tabs>
        <w:autoSpaceDE w:val="0"/>
        <w:autoSpaceDN w:val="0"/>
        <w:spacing w:before="65" w:line="240" w:lineRule="auto"/>
        <w:ind w:left="980" w:hanging="720"/>
      </w:pPr>
      <w:r>
        <w:rPr>
          <w:color w:val="173148"/>
          <w:w w:val="110"/>
        </w:rPr>
        <w:t>Specific</w:t>
      </w:r>
      <w:r>
        <w:rPr>
          <w:color w:val="173148"/>
          <w:spacing w:val="-7"/>
          <w:w w:val="110"/>
        </w:rPr>
        <w:t xml:space="preserve"> </w:t>
      </w:r>
      <w:r>
        <w:rPr>
          <w:color w:val="173148"/>
          <w:w w:val="110"/>
        </w:rPr>
        <w:t>assessments</w:t>
      </w:r>
      <w:r>
        <w:rPr>
          <w:color w:val="173148"/>
          <w:spacing w:val="-4"/>
          <w:w w:val="110"/>
        </w:rPr>
        <w:t xml:space="preserve"> </w:t>
      </w:r>
      <w:r>
        <w:rPr>
          <w:color w:val="173148"/>
          <w:w w:val="110"/>
        </w:rPr>
        <w:t>tasks</w:t>
      </w:r>
      <w:r>
        <w:rPr>
          <w:color w:val="173148"/>
          <w:spacing w:val="-4"/>
          <w:w w:val="110"/>
        </w:rPr>
        <w:t xml:space="preserve"> </w:t>
      </w:r>
      <w:r>
        <w:rPr>
          <w:color w:val="173148"/>
          <w:w w:val="110"/>
        </w:rPr>
        <w:t>set</w:t>
      </w:r>
      <w:r>
        <w:rPr>
          <w:color w:val="173148"/>
          <w:spacing w:val="-4"/>
          <w:w w:val="110"/>
        </w:rPr>
        <w:t xml:space="preserve"> </w:t>
      </w:r>
      <w:r>
        <w:rPr>
          <w:color w:val="173148"/>
          <w:w w:val="110"/>
        </w:rPr>
        <w:t>by</w:t>
      </w:r>
      <w:r>
        <w:rPr>
          <w:color w:val="173148"/>
          <w:spacing w:val="-3"/>
          <w:w w:val="110"/>
        </w:rPr>
        <w:t xml:space="preserve"> </w:t>
      </w:r>
      <w:r>
        <w:rPr>
          <w:color w:val="173148"/>
          <w:w w:val="110"/>
        </w:rPr>
        <w:t>your</w:t>
      </w:r>
      <w:r>
        <w:rPr>
          <w:color w:val="173148"/>
          <w:spacing w:val="5"/>
          <w:w w:val="110"/>
        </w:rPr>
        <w:t xml:space="preserve"> </w:t>
      </w:r>
      <w:r>
        <w:rPr>
          <w:color w:val="173148"/>
          <w:w w:val="110"/>
        </w:rPr>
        <w:t>trainer</w:t>
      </w:r>
      <w:r>
        <w:rPr>
          <w:color w:val="173148"/>
          <w:spacing w:val="-8"/>
          <w:w w:val="110"/>
        </w:rPr>
        <w:t xml:space="preserve"> </w:t>
      </w:r>
      <w:r>
        <w:rPr>
          <w:color w:val="173148"/>
          <w:w w:val="110"/>
        </w:rPr>
        <w:t>/</w:t>
      </w:r>
      <w:r>
        <w:rPr>
          <w:color w:val="173148"/>
          <w:spacing w:val="-5"/>
          <w:w w:val="110"/>
        </w:rPr>
        <w:t xml:space="preserve"> </w:t>
      </w:r>
      <w:r>
        <w:rPr>
          <w:color w:val="173148"/>
          <w:spacing w:val="-2"/>
          <w:w w:val="110"/>
        </w:rPr>
        <w:t>assessor</w:t>
      </w:r>
    </w:p>
    <w:p w14:paraId="786C638B" w14:textId="77777777" w:rsidR="00AA0630" w:rsidRDefault="00AA0630" w:rsidP="00427646">
      <w:pPr>
        <w:pStyle w:val="ListParagraph"/>
        <w:widowControl w:val="0"/>
        <w:numPr>
          <w:ilvl w:val="0"/>
          <w:numId w:val="28"/>
        </w:numPr>
        <w:tabs>
          <w:tab w:val="left" w:pos="980"/>
        </w:tabs>
        <w:autoSpaceDE w:val="0"/>
        <w:autoSpaceDN w:val="0"/>
        <w:spacing w:before="65" w:line="240" w:lineRule="auto"/>
        <w:ind w:left="980" w:hanging="720"/>
      </w:pPr>
      <w:r>
        <w:rPr>
          <w:color w:val="173148"/>
        </w:rPr>
        <w:t>Observation</w:t>
      </w:r>
      <w:r>
        <w:rPr>
          <w:color w:val="173148"/>
          <w:spacing w:val="27"/>
        </w:rPr>
        <w:t xml:space="preserve"> </w:t>
      </w:r>
      <w:r>
        <w:rPr>
          <w:color w:val="173148"/>
          <w:spacing w:val="-2"/>
        </w:rPr>
        <w:t>reports</w:t>
      </w:r>
    </w:p>
    <w:p w14:paraId="7133BE5C" w14:textId="77777777" w:rsidR="00AA0630" w:rsidRDefault="00AA0630" w:rsidP="00427646">
      <w:pPr>
        <w:pStyle w:val="ListParagraph"/>
        <w:widowControl w:val="0"/>
        <w:numPr>
          <w:ilvl w:val="0"/>
          <w:numId w:val="28"/>
        </w:numPr>
        <w:tabs>
          <w:tab w:val="left" w:pos="980"/>
        </w:tabs>
        <w:autoSpaceDE w:val="0"/>
        <w:autoSpaceDN w:val="0"/>
        <w:spacing w:before="65" w:line="240" w:lineRule="auto"/>
        <w:ind w:left="980" w:hanging="720"/>
      </w:pPr>
      <w:r>
        <w:rPr>
          <w:color w:val="173148"/>
          <w:spacing w:val="2"/>
        </w:rPr>
        <w:t>Certificates</w:t>
      </w:r>
      <w:r>
        <w:rPr>
          <w:color w:val="173148"/>
          <w:spacing w:val="25"/>
        </w:rPr>
        <w:t xml:space="preserve"> </w:t>
      </w:r>
      <w:r>
        <w:rPr>
          <w:color w:val="173148"/>
          <w:spacing w:val="2"/>
        </w:rPr>
        <w:t>and</w:t>
      </w:r>
      <w:r>
        <w:rPr>
          <w:color w:val="173148"/>
          <w:spacing w:val="32"/>
        </w:rPr>
        <w:t xml:space="preserve"> </w:t>
      </w:r>
      <w:r>
        <w:rPr>
          <w:color w:val="173148"/>
          <w:spacing w:val="-2"/>
        </w:rPr>
        <w:t>awards</w:t>
      </w:r>
    </w:p>
    <w:p w14:paraId="691ABACB" w14:textId="77777777" w:rsidR="00AA0630" w:rsidRDefault="00AA0630" w:rsidP="00427646">
      <w:pPr>
        <w:pStyle w:val="ListParagraph"/>
        <w:widowControl w:val="0"/>
        <w:numPr>
          <w:ilvl w:val="0"/>
          <w:numId w:val="28"/>
        </w:numPr>
        <w:tabs>
          <w:tab w:val="left" w:pos="980"/>
        </w:tabs>
        <w:autoSpaceDE w:val="0"/>
        <w:autoSpaceDN w:val="0"/>
        <w:spacing w:before="65" w:line="240" w:lineRule="auto"/>
        <w:ind w:left="980" w:hanging="720"/>
      </w:pPr>
      <w:r>
        <w:rPr>
          <w:color w:val="173148"/>
          <w:w w:val="105"/>
        </w:rPr>
        <w:t>Examples</w:t>
      </w:r>
      <w:r>
        <w:rPr>
          <w:color w:val="173148"/>
          <w:spacing w:val="3"/>
          <w:w w:val="105"/>
        </w:rPr>
        <w:t xml:space="preserve"> </w:t>
      </w:r>
      <w:r>
        <w:rPr>
          <w:color w:val="173148"/>
          <w:w w:val="105"/>
        </w:rPr>
        <w:t>of</w:t>
      </w:r>
      <w:r>
        <w:rPr>
          <w:color w:val="173148"/>
          <w:spacing w:val="8"/>
          <w:w w:val="105"/>
        </w:rPr>
        <w:t xml:space="preserve"> </w:t>
      </w:r>
      <w:r>
        <w:rPr>
          <w:color w:val="173148"/>
          <w:w w:val="105"/>
        </w:rPr>
        <w:t>work</w:t>
      </w:r>
      <w:r>
        <w:rPr>
          <w:color w:val="173148"/>
          <w:spacing w:val="8"/>
          <w:w w:val="105"/>
        </w:rPr>
        <w:t xml:space="preserve"> </w:t>
      </w:r>
      <w:r>
        <w:rPr>
          <w:color w:val="173148"/>
          <w:w w:val="105"/>
        </w:rPr>
        <w:t>completed</w:t>
      </w:r>
      <w:r>
        <w:rPr>
          <w:color w:val="173148"/>
          <w:spacing w:val="2"/>
          <w:w w:val="105"/>
        </w:rPr>
        <w:t xml:space="preserve"> </w:t>
      </w:r>
      <w:r>
        <w:rPr>
          <w:color w:val="173148"/>
          <w:w w:val="105"/>
        </w:rPr>
        <w:t>or</w:t>
      </w:r>
      <w:r>
        <w:rPr>
          <w:color w:val="173148"/>
          <w:spacing w:val="7"/>
          <w:w w:val="105"/>
        </w:rPr>
        <w:t xml:space="preserve"> </w:t>
      </w:r>
      <w:r>
        <w:rPr>
          <w:color w:val="173148"/>
          <w:w w:val="105"/>
        </w:rPr>
        <w:t>special</w:t>
      </w:r>
      <w:r>
        <w:rPr>
          <w:color w:val="173148"/>
          <w:spacing w:val="6"/>
          <w:w w:val="105"/>
        </w:rPr>
        <w:t xml:space="preserve"> </w:t>
      </w:r>
      <w:r>
        <w:rPr>
          <w:color w:val="173148"/>
          <w:spacing w:val="-2"/>
          <w:w w:val="105"/>
        </w:rPr>
        <w:t>projects</w:t>
      </w:r>
    </w:p>
    <w:p w14:paraId="417CE2D3" w14:textId="77777777" w:rsidR="00AA0630" w:rsidRDefault="00AA0630" w:rsidP="00427646">
      <w:pPr>
        <w:pStyle w:val="ListParagraph"/>
        <w:widowControl w:val="0"/>
        <w:numPr>
          <w:ilvl w:val="0"/>
          <w:numId w:val="28"/>
        </w:numPr>
        <w:tabs>
          <w:tab w:val="left" w:pos="980"/>
        </w:tabs>
        <w:autoSpaceDE w:val="0"/>
        <w:autoSpaceDN w:val="0"/>
        <w:spacing w:before="65" w:line="240" w:lineRule="auto"/>
        <w:ind w:left="980" w:hanging="720"/>
      </w:pPr>
      <w:r>
        <w:rPr>
          <w:color w:val="173148"/>
          <w:spacing w:val="-2"/>
        </w:rPr>
        <w:t>Current</w:t>
      </w:r>
      <w:r>
        <w:rPr>
          <w:color w:val="173148"/>
          <w:spacing w:val="-11"/>
        </w:rPr>
        <w:t xml:space="preserve"> </w:t>
      </w:r>
      <w:r>
        <w:rPr>
          <w:color w:val="173148"/>
          <w:spacing w:val="-2"/>
        </w:rPr>
        <w:t>licenses</w:t>
      </w:r>
    </w:p>
    <w:p w14:paraId="6F1693C3" w14:textId="77777777" w:rsidR="00AA0630" w:rsidRDefault="00AA0630" w:rsidP="00427646">
      <w:pPr>
        <w:pStyle w:val="ListParagraph"/>
        <w:widowControl w:val="0"/>
        <w:numPr>
          <w:ilvl w:val="0"/>
          <w:numId w:val="28"/>
        </w:numPr>
        <w:tabs>
          <w:tab w:val="left" w:pos="980"/>
        </w:tabs>
        <w:autoSpaceDE w:val="0"/>
        <w:autoSpaceDN w:val="0"/>
        <w:spacing w:before="65" w:line="240" w:lineRule="auto"/>
        <w:ind w:left="980" w:hanging="720"/>
      </w:pPr>
      <w:r>
        <w:rPr>
          <w:color w:val="173148"/>
          <w:spacing w:val="2"/>
        </w:rPr>
        <w:t>Position</w:t>
      </w:r>
      <w:r>
        <w:rPr>
          <w:color w:val="173148"/>
          <w:spacing w:val="44"/>
        </w:rPr>
        <w:t xml:space="preserve"> </w:t>
      </w:r>
      <w:r>
        <w:rPr>
          <w:color w:val="173148"/>
          <w:spacing w:val="2"/>
        </w:rPr>
        <w:t>descriptions</w:t>
      </w:r>
      <w:r>
        <w:rPr>
          <w:color w:val="173148"/>
          <w:spacing w:val="44"/>
        </w:rPr>
        <w:t xml:space="preserve"> </w:t>
      </w:r>
      <w:r>
        <w:rPr>
          <w:color w:val="173148"/>
          <w:spacing w:val="2"/>
        </w:rPr>
        <w:t>and</w:t>
      </w:r>
      <w:r>
        <w:rPr>
          <w:color w:val="173148"/>
          <w:spacing w:val="42"/>
        </w:rPr>
        <w:t xml:space="preserve"> </w:t>
      </w:r>
      <w:r>
        <w:rPr>
          <w:color w:val="173148"/>
          <w:spacing w:val="2"/>
        </w:rPr>
        <w:t>performance</w:t>
      </w:r>
      <w:r>
        <w:rPr>
          <w:color w:val="173148"/>
          <w:spacing w:val="48"/>
        </w:rPr>
        <w:t xml:space="preserve"> </w:t>
      </w:r>
      <w:r>
        <w:rPr>
          <w:color w:val="173148"/>
          <w:spacing w:val="-2"/>
        </w:rPr>
        <w:t>reviews</w:t>
      </w:r>
    </w:p>
    <w:p w14:paraId="502F9B3F" w14:textId="77777777" w:rsidR="00AA0630" w:rsidRDefault="00AA0630" w:rsidP="00427646">
      <w:pPr>
        <w:pStyle w:val="ListParagraph"/>
        <w:widowControl w:val="0"/>
        <w:numPr>
          <w:ilvl w:val="0"/>
          <w:numId w:val="28"/>
        </w:numPr>
        <w:tabs>
          <w:tab w:val="left" w:pos="980"/>
        </w:tabs>
        <w:autoSpaceDE w:val="0"/>
        <w:autoSpaceDN w:val="0"/>
        <w:spacing w:before="65" w:line="240" w:lineRule="auto"/>
        <w:ind w:left="980" w:hanging="720"/>
      </w:pPr>
      <w:r>
        <w:rPr>
          <w:color w:val="173148"/>
        </w:rPr>
        <w:t>Third</w:t>
      </w:r>
      <w:r>
        <w:rPr>
          <w:color w:val="173148"/>
          <w:spacing w:val="3"/>
        </w:rPr>
        <w:t xml:space="preserve"> </w:t>
      </w:r>
      <w:r>
        <w:rPr>
          <w:color w:val="173148"/>
        </w:rPr>
        <w:t>party</w:t>
      </w:r>
      <w:r>
        <w:rPr>
          <w:color w:val="173148"/>
          <w:spacing w:val="7"/>
        </w:rPr>
        <w:t xml:space="preserve"> </w:t>
      </w:r>
      <w:r>
        <w:rPr>
          <w:color w:val="173148"/>
          <w:spacing w:val="-2"/>
        </w:rPr>
        <w:t>reports</w:t>
      </w:r>
    </w:p>
    <w:p w14:paraId="4D63A005" w14:textId="77777777" w:rsidR="00AA0630" w:rsidRDefault="00AA0630" w:rsidP="00427646">
      <w:pPr>
        <w:pStyle w:val="ListParagraph"/>
        <w:widowControl w:val="0"/>
        <w:numPr>
          <w:ilvl w:val="0"/>
          <w:numId w:val="28"/>
        </w:numPr>
        <w:tabs>
          <w:tab w:val="left" w:pos="980"/>
        </w:tabs>
        <w:autoSpaceDE w:val="0"/>
        <w:autoSpaceDN w:val="0"/>
        <w:spacing w:before="65" w:line="240" w:lineRule="auto"/>
        <w:ind w:left="980" w:hanging="720"/>
      </w:pPr>
      <w:r>
        <w:rPr>
          <w:color w:val="173148"/>
        </w:rPr>
        <w:t>Question</w:t>
      </w:r>
      <w:r>
        <w:rPr>
          <w:color w:val="173148"/>
          <w:spacing w:val="3"/>
          <w:w w:val="110"/>
        </w:rPr>
        <w:t xml:space="preserve"> </w:t>
      </w:r>
      <w:r>
        <w:rPr>
          <w:color w:val="173148"/>
          <w:spacing w:val="-2"/>
          <w:w w:val="110"/>
        </w:rPr>
        <w:t>responses</w:t>
      </w:r>
    </w:p>
    <w:p w14:paraId="01FEBB62" w14:textId="77777777" w:rsidR="00AA0630" w:rsidRDefault="00AA0630" w:rsidP="00427646">
      <w:pPr>
        <w:pStyle w:val="ListParagraph"/>
        <w:widowControl w:val="0"/>
        <w:numPr>
          <w:ilvl w:val="0"/>
          <w:numId w:val="28"/>
        </w:numPr>
        <w:tabs>
          <w:tab w:val="left" w:pos="980"/>
        </w:tabs>
        <w:autoSpaceDE w:val="0"/>
        <w:autoSpaceDN w:val="0"/>
        <w:spacing w:before="65" w:line="240" w:lineRule="auto"/>
        <w:ind w:left="980" w:hanging="720"/>
      </w:pPr>
      <w:r>
        <w:rPr>
          <w:color w:val="173148"/>
          <w:spacing w:val="-4"/>
          <w:w w:val="115"/>
        </w:rPr>
        <w:t>Tests</w:t>
      </w:r>
    </w:p>
    <w:p w14:paraId="246750BB" w14:textId="77777777" w:rsidR="00AA0630" w:rsidRDefault="00AA0630" w:rsidP="00D6412B">
      <w:pPr>
        <w:pStyle w:val="BodyText"/>
      </w:pPr>
    </w:p>
    <w:p w14:paraId="2A90DD45" w14:textId="77777777" w:rsidR="00AA0630" w:rsidRDefault="00AA0630" w:rsidP="00D6412B">
      <w:pPr>
        <w:pStyle w:val="BodyText"/>
      </w:pPr>
      <w:r>
        <w:t>Your</w:t>
      </w:r>
      <w:r>
        <w:rPr>
          <w:spacing w:val="36"/>
        </w:rPr>
        <w:t xml:space="preserve"> </w:t>
      </w:r>
      <w:r>
        <w:t>evidence</w:t>
      </w:r>
      <w:r>
        <w:rPr>
          <w:spacing w:val="37"/>
        </w:rPr>
        <w:t xml:space="preserve"> </w:t>
      </w:r>
      <w:r>
        <w:t>must</w:t>
      </w:r>
      <w:r>
        <w:rPr>
          <w:spacing w:val="33"/>
        </w:rPr>
        <w:t xml:space="preserve"> </w:t>
      </w:r>
      <w:r>
        <w:t>also</w:t>
      </w:r>
      <w:r>
        <w:rPr>
          <w:spacing w:val="38"/>
        </w:rPr>
        <w:t xml:space="preserve"> </w:t>
      </w:r>
      <w:r>
        <w:t>demonstrate</w:t>
      </w:r>
      <w:r>
        <w:rPr>
          <w:spacing w:val="47"/>
        </w:rPr>
        <w:t xml:space="preserve"> </w:t>
      </w:r>
      <w:r>
        <w:t>the</w:t>
      </w:r>
      <w:r>
        <w:rPr>
          <w:spacing w:val="37"/>
        </w:rPr>
        <w:t xml:space="preserve"> </w:t>
      </w:r>
      <w:r>
        <w:rPr>
          <w:spacing w:val="-2"/>
        </w:rPr>
        <w:t>following.</w:t>
      </w:r>
    </w:p>
    <w:p w14:paraId="1285678D" w14:textId="77777777" w:rsidR="00AA0630" w:rsidRDefault="00AA0630" w:rsidP="00427646">
      <w:pPr>
        <w:pStyle w:val="ListParagraph"/>
        <w:widowControl w:val="0"/>
        <w:numPr>
          <w:ilvl w:val="0"/>
          <w:numId w:val="27"/>
        </w:numPr>
        <w:tabs>
          <w:tab w:val="left" w:pos="980"/>
        </w:tabs>
        <w:autoSpaceDE w:val="0"/>
        <w:autoSpaceDN w:val="0"/>
        <w:spacing w:before="65" w:line="240" w:lineRule="auto"/>
        <w:ind w:left="980" w:hanging="720"/>
      </w:pPr>
      <w:r>
        <w:rPr>
          <w:color w:val="173148"/>
          <w:w w:val="105"/>
        </w:rPr>
        <w:t>That</w:t>
      </w:r>
      <w:r>
        <w:rPr>
          <w:color w:val="173148"/>
          <w:spacing w:val="-11"/>
          <w:w w:val="105"/>
        </w:rPr>
        <w:t xml:space="preserve"> </w:t>
      </w:r>
      <w:r>
        <w:rPr>
          <w:color w:val="173148"/>
          <w:w w:val="105"/>
        </w:rPr>
        <w:t>you</w:t>
      </w:r>
      <w:r>
        <w:rPr>
          <w:color w:val="173148"/>
          <w:spacing w:val="-10"/>
          <w:w w:val="105"/>
        </w:rPr>
        <w:t xml:space="preserve"> </w:t>
      </w:r>
      <w:r>
        <w:rPr>
          <w:color w:val="173148"/>
          <w:w w:val="105"/>
        </w:rPr>
        <w:t>can</w:t>
      </w:r>
      <w:r>
        <w:rPr>
          <w:color w:val="173148"/>
          <w:spacing w:val="-10"/>
          <w:w w:val="105"/>
        </w:rPr>
        <w:t xml:space="preserve"> </w:t>
      </w:r>
      <w:r>
        <w:rPr>
          <w:color w:val="173148"/>
          <w:w w:val="105"/>
        </w:rPr>
        <w:t>do</w:t>
      </w:r>
      <w:r>
        <w:rPr>
          <w:color w:val="173148"/>
          <w:spacing w:val="-12"/>
          <w:w w:val="105"/>
        </w:rPr>
        <w:t xml:space="preserve"> </w:t>
      </w:r>
      <w:r>
        <w:rPr>
          <w:color w:val="173148"/>
          <w:w w:val="105"/>
        </w:rPr>
        <w:t>the</w:t>
      </w:r>
      <w:r>
        <w:rPr>
          <w:color w:val="173148"/>
          <w:spacing w:val="-8"/>
          <w:w w:val="105"/>
        </w:rPr>
        <w:t xml:space="preserve"> </w:t>
      </w:r>
      <w:r>
        <w:rPr>
          <w:color w:val="173148"/>
          <w:w w:val="105"/>
        </w:rPr>
        <w:t>job</w:t>
      </w:r>
      <w:r>
        <w:rPr>
          <w:color w:val="173148"/>
          <w:spacing w:val="-12"/>
          <w:w w:val="105"/>
        </w:rPr>
        <w:t xml:space="preserve"> </w:t>
      </w:r>
      <w:r>
        <w:rPr>
          <w:color w:val="173148"/>
          <w:w w:val="105"/>
        </w:rPr>
        <w:t>or</w:t>
      </w:r>
      <w:r>
        <w:rPr>
          <w:color w:val="173148"/>
          <w:spacing w:val="-13"/>
          <w:w w:val="105"/>
        </w:rPr>
        <w:t xml:space="preserve"> </w:t>
      </w:r>
      <w:r>
        <w:rPr>
          <w:color w:val="173148"/>
          <w:w w:val="105"/>
        </w:rPr>
        <w:t>task</w:t>
      </w:r>
      <w:r>
        <w:rPr>
          <w:color w:val="173148"/>
          <w:spacing w:val="-7"/>
          <w:w w:val="105"/>
        </w:rPr>
        <w:t xml:space="preserve"> </w:t>
      </w:r>
      <w:r>
        <w:rPr>
          <w:color w:val="173148"/>
          <w:w w:val="105"/>
        </w:rPr>
        <w:t>to</w:t>
      </w:r>
      <w:r>
        <w:rPr>
          <w:color w:val="173148"/>
          <w:spacing w:val="-7"/>
          <w:w w:val="105"/>
        </w:rPr>
        <w:t xml:space="preserve"> </w:t>
      </w:r>
      <w:r>
        <w:rPr>
          <w:color w:val="173148"/>
          <w:w w:val="105"/>
        </w:rPr>
        <w:t>the</w:t>
      </w:r>
      <w:r>
        <w:rPr>
          <w:color w:val="173148"/>
          <w:spacing w:val="-8"/>
          <w:w w:val="105"/>
        </w:rPr>
        <w:t xml:space="preserve"> </w:t>
      </w:r>
      <w:r>
        <w:rPr>
          <w:color w:val="173148"/>
          <w:w w:val="105"/>
        </w:rPr>
        <w:t>required</w:t>
      </w:r>
      <w:r>
        <w:rPr>
          <w:color w:val="173148"/>
          <w:spacing w:val="-11"/>
          <w:w w:val="105"/>
        </w:rPr>
        <w:t xml:space="preserve"> </w:t>
      </w:r>
      <w:r>
        <w:rPr>
          <w:color w:val="173148"/>
          <w:spacing w:val="-2"/>
          <w:w w:val="105"/>
        </w:rPr>
        <w:t>standard</w:t>
      </w:r>
    </w:p>
    <w:p w14:paraId="22E24AA4" w14:textId="77777777" w:rsidR="00AA0630" w:rsidRDefault="00AA0630" w:rsidP="00427646">
      <w:pPr>
        <w:pStyle w:val="ListParagraph"/>
        <w:widowControl w:val="0"/>
        <w:numPr>
          <w:ilvl w:val="0"/>
          <w:numId w:val="27"/>
        </w:numPr>
        <w:tabs>
          <w:tab w:val="left" w:pos="980"/>
        </w:tabs>
        <w:autoSpaceDE w:val="0"/>
        <w:autoSpaceDN w:val="0"/>
        <w:spacing w:before="65" w:line="240" w:lineRule="auto"/>
        <w:ind w:left="980" w:hanging="720"/>
      </w:pPr>
      <w:r>
        <w:rPr>
          <w:color w:val="173148"/>
          <w:w w:val="105"/>
        </w:rPr>
        <w:t>Understand</w:t>
      </w:r>
      <w:r>
        <w:rPr>
          <w:color w:val="173148"/>
          <w:spacing w:val="-5"/>
          <w:w w:val="105"/>
        </w:rPr>
        <w:t xml:space="preserve"> </w:t>
      </w:r>
      <w:r>
        <w:rPr>
          <w:color w:val="173148"/>
          <w:w w:val="105"/>
        </w:rPr>
        <w:t>why</w:t>
      </w:r>
      <w:r>
        <w:rPr>
          <w:color w:val="173148"/>
          <w:spacing w:val="-3"/>
          <w:w w:val="105"/>
        </w:rPr>
        <w:t xml:space="preserve"> </w:t>
      </w:r>
      <w:r>
        <w:rPr>
          <w:color w:val="173148"/>
          <w:w w:val="105"/>
        </w:rPr>
        <w:t>the</w:t>
      </w:r>
      <w:r>
        <w:rPr>
          <w:color w:val="173148"/>
          <w:spacing w:val="-2"/>
          <w:w w:val="105"/>
        </w:rPr>
        <w:t xml:space="preserve"> </w:t>
      </w:r>
      <w:r>
        <w:rPr>
          <w:color w:val="173148"/>
          <w:w w:val="105"/>
        </w:rPr>
        <w:t>job</w:t>
      </w:r>
      <w:r>
        <w:rPr>
          <w:color w:val="173148"/>
          <w:spacing w:val="-5"/>
          <w:w w:val="105"/>
        </w:rPr>
        <w:t xml:space="preserve"> </w:t>
      </w:r>
      <w:r>
        <w:rPr>
          <w:color w:val="173148"/>
          <w:w w:val="105"/>
        </w:rPr>
        <w:t>should</w:t>
      </w:r>
      <w:r>
        <w:rPr>
          <w:color w:val="173148"/>
          <w:spacing w:val="-5"/>
          <w:w w:val="105"/>
        </w:rPr>
        <w:t xml:space="preserve"> </w:t>
      </w:r>
      <w:r>
        <w:rPr>
          <w:color w:val="173148"/>
          <w:w w:val="105"/>
        </w:rPr>
        <w:t>be</w:t>
      </w:r>
      <w:r>
        <w:rPr>
          <w:color w:val="173148"/>
          <w:spacing w:val="-1"/>
          <w:w w:val="105"/>
        </w:rPr>
        <w:t xml:space="preserve"> </w:t>
      </w:r>
      <w:r>
        <w:rPr>
          <w:color w:val="173148"/>
          <w:w w:val="105"/>
        </w:rPr>
        <w:t>done</w:t>
      </w:r>
      <w:r>
        <w:rPr>
          <w:color w:val="173148"/>
          <w:spacing w:val="-2"/>
          <w:w w:val="105"/>
        </w:rPr>
        <w:t xml:space="preserve"> </w:t>
      </w:r>
      <w:r>
        <w:rPr>
          <w:color w:val="173148"/>
          <w:w w:val="105"/>
        </w:rPr>
        <w:t>in</w:t>
      </w:r>
      <w:r>
        <w:rPr>
          <w:color w:val="173148"/>
          <w:spacing w:val="-2"/>
          <w:w w:val="105"/>
        </w:rPr>
        <w:t xml:space="preserve"> </w:t>
      </w:r>
      <w:r>
        <w:rPr>
          <w:color w:val="173148"/>
          <w:w w:val="105"/>
        </w:rPr>
        <w:t>a</w:t>
      </w:r>
      <w:r>
        <w:rPr>
          <w:color w:val="173148"/>
          <w:spacing w:val="-1"/>
          <w:w w:val="105"/>
        </w:rPr>
        <w:t xml:space="preserve"> </w:t>
      </w:r>
      <w:r>
        <w:rPr>
          <w:color w:val="173148"/>
          <w:w w:val="105"/>
        </w:rPr>
        <w:t>particular</w:t>
      </w:r>
      <w:r>
        <w:rPr>
          <w:color w:val="173148"/>
          <w:spacing w:val="-1"/>
          <w:w w:val="105"/>
        </w:rPr>
        <w:t xml:space="preserve"> </w:t>
      </w:r>
      <w:r>
        <w:rPr>
          <w:color w:val="173148"/>
          <w:spacing w:val="-5"/>
          <w:w w:val="105"/>
        </w:rPr>
        <w:t>way</w:t>
      </w:r>
    </w:p>
    <w:p w14:paraId="5E5634D1" w14:textId="77777777" w:rsidR="00AA0630" w:rsidRDefault="00AA0630" w:rsidP="00427646">
      <w:pPr>
        <w:pStyle w:val="ListParagraph"/>
        <w:widowControl w:val="0"/>
        <w:numPr>
          <w:ilvl w:val="0"/>
          <w:numId w:val="27"/>
        </w:numPr>
        <w:tabs>
          <w:tab w:val="left" w:pos="980"/>
        </w:tabs>
        <w:autoSpaceDE w:val="0"/>
        <w:autoSpaceDN w:val="0"/>
        <w:spacing w:before="65" w:line="240" w:lineRule="auto"/>
        <w:ind w:left="980" w:hanging="720"/>
      </w:pPr>
      <w:r>
        <w:rPr>
          <w:color w:val="173148"/>
          <w:w w:val="105"/>
        </w:rPr>
        <w:t>Handle</w:t>
      </w:r>
      <w:r>
        <w:rPr>
          <w:color w:val="173148"/>
          <w:spacing w:val="10"/>
          <w:w w:val="105"/>
        </w:rPr>
        <w:t xml:space="preserve"> </w:t>
      </w:r>
      <w:r>
        <w:rPr>
          <w:color w:val="173148"/>
          <w:w w:val="105"/>
        </w:rPr>
        <w:t>unexpected</w:t>
      </w:r>
      <w:r>
        <w:rPr>
          <w:color w:val="173148"/>
          <w:spacing w:val="5"/>
          <w:w w:val="105"/>
        </w:rPr>
        <w:t xml:space="preserve"> </w:t>
      </w:r>
      <w:r>
        <w:rPr>
          <w:color w:val="173148"/>
          <w:w w:val="105"/>
        </w:rPr>
        <w:t>issues</w:t>
      </w:r>
      <w:r>
        <w:rPr>
          <w:color w:val="173148"/>
          <w:spacing w:val="7"/>
          <w:w w:val="105"/>
        </w:rPr>
        <w:t xml:space="preserve"> </w:t>
      </w:r>
      <w:r>
        <w:rPr>
          <w:color w:val="173148"/>
          <w:w w:val="105"/>
        </w:rPr>
        <w:t>or</w:t>
      </w:r>
      <w:r>
        <w:rPr>
          <w:color w:val="173148"/>
          <w:spacing w:val="9"/>
          <w:w w:val="105"/>
        </w:rPr>
        <w:t xml:space="preserve"> </w:t>
      </w:r>
      <w:r>
        <w:rPr>
          <w:color w:val="173148"/>
          <w:spacing w:val="-2"/>
          <w:w w:val="105"/>
        </w:rPr>
        <w:t>problems</w:t>
      </w:r>
    </w:p>
    <w:p w14:paraId="2C351B75" w14:textId="77777777" w:rsidR="00AA0630" w:rsidRDefault="00AA0630" w:rsidP="00427646">
      <w:pPr>
        <w:pStyle w:val="ListParagraph"/>
        <w:widowControl w:val="0"/>
        <w:numPr>
          <w:ilvl w:val="0"/>
          <w:numId w:val="27"/>
        </w:numPr>
        <w:tabs>
          <w:tab w:val="left" w:pos="980"/>
        </w:tabs>
        <w:autoSpaceDE w:val="0"/>
        <w:autoSpaceDN w:val="0"/>
        <w:spacing w:before="65" w:line="240" w:lineRule="auto"/>
        <w:ind w:left="980" w:hanging="720"/>
      </w:pPr>
      <w:r>
        <w:rPr>
          <w:color w:val="173148"/>
        </w:rPr>
        <w:t>Work</w:t>
      </w:r>
      <w:r>
        <w:rPr>
          <w:color w:val="173148"/>
          <w:spacing w:val="-1"/>
        </w:rPr>
        <w:t xml:space="preserve"> </w:t>
      </w:r>
      <w:r>
        <w:rPr>
          <w:color w:val="173148"/>
        </w:rPr>
        <w:t>with</w:t>
      </w:r>
      <w:r>
        <w:rPr>
          <w:color w:val="173148"/>
          <w:spacing w:val="-3"/>
        </w:rPr>
        <w:t xml:space="preserve"> </w:t>
      </w:r>
      <w:r>
        <w:rPr>
          <w:color w:val="173148"/>
        </w:rPr>
        <w:t>others</w:t>
      </w:r>
      <w:r>
        <w:rPr>
          <w:color w:val="173148"/>
          <w:spacing w:val="-4"/>
        </w:rPr>
        <w:t xml:space="preserve"> </w:t>
      </w:r>
      <w:r>
        <w:rPr>
          <w:color w:val="173148"/>
        </w:rPr>
        <w:t>‘in</w:t>
      </w:r>
      <w:r>
        <w:rPr>
          <w:color w:val="173148"/>
          <w:spacing w:val="-7"/>
        </w:rPr>
        <w:t xml:space="preserve"> </w:t>
      </w:r>
      <w:r>
        <w:rPr>
          <w:color w:val="173148"/>
        </w:rPr>
        <w:t>a</w:t>
      </w:r>
      <w:r>
        <w:rPr>
          <w:color w:val="173148"/>
          <w:spacing w:val="-1"/>
        </w:rPr>
        <w:t xml:space="preserve"> </w:t>
      </w:r>
      <w:r>
        <w:rPr>
          <w:color w:val="173148"/>
          <w:spacing w:val="-4"/>
        </w:rPr>
        <w:t>team’</w:t>
      </w:r>
    </w:p>
    <w:p w14:paraId="0C6B0FB4" w14:textId="77777777" w:rsidR="00AA0630" w:rsidRDefault="00AA0630" w:rsidP="00427646">
      <w:pPr>
        <w:pStyle w:val="ListParagraph"/>
        <w:widowControl w:val="0"/>
        <w:numPr>
          <w:ilvl w:val="0"/>
          <w:numId w:val="27"/>
        </w:numPr>
        <w:tabs>
          <w:tab w:val="left" w:pos="981"/>
        </w:tabs>
        <w:autoSpaceDE w:val="0"/>
        <w:autoSpaceDN w:val="0"/>
        <w:spacing w:before="65" w:line="300" w:lineRule="auto"/>
        <w:ind w:right="294"/>
      </w:pPr>
      <w:r>
        <w:rPr>
          <w:color w:val="173148"/>
          <w:w w:val="110"/>
        </w:rPr>
        <w:t>Do</w:t>
      </w:r>
      <w:r>
        <w:rPr>
          <w:color w:val="173148"/>
          <w:spacing w:val="40"/>
          <w:w w:val="110"/>
        </w:rPr>
        <w:t xml:space="preserve"> </w:t>
      </w:r>
      <w:r>
        <w:rPr>
          <w:color w:val="173148"/>
          <w:w w:val="110"/>
        </w:rPr>
        <w:t>more</w:t>
      </w:r>
      <w:r>
        <w:rPr>
          <w:color w:val="173148"/>
          <w:spacing w:val="40"/>
          <w:w w:val="110"/>
        </w:rPr>
        <w:t xml:space="preserve"> </w:t>
      </w:r>
      <w:r>
        <w:rPr>
          <w:color w:val="173148"/>
          <w:w w:val="110"/>
        </w:rPr>
        <w:t>than</w:t>
      </w:r>
      <w:r>
        <w:rPr>
          <w:color w:val="173148"/>
          <w:spacing w:val="40"/>
          <w:w w:val="110"/>
        </w:rPr>
        <w:t xml:space="preserve"> </w:t>
      </w:r>
      <w:r>
        <w:rPr>
          <w:color w:val="173148"/>
          <w:w w:val="110"/>
        </w:rPr>
        <w:t>one</w:t>
      </w:r>
      <w:r>
        <w:rPr>
          <w:color w:val="173148"/>
          <w:spacing w:val="40"/>
          <w:w w:val="110"/>
        </w:rPr>
        <w:t xml:space="preserve"> </w:t>
      </w:r>
      <w:r>
        <w:rPr>
          <w:color w:val="173148"/>
          <w:w w:val="110"/>
        </w:rPr>
        <w:t>thing</w:t>
      </w:r>
      <w:r>
        <w:rPr>
          <w:color w:val="173148"/>
          <w:spacing w:val="40"/>
          <w:w w:val="110"/>
        </w:rPr>
        <w:t xml:space="preserve"> </w:t>
      </w:r>
      <w:r>
        <w:rPr>
          <w:color w:val="173148"/>
          <w:w w:val="110"/>
        </w:rPr>
        <w:t>at</w:t>
      </w:r>
      <w:r>
        <w:rPr>
          <w:color w:val="173148"/>
          <w:spacing w:val="40"/>
          <w:w w:val="110"/>
        </w:rPr>
        <w:t xml:space="preserve"> </w:t>
      </w:r>
      <w:r>
        <w:rPr>
          <w:color w:val="173148"/>
          <w:w w:val="110"/>
        </w:rPr>
        <w:t>a</w:t>
      </w:r>
      <w:r>
        <w:rPr>
          <w:color w:val="173148"/>
          <w:spacing w:val="40"/>
          <w:w w:val="110"/>
        </w:rPr>
        <w:t xml:space="preserve"> </w:t>
      </w:r>
      <w:r>
        <w:rPr>
          <w:color w:val="173148"/>
          <w:w w:val="110"/>
        </w:rPr>
        <w:t>time,</w:t>
      </w:r>
      <w:r>
        <w:rPr>
          <w:color w:val="173148"/>
          <w:spacing w:val="40"/>
          <w:w w:val="110"/>
        </w:rPr>
        <w:t xml:space="preserve"> </w:t>
      </w:r>
      <w:r>
        <w:rPr>
          <w:color w:val="173148"/>
          <w:w w:val="110"/>
        </w:rPr>
        <w:t>e.g.,</w:t>
      </w:r>
      <w:r>
        <w:rPr>
          <w:color w:val="173148"/>
          <w:spacing w:val="40"/>
          <w:w w:val="110"/>
        </w:rPr>
        <w:t xml:space="preserve"> </w:t>
      </w:r>
      <w:r>
        <w:rPr>
          <w:color w:val="173148"/>
          <w:w w:val="110"/>
        </w:rPr>
        <w:t>perform</w:t>
      </w:r>
      <w:r>
        <w:rPr>
          <w:color w:val="173148"/>
          <w:spacing w:val="39"/>
          <w:w w:val="110"/>
        </w:rPr>
        <w:t xml:space="preserve"> </w:t>
      </w:r>
      <w:r>
        <w:rPr>
          <w:color w:val="173148"/>
          <w:w w:val="110"/>
        </w:rPr>
        <w:t>the</w:t>
      </w:r>
      <w:r>
        <w:rPr>
          <w:color w:val="173148"/>
          <w:spacing w:val="40"/>
          <w:w w:val="110"/>
        </w:rPr>
        <w:t xml:space="preserve"> </w:t>
      </w:r>
      <w:r>
        <w:rPr>
          <w:color w:val="173148"/>
          <w:w w:val="110"/>
        </w:rPr>
        <w:t>task</w:t>
      </w:r>
      <w:r>
        <w:rPr>
          <w:color w:val="173148"/>
          <w:spacing w:val="40"/>
          <w:w w:val="110"/>
        </w:rPr>
        <w:t xml:space="preserve"> </w:t>
      </w:r>
      <w:r>
        <w:rPr>
          <w:color w:val="173148"/>
          <w:w w:val="110"/>
        </w:rPr>
        <w:t>and</w:t>
      </w:r>
      <w:r>
        <w:rPr>
          <w:color w:val="173148"/>
          <w:spacing w:val="40"/>
          <w:w w:val="110"/>
        </w:rPr>
        <w:t xml:space="preserve"> </w:t>
      </w:r>
      <w:r>
        <w:rPr>
          <w:color w:val="173148"/>
          <w:w w:val="110"/>
        </w:rPr>
        <w:t>be</w:t>
      </w:r>
      <w:r>
        <w:rPr>
          <w:color w:val="173148"/>
          <w:spacing w:val="40"/>
          <w:w w:val="110"/>
        </w:rPr>
        <w:t xml:space="preserve"> </w:t>
      </w:r>
      <w:r>
        <w:rPr>
          <w:color w:val="173148"/>
          <w:w w:val="110"/>
        </w:rPr>
        <w:t>aware</w:t>
      </w:r>
      <w:r>
        <w:rPr>
          <w:color w:val="173148"/>
          <w:spacing w:val="40"/>
          <w:w w:val="110"/>
        </w:rPr>
        <w:t xml:space="preserve"> </w:t>
      </w:r>
      <w:r>
        <w:rPr>
          <w:color w:val="173148"/>
          <w:w w:val="110"/>
        </w:rPr>
        <w:t>of</w:t>
      </w:r>
      <w:r>
        <w:rPr>
          <w:color w:val="173148"/>
          <w:spacing w:val="40"/>
          <w:w w:val="110"/>
        </w:rPr>
        <w:t xml:space="preserve"> </w:t>
      </w:r>
      <w:r>
        <w:rPr>
          <w:color w:val="173148"/>
          <w:w w:val="110"/>
        </w:rPr>
        <w:t>the occupational health and safety requirements</w:t>
      </w:r>
    </w:p>
    <w:p w14:paraId="024628B6" w14:textId="77777777" w:rsidR="00AA0630" w:rsidRDefault="00AA0630" w:rsidP="00427646">
      <w:pPr>
        <w:pStyle w:val="ListParagraph"/>
        <w:widowControl w:val="0"/>
        <w:numPr>
          <w:ilvl w:val="0"/>
          <w:numId w:val="27"/>
        </w:numPr>
        <w:tabs>
          <w:tab w:val="left" w:pos="980"/>
        </w:tabs>
        <w:autoSpaceDE w:val="0"/>
        <w:autoSpaceDN w:val="0"/>
        <w:spacing w:before="2" w:line="240" w:lineRule="auto"/>
        <w:ind w:left="980" w:hanging="720"/>
      </w:pPr>
      <w:r>
        <w:rPr>
          <w:color w:val="173148"/>
          <w:w w:val="105"/>
        </w:rPr>
        <w:t>Know</w:t>
      </w:r>
      <w:r>
        <w:rPr>
          <w:color w:val="173148"/>
          <w:spacing w:val="-7"/>
          <w:w w:val="105"/>
        </w:rPr>
        <w:t xml:space="preserve"> </w:t>
      </w:r>
      <w:r>
        <w:rPr>
          <w:color w:val="173148"/>
          <w:w w:val="105"/>
        </w:rPr>
        <w:t>the</w:t>
      </w:r>
      <w:r>
        <w:rPr>
          <w:color w:val="173148"/>
          <w:spacing w:val="-4"/>
          <w:w w:val="105"/>
        </w:rPr>
        <w:t xml:space="preserve"> </w:t>
      </w:r>
      <w:r>
        <w:rPr>
          <w:color w:val="173148"/>
          <w:w w:val="105"/>
        </w:rPr>
        <w:t>workplace</w:t>
      </w:r>
      <w:r>
        <w:rPr>
          <w:color w:val="173148"/>
          <w:spacing w:val="-10"/>
          <w:w w:val="105"/>
        </w:rPr>
        <w:t xml:space="preserve"> </w:t>
      </w:r>
      <w:r>
        <w:rPr>
          <w:color w:val="173148"/>
          <w:w w:val="105"/>
        </w:rPr>
        <w:t>rules</w:t>
      </w:r>
      <w:r>
        <w:rPr>
          <w:color w:val="173148"/>
          <w:spacing w:val="-7"/>
          <w:w w:val="105"/>
        </w:rPr>
        <w:t xml:space="preserve"> </w:t>
      </w:r>
      <w:r>
        <w:rPr>
          <w:color w:val="173148"/>
          <w:w w:val="105"/>
        </w:rPr>
        <w:t>and</w:t>
      </w:r>
      <w:r>
        <w:rPr>
          <w:color w:val="173148"/>
          <w:spacing w:val="-7"/>
          <w:w w:val="105"/>
        </w:rPr>
        <w:t xml:space="preserve"> </w:t>
      </w:r>
      <w:r>
        <w:rPr>
          <w:color w:val="173148"/>
          <w:spacing w:val="-2"/>
          <w:w w:val="105"/>
        </w:rPr>
        <w:t>procedures</w:t>
      </w:r>
    </w:p>
    <w:p w14:paraId="4F8B5F9F" w14:textId="77777777" w:rsidR="00BB716E" w:rsidRPr="00E16888" w:rsidRDefault="00BB716E" w:rsidP="00E16888">
      <w:pPr>
        <w:pStyle w:val="Heading3"/>
      </w:pPr>
      <w:bookmarkStart w:id="82" w:name="_Toc145410038"/>
      <w:bookmarkStart w:id="83" w:name="_Toc149894998"/>
      <w:r w:rsidRPr="00E16888">
        <w:t>Assessment</w:t>
      </w:r>
      <w:bookmarkEnd w:id="82"/>
      <w:bookmarkEnd w:id="83"/>
    </w:p>
    <w:p w14:paraId="30E03433" w14:textId="77777777" w:rsidR="00BB716E" w:rsidRDefault="00BB716E" w:rsidP="00D6412B">
      <w:pPr>
        <w:pStyle w:val="BodyText"/>
      </w:pPr>
      <w:r>
        <w:rPr>
          <w:w w:val="110"/>
        </w:rPr>
        <w:t>Assessment is an integral part of</w:t>
      </w:r>
      <w:r>
        <w:rPr>
          <w:spacing w:val="-2"/>
          <w:w w:val="110"/>
        </w:rPr>
        <w:t xml:space="preserve"> </w:t>
      </w:r>
      <w:r>
        <w:rPr>
          <w:w w:val="110"/>
        </w:rPr>
        <w:t>your learning</w:t>
      </w:r>
      <w:r>
        <w:rPr>
          <w:spacing w:val="-2"/>
          <w:w w:val="110"/>
        </w:rPr>
        <w:t xml:space="preserve"> </w:t>
      </w:r>
      <w:r>
        <w:rPr>
          <w:w w:val="110"/>
        </w:rPr>
        <w:t>if you wish to complete successfully</w:t>
      </w:r>
      <w:r>
        <w:rPr>
          <w:spacing w:val="-3"/>
          <w:w w:val="110"/>
        </w:rPr>
        <w:t xml:space="preserve"> </w:t>
      </w:r>
      <w:r>
        <w:rPr>
          <w:w w:val="110"/>
        </w:rPr>
        <w:t>and</w:t>
      </w:r>
      <w:r>
        <w:rPr>
          <w:spacing w:val="-1"/>
          <w:w w:val="110"/>
        </w:rPr>
        <w:t xml:space="preserve"> </w:t>
      </w:r>
      <w:r>
        <w:rPr>
          <w:w w:val="110"/>
        </w:rPr>
        <w:t xml:space="preserve">gain </w:t>
      </w:r>
      <w:r>
        <w:rPr>
          <w:spacing w:val="-2"/>
          <w:w w:val="110"/>
        </w:rPr>
        <w:t>certification.</w:t>
      </w:r>
    </w:p>
    <w:p w14:paraId="2BD6428B" w14:textId="77777777" w:rsidR="00BB716E" w:rsidRDefault="00BB716E" w:rsidP="00D6412B">
      <w:pPr>
        <w:pStyle w:val="BodyText"/>
      </w:pPr>
      <w:r>
        <w:rPr>
          <w:w w:val="110"/>
        </w:rPr>
        <w:t>The</w:t>
      </w:r>
      <w:r>
        <w:rPr>
          <w:spacing w:val="40"/>
          <w:w w:val="110"/>
        </w:rPr>
        <w:t xml:space="preserve"> </w:t>
      </w:r>
      <w:r>
        <w:rPr>
          <w:w w:val="110"/>
        </w:rPr>
        <w:t>assessment</w:t>
      </w:r>
      <w:r>
        <w:rPr>
          <w:spacing w:val="39"/>
          <w:w w:val="110"/>
        </w:rPr>
        <w:t xml:space="preserve"> </w:t>
      </w:r>
      <w:r>
        <w:rPr>
          <w:w w:val="110"/>
        </w:rPr>
        <w:t>process</w:t>
      </w:r>
      <w:r>
        <w:rPr>
          <w:spacing w:val="38"/>
          <w:w w:val="110"/>
        </w:rPr>
        <w:t xml:space="preserve"> </w:t>
      </w:r>
      <w:r>
        <w:rPr>
          <w:w w:val="110"/>
        </w:rPr>
        <w:t>will</w:t>
      </w:r>
      <w:r>
        <w:rPr>
          <w:spacing w:val="40"/>
          <w:w w:val="110"/>
        </w:rPr>
        <w:t xml:space="preserve"> </w:t>
      </w:r>
      <w:r>
        <w:rPr>
          <w:w w:val="110"/>
        </w:rPr>
        <w:t>be</w:t>
      </w:r>
      <w:r>
        <w:rPr>
          <w:spacing w:val="36"/>
          <w:w w:val="110"/>
        </w:rPr>
        <w:t xml:space="preserve"> </w:t>
      </w:r>
      <w:r>
        <w:rPr>
          <w:w w:val="110"/>
        </w:rPr>
        <w:t>explained</w:t>
      </w:r>
      <w:r>
        <w:rPr>
          <w:spacing w:val="38"/>
          <w:w w:val="110"/>
        </w:rPr>
        <w:t xml:space="preserve"> </w:t>
      </w:r>
      <w:r>
        <w:rPr>
          <w:w w:val="110"/>
        </w:rPr>
        <w:t>at</w:t>
      </w:r>
      <w:r>
        <w:rPr>
          <w:spacing w:val="35"/>
          <w:w w:val="110"/>
        </w:rPr>
        <w:t xml:space="preserve"> </w:t>
      </w:r>
      <w:r>
        <w:rPr>
          <w:w w:val="110"/>
        </w:rPr>
        <w:t>orientation</w:t>
      </w:r>
      <w:r>
        <w:rPr>
          <w:spacing w:val="39"/>
          <w:w w:val="110"/>
        </w:rPr>
        <w:t xml:space="preserve"> </w:t>
      </w:r>
      <w:r>
        <w:rPr>
          <w:w w:val="110"/>
        </w:rPr>
        <w:t>and</w:t>
      </w:r>
      <w:r>
        <w:rPr>
          <w:spacing w:val="38"/>
          <w:w w:val="110"/>
        </w:rPr>
        <w:t xml:space="preserve"> </w:t>
      </w:r>
      <w:r>
        <w:rPr>
          <w:w w:val="110"/>
        </w:rPr>
        <w:t>throughout</w:t>
      </w:r>
      <w:r>
        <w:rPr>
          <w:spacing w:val="39"/>
          <w:w w:val="110"/>
        </w:rPr>
        <w:t xml:space="preserve"> </w:t>
      </w:r>
      <w:r>
        <w:rPr>
          <w:w w:val="110"/>
        </w:rPr>
        <w:t>your</w:t>
      </w:r>
      <w:r>
        <w:rPr>
          <w:spacing w:val="40"/>
          <w:w w:val="110"/>
        </w:rPr>
        <w:t xml:space="preserve"> </w:t>
      </w:r>
      <w:r>
        <w:rPr>
          <w:w w:val="110"/>
        </w:rPr>
        <w:t>program. Assessors will also be</w:t>
      </w:r>
      <w:r>
        <w:rPr>
          <w:spacing w:val="-1"/>
          <w:w w:val="110"/>
        </w:rPr>
        <w:t xml:space="preserve"> </w:t>
      </w:r>
      <w:r>
        <w:rPr>
          <w:w w:val="110"/>
        </w:rPr>
        <w:t>available to you if you have any questions.</w:t>
      </w:r>
    </w:p>
    <w:p w14:paraId="49525423" w14:textId="77777777" w:rsidR="00BB716E" w:rsidRDefault="00BB716E" w:rsidP="00D6412B">
      <w:pPr>
        <w:pStyle w:val="BodyText"/>
      </w:pPr>
      <w:r>
        <w:rPr>
          <w:w w:val="110"/>
        </w:rPr>
        <w:t>Assessment is the process of collecting evidence and evaluating whether competency has been achieved to confirm that an individual can perform to the standards expected in the workplace and as expressed in relevant competency</w:t>
      </w:r>
      <w:r>
        <w:rPr>
          <w:spacing w:val="-4"/>
          <w:w w:val="110"/>
        </w:rPr>
        <w:t xml:space="preserve"> </w:t>
      </w:r>
      <w:r>
        <w:rPr>
          <w:w w:val="110"/>
        </w:rPr>
        <w:t>standards.</w:t>
      </w:r>
    </w:p>
    <w:p w14:paraId="251AEEB3" w14:textId="77777777" w:rsidR="00BB716E" w:rsidRDefault="00BB716E" w:rsidP="00D6412B">
      <w:pPr>
        <w:pStyle w:val="BodyText"/>
      </w:pPr>
      <w:r>
        <w:rPr>
          <w:w w:val="110"/>
        </w:rPr>
        <w:t>Throughout</w:t>
      </w:r>
      <w:r>
        <w:rPr>
          <w:spacing w:val="-14"/>
          <w:w w:val="110"/>
        </w:rPr>
        <w:t xml:space="preserve"> </w:t>
      </w:r>
      <w:r>
        <w:rPr>
          <w:w w:val="110"/>
        </w:rPr>
        <w:t>the</w:t>
      </w:r>
      <w:r>
        <w:rPr>
          <w:spacing w:val="-11"/>
          <w:w w:val="110"/>
        </w:rPr>
        <w:t xml:space="preserve"> </w:t>
      </w:r>
      <w:r>
        <w:rPr>
          <w:w w:val="110"/>
        </w:rPr>
        <w:t>training</w:t>
      </w:r>
      <w:r>
        <w:rPr>
          <w:spacing w:val="-14"/>
          <w:w w:val="110"/>
        </w:rPr>
        <w:t xml:space="preserve"> </w:t>
      </w:r>
      <w:r>
        <w:rPr>
          <w:w w:val="110"/>
        </w:rPr>
        <w:t>you</w:t>
      </w:r>
      <w:r>
        <w:rPr>
          <w:spacing w:val="-13"/>
          <w:w w:val="110"/>
        </w:rPr>
        <w:t xml:space="preserve"> </w:t>
      </w:r>
      <w:r>
        <w:rPr>
          <w:w w:val="110"/>
        </w:rPr>
        <w:t>will</w:t>
      </w:r>
      <w:r>
        <w:rPr>
          <w:spacing w:val="-16"/>
          <w:w w:val="110"/>
        </w:rPr>
        <w:t xml:space="preserve"> </w:t>
      </w:r>
      <w:r>
        <w:rPr>
          <w:w w:val="110"/>
        </w:rPr>
        <w:t>be</w:t>
      </w:r>
      <w:r>
        <w:rPr>
          <w:spacing w:val="-16"/>
          <w:w w:val="110"/>
        </w:rPr>
        <w:t xml:space="preserve"> </w:t>
      </w:r>
      <w:r>
        <w:rPr>
          <w:w w:val="110"/>
        </w:rPr>
        <w:t>assessed</w:t>
      </w:r>
      <w:r>
        <w:rPr>
          <w:spacing w:val="-14"/>
          <w:w w:val="110"/>
        </w:rPr>
        <w:t xml:space="preserve"> </w:t>
      </w:r>
      <w:r>
        <w:rPr>
          <w:w w:val="110"/>
        </w:rPr>
        <w:t>to</w:t>
      </w:r>
      <w:r>
        <w:rPr>
          <w:spacing w:val="-15"/>
          <w:w w:val="110"/>
        </w:rPr>
        <w:t xml:space="preserve"> </w:t>
      </w:r>
      <w:r>
        <w:rPr>
          <w:w w:val="110"/>
        </w:rPr>
        <w:t>see</w:t>
      </w:r>
      <w:r>
        <w:rPr>
          <w:spacing w:val="-16"/>
          <w:w w:val="110"/>
        </w:rPr>
        <w:t xml:space="preserve"> </w:t>
      </w:r>
      <w:r>
        <w:rPr>
          <w:w w:val="110"/>
        </w:rPr>
        <w:t>if</w:t>
      </w:r>
      <w:r>
        <w:rPr>
          <w:spacing w:val="-14"/>
          <w:w w:val="110"/>
        </w:rPr>
        <w:t xml:space="preserve"> </w:t>
      </w:r>
      <w:r>
        <w:rPr>
          <w:w w:val="110"/>
        </w:rPr>
        <w:t>you</w:t>
      </w:r>
      <w:r>
        <w:rPr>
          <w:spacing w:val="-17"/>
          <w:w w:val="110"/>
        </w:rPr>
        <w:t xml:space="preserve"> </w:t>
      </w:r>
      <w:r>
        <w:rPr>
          <w:w w:val="110"/>
        </w:rPr>
        <w:t>have</w:t>
      </w:r>
      <w:r>
        <w:rPr>
          <w:spacing w:val="-16"/>
          <w:w w:val="110"/>
        </w:rPr>
        <w:t xml:space="preserve"> </w:t>
      </w:r>
      <w:r>
        <w:rPr>
          <w:w w:val="110"/>
        </w:rPr>
        <w:t>gained</w:t>
      </w:r>
      <w:r>
        <w:rPr>
          <w:spacing w:val="-14"/>
          <w:w w:val="110"/>
        </w:rPr>
        <w:t xml:space="preserve"> </w:t>
      </w:r>
      <w:r>
        <w:rPr>
          <w:w w:val="110"/>
        </w:rPr>
        <w:t>the</w:t>
      </w:r>
      <w:r>
        <w:rPr>
          <w:spacing w:val="-16"/>
          <w:w w:val="110"/>
        </w:rPr>
        <w:t xml:space="preserve"> </w:t>
      </w:r>
      <w:r>
        <w:rPr>
          <w:w w:val="110"/>
        </w:rPr>
        <w:t>necessary</w:t>
      </w:r>
      <w:r>
        <w:rPr>
          <w:spacing w:val="-12"/>
          <w:w w:val="110"/>
        </w:rPr>
        <w:t xml:space="preserve"> </w:t>
      </w:r>
      <w:r>
        <w:rPr>
          <w:w w:val="110"/>
        </w:rPr>
        <w:t>skills</w:t>
      </w:r>
      <w:r>
        <w:rPr>
          <w:spacing w:val="-17"/>
          <w:w w:val="110"/>
        </w:rPr>
        <w:t xml:space="preserve"> </w:t>
      </w:r>
      <w:r>
        <w:rPr>
          <w:w w:val="110"/>
        </w:rPr>
        <w:t>and knowledge to achieve competency. Your trainer/assessor is required to ensure that the assessment tasks you undertake meet the national principles of assessment and rules of evidence</w:t>
      </w:r>
      <w:r>
        <w:rPr>
          <w:spacing w:val="-1"/>
          <w:w w:val="110"/>
        </w:rPr>
        <w:t xml:space="preserve"> </w:t>
      </w:r>
      <w:r>
        <w:rPr>
          <w:w w:val="110"/>
        </w:rPr>
        <w:t>(see</w:t>
      </w:r>
      <w:r>
        <w:rPr>
          <w:spacing w:val="-1"/>
          <w:w w:val="110"/>
        </w:rPr>
        <w:t xml:space="preserve"> </w:t>
      </w:r>
      <w:r>
        <w:rPr>
          <w:w w:val="110"/>
        </w:rPr>
        <w:t>below</w:t>
      </w:r>
      <w:r>
        <w:rPr>
          <w:spacing w:val="-9"/>
          <w:w w:val="110"/>
        </w:rPr>
        <w:t xml:space="preserve"> </w:t>
      </w:r>
      <w:r>
        <w:rPr>
          <w:w w:val="110"/>
        </w:rPr>
        <w:t>for</w:t>
      </w:r>
      <w:r>
        <w:rPr>
          <w:spacing w:val="-7"/>
          <w:w w:val="110"/>
        </w:rPr>
        <w:t xml:space="preserve"> </w:t>
      </w:r>
      <w:r>
        <w:rPr>
          <w:w w:val="110"/>
        </w:rPr>
        <w:t>more</w:t>
      </w:r>
      <w:r>
        <w:rPr>
          <w:spacing w:val="-7"/>
          <w:w w:val="110"/>
        </w:rPr>
        <w:t xml:space="preserve"> </w:t>
      </w:r>
      <w:r>
        <w:rPr>
          <w:w w:val="110"/>
        </w:rPr>
        <w:t>information).</w:t>
      </w:r>
    </w:p>
    <w:p w14:paraId="71033B71" w14:textId="77777777" w:rsidR="00BB716E" w:rsidRDefault="00BB716E" w:rsidP="00D6412B">
      <w:pPr>
        <w:pStyle w:val="BodyText"/>
      </w:pPr>
      <w:r>
        <w:rPr>
          <w:w w:val="110"/>
        </w:rPr>
        <w:t>Various</w:t>
      </w:r>
      <w:r>
        <w:rPr>
          <w:spacing w:val="-11"/>
          <w:w w:val="110"/>
        </w:rPr>
        <w:t xml:space="preserve"> </w:t>
      </w:r>
      <w:r>
        <w:rPr>
          <w:w w:val="110"/>
        </w:rPr>
        <w:t>assessments</w:t>
      </w:r>
      <w:r>
        <w:rPr>
          <w:spacing w:val="-11"/>
          <w:w w:val="110"/>
        </w:rPr>
        <w:t xml:space="preserve"> </w:t>
      </w:r>
      <w:r>
        <w:rPr>
          <w:w w:val="110"/>
        </w:rPr>
        <w:t>tasks</w:t>
      </w:r>
      <w:r>
        <w:rPr>
          <w:spacing w:val="-10"/>
          <w:w w:val="110"/>
        </w:rPr>
        <w:t xml:space="preserve"> </w:t>
      </w:r>
      <w:r>
        <w:rPr>
          <w:w w:val="110"/>
        </w:rPr>
        <w:t>/activities</w:t>
      </w:r>
      <w:r>
        <w:rPr>
          <w:spacing w:val="-11"/>
          <w:w w:val="110"/>
        </w:rPr>
        <w:t xml:space="preserve"> </w:t>
      </w:r>
      <w:r>
        <w:rPr>
          <w:w w:val="110"/>
        </w:rPr>
        <w:t>may</w:t>
      </w:r>
      <w:r>
        <w:rPr>
          <w:spacing w:val="-9"/>
          <w:w w:val="110"/>
        </w:rPr>
        <w:t xml:space="preserve"> </w:t>
      </w:r>
      <w:r>
        <w:rPr>
          <w:w w:val="110"/>
        </w:rPr>
        <w:t>be</w:t>
      </w:r>
      <w:r>
        <w:rPr>
          <w:spacing w:val="-14"/>
          <w:w w:val="110"/>
        </w:rPr>
        <w:t xml:space="preserve"> </w:t>
      </w:r>
      <w:r>
        <w:rPr>
          <w:w w:val="110"/>
        </w:rPr>
        <w:t>involved</w:t>
      </w:r>
      <w:r>
        <w:rPr>
          <w:spacing w:val="-12"/>
          <w:w w:val="110"/>
        </w:rPr>
        <w:t xml:space="preserve"> </w:t>
      </w:r>
      <w:r>
        <w:rPr>
          <w:w w:val="110"/>
        </w:rPr>
        <w:t>including,</w:t>
      </w:r>
      <w:r>
        <w:rPr>
          <w:spacing w:val="-11"/>
          <w:w w:val="110"/>
        </w:rPr>
        <w:t xml:space="preserve"> </w:t>
      </w:r>
      <w:r>
        <w:rPr>
          <w:w w:val="110"/>
        </w:rPr>
        <w:t>but</w:t>
      </w:r>
      <w:r>
        <w:rPr>
          <w:spacing w:val="-11"/>
          <w:w w:val="110"/>
        </w:rPr>
        <w:t xml:space="preserve"> </w:t>
      </w:r>
      <w:r>
        <w:rPr>
          <w:w w:val="110"/>
        </w:rPr>
        <w:t>not</w:t>
      </w:r>
      <w:r>
        <w:rPr>
          <w:spacing w:val="-10"/>
          <w:w w:val="110"/>
        </w:rPr>
        <w:t xml:space="preserve"> </w:t>
      </w:r>
      <w:r>
        <w:rPr>
          <w:w w:val="110"/>
        </w:rPr>
        <w:t>limited</w:t>
      </w:r>
      <w:r>
        <w:rPr>
          <w:spacing w:val="-12"/>
          <w:w w:val="110"/>
        </w:rPr>
        <w:t xml:space="preserve"> </w:t>
      </w:r>
      <w:r>
        <w:rPr>
          <w:spacing w:val="-5"/>
          <w:w w:val="110"/>
        </w:rPr>
        <w:t>to:</w:t>
      </w:r>
    </w:p>
    <w:p w14:paraId="240C4095" w14:textId="77777777" w:rsidR="00BB716E" w:rsidRPr="00E16888" w:rsidRDefault="00BB716E" w:rsidP="00427646">
      <w:pPr>
        <w:pStyle w:val="ListParagraph"/>
        <w:widowControl w:val="0"/>
        <w:numPr>
          <w:ilvl w:val="0"/>
          <w:numId w:val="37"/>
        </w:numPr>
        <w:tabs>
          <w:tab w:val="left" w:pos="980"/>
        </w:tabs>
        <w:autoSpaceDE w:val="0"/>
        <w:autoSpaceDN w:val="0"/>
        <w:spacing w:before="0" w:line="360" w:lineRule="auto"/>
        <w:rPr>
          <w:rFonts w:ascii="Arial" w:eastAsia="Arial" w:hAnsi="Arial" w:cs="Arial"/>
          <w:color w:val="auto"/>
          <w:w w:val="110"/>
          <w:lang w:val="en-US"/>
        </w:rPr>
      </w:pPr>
      <w:r w:rsidRPr="00E16888">
        <w:rPr>
          <w:rFonts w:ascii="Arial" w:eastAsia="Arial" w:hAnsi="Arial" w:cs="Arial"/>
          <w:color w:val="auto"/>
          <w:w w:val="110"/>
          <w:lang w:val="en-US"/>
        </w:rPr>
        <w:t>Observation of performance;</w:t>
      </w:r>
    </w:p>
    <w:p w14:paraId="05166894" w14:textId="77777777" w:rsidR="00BB716E" w:rsidRPr="00E16888" w:rsidRDefault="00BB716E" w:rsidP="00427646">
      <w:pPr>
        <w:pStyle w:val="ListParagraph"/>
        <w:widowControl w:val="0"/>
        <w:numPr>
          <w:ilvl w:val="0"/>
          <w:numId w:val="37"/>
        </w:numPr>
        <w:tabs>
          <w:tab w:val="left" w:pos="980"/>
        </w:tabs>
        <w:autoSpaceDE w:val="0"/>
        <w:autoSpaceDN w:val="0"/>
        <w:spacing w:before="0" w:line="360" w:lineRule="auto"/>
        <w:rPr>
          <w:rFonts w:ascii="Arial" w:eastAsia="Arial" w:hAnsi="Arial" w:cs="Arial"/>
          <w:color w:val="auto"/>
          <w:w w:val="110"/>
          <w:lang w:val="en-US"/>
        </w:rPr>
      </w:pPr>
      <w:r w:rsidRPr="00E16888">
        <w:rPr>
          <w:rFonts w:ascii="Arial" w:eastAsia="Arial" w:hAnsi="Arial" w:cs="Arial"/>
          <w:color w:val="auto"/>
          <w:w w:val="110"/>
          <w:lang w:val="en-US"/>
        </w:rPr>
        <w:t>Assignments;</w:t>
      </w:r>
    </w:p>
    <w:p w14:paraId="47B69E14" w14:textId="77777777" w:rsidR="00BB716E" w:rsidRPr="00E16888" w:rsidRDefault="00BB716E" w:rsidP="00427646">
      <w:pPr>
        <w:pStyle w:val="ListParagraph"/>
        <w:widowControl w:val="0"/>
        <w:numPr>
          <w:ilvl w:val="0"/>
          <w:numId w:val="37"/>
        </w:numPr>
        <w:tabs>
          <w:tab w:val="left" w:pos="980"/>
        </w:tabs>
        <w:autoSpaceDE w:val="0"/>
        <w:autoSpaceDN w:val="0"/>
        <w:spacing w:before="0" w:line="360" w:lineRule="auto"/>
        <w:rPr>
          <w:rFonts w:ascii="Arial" w:eastAsia="Arial" w:hAnsi="Arial" w:cs="Arial"/>
          <w:color w:val="auto"/>
          <w:w w:val="110"/>
          <w:lang w:val="en-US"/>
        </w:rPr>
      </w:pPr>
      <w:r w:rsidRPr="00E16888">
        <w:rPr>
          <w:rFonts w:ascii="Arial" w:eastAsia="Arial" w:hAnsi="Arial" w:cs="Arial"/>
          <w:color w:val="auto"/>
          <w:w w:val="110"/>
          <w:lang w:val="en-US"/>
        </w:rPr>
        <w:t>Written activities;</w:t>
      </w:r>
    </w:p>
    <w:p w14:paraId="43DB3477" w14:textId="77777777" w:rsidR="00BB716E" w:rsidRPr="00E16888" w:rsidRDefault="00BB716E" w:rsidP="00427646">
      <w:pPr>
        <w:pStyle w:val="ListParagraph"/>
        <w:widowControl w:val="0"/>
        <w:numPr>
          <w:ilvl w:val="0"/>
          <w:numId w:val="37"/>
        </w:numPr>
        <w:tabs>
          <w:tab w:val="left" w:pos="980"/>
        </w:tabs>
        <w:autoSpaceDE w:val="0"/>
        <w:autoSpaceDN w:val="0"/>
        <w:spacing w:before="0" w:line="360" w:lineRule="auto"/>
        <w:rPr>
          <w:rFonts w:ascii="Arial" w:eastAsia="Arial" w:hAnsi="Arial" w:cs="Arial"/>
          <w:color w:val="auto"/>
          <w:w w:val="110"/>
          <w:lang w:val="en-US"/>
        </w:rPr>
      </w:pPr>
      <w:r w:rsidRPr="00E16888">
        <w:rPr>
          <w:rFonts w:ascii="Arial" w:eastAsia="Arial" w:hAnsi="Arial" w:cs="Arial"/>
          <w:color w:val="auto"/>
          <w:w w:val="110"/>
          <w:lang w:val="en-US"/>
        </w:rPr>
        <w:t>Written / oral questioning;</w:t>
      </w:r>
    </w:p>
    <w:p w14:paraId="4B7892D8" w14:textId="77777777" w:rsidR="00BB716E" w:rsidRPr="00E16888" w:rsidRDefault="00BB716E" w:rsidP="00427646">
      <w:pPr>
        <w:pStyle w:val="ListParagraph"/>
        <w:widowControl w:val="0"/>
        <w:numPr>
          <w:ilvl w:val="0"/>
          <w:numId w:val="37"/>
        </w:numPr>
        <w:tabs>
          <w:tab w:val="left" w:pos="980"/>
        </w:tabs>
        <w:autoSpaceDE w:val="0"/>
        <w:autoSpaceDN w:val="0"/>
        <w:spacing w:before="0" w:line="360" w:lineRule="auto"/>
        <w:rPr>
          <w:rFonts w:ascii="Arial" w:eastAsia="Arial" w:hAnsi="Arial" w:cs="Arial"/>
          <w:color w:val="auto"/>
          <w:w w:val="110"/>
          <w:lang w:val="en-US"/>
        </w:rPr>
      </w:pPr>
      <w:r w:rsidRPr="00E16888">
        <w:rPr>
          <w:rFonts w:ascii="Arial" w:eastAsia="Arial" w:hAnsi="Arial" w:cs="Arial"/>
          <w:color w:val="auto"/>
          <w:w w:val="110"/>
          <w:lang w:val="en-US"/>
        </w:rPr>
        <w:t>Oral presentations;</w:t>
      </w:r>
    </w:p>
    <w:p w14:paraId="6BA64B99" w14:textId="77777777" w:rsidR="00BB716E" w:rsidRPr="00E16888" w:rsidRDefault="00BB716E" w:rsidP="00427646">
      <w:pPr>
        <w:pStyle w:val="ListParagraph"/>
        <w:widowControl w:val="0"/>
        <w:numPr>
          <w:ilvl w:val="0"/>
          <w:numId w:val="37"/>
        </w:numPr>
        <w:tabs>
          <w:tab w:val="left" w:pos="980"/>
        </w:tabs>
        <w:autoSpaceDE w:val="0"/>
        <w:autoSpaceDN w:val="0"/>
        <w:spacing w:before="0" w:line="360" w:lineRule="auto"/>
        <w:rPr>
          <w:rFonts w:ascii="Arial" w:eastAsia="Arial" w:hAnsi="Arial" w:cs="Arial"/>
          <w:color w:val="auto"/>
          <w:w w:val="110"/>
          <w:lang w:val="en-US"/>
        </w:rPr>
      </w:pPr>
      <w:r w:rsidRPr="00E16888">
        <w:rPr>
          <w:rFonts w:ascii="Arial" w:eastAsia="Arial" w:hAnsi="Arial" w:cs="Arial"/>
          <w:color w:val="auto"/>
          <w:w w:val="110"/>
          <w:lang w:val="en-US"/>
        </w:rPr>
        <w:t>Workplace performance;</w:t>
      </w:r>
    </w:p>
    <w:p w14:paraId="65AF1255" w14:textId="77777777" w:rsidR="00BB716E" w:rsidRPr="00E16888" w:rsidRDefault="00BB716E" w:rsidP="00427646">
      <w:pPr>
        <w:pStyle w:val="ListParagraph"/>
        <w:widowControl w:val="0"/>
        <w:numPr>
          <w:ilvl w:val="0"/>
          <w:numId w:val="37"/>
        </w:numPr>
        <w:tabs>
          <w:tab w:val="left" w:pos="980"/>
        </w:tabs>
        <w:autoSpaceDE w:val="0"/>
        <w:autoSpaceDN w:val="0"/>
        <w:spacing w:before="0" w:line="360" w:lineRule="auto"/>
        <w:rPr>
          <w:rFonts w:ascii="Arial" w:eastAsia="Arial" w:hAnsi="Arial" w:cs="Arial"/>
          <w:color w:val="auto"/>
          <w:w w:val="110"/>
          <w:lang w:val="en-US"/>
        </w:rPr>
      </w:pPr>
      <w:r w:rsidRPr="00E16888">
        <w:rPr>
          <w:rFonts w:ascii="Arial" w:eastAsia="Arial" w:hAnsi="Arial" w:cs="Arial"/>
          <w:color w:val="auto"/>
          <w:w w:val="110"/>
          <w:lang w:val="en-US"/>
        </w:rPr>
        <w:t>Projects;</w:t>
      </w:r>
    </w:p>
    <w:p w14:paraId="085F3A7F" w14:textId="77777777" w:rsidR="00BB716E" w:rsidRDefault="00BB716E" w:rsidP="00427646">
      <w:pPr>
        <w:pStyle w:val="ListParagraph"/>
        <w:widowControl w:val="0"/>
        <w:numPr>
          <w:ilvl w:val="0"/>
          <w:numId w:val="37"/>
        </w:numPr>
        <w:tabs>
          <w:tab w:val="left" w:pos="980"/>
        </w:tabs>
        <w:autoSpaceDE w:val="0"/>
        <w:autoSpaceDN w:val="0"/>
        <w:spacing w:before="0" w:line="360" w:lineRule="auto"/>
      </w:pPr>
      <w:r>
        <w:rPr>
          <w:color w:val="173148"/>
          <w:w w:val="110"/>
        </w:rPr>
        <w:lastRenderedPageBreak/>
        <w:t>Case</w:t>
      </w:r>
      <w:r>
        <w:rPr>
          <w:color w:val="173148"/>
          <w:spacing w:val="-15"/>
          <w:w w:val="110"/>
        </w:rPr>
        <w:t xml:space="preserve"> </w:t>
      </w:r>
      <w:r>
        <w:rPr>
          <w:color w:val="173148"/>
          <w:spacing w:val="-2"/>
          <w:w w:val="110"/>
        </w:rPr>
        <w:t>studies;</w:t>
      </w:r>
    </w:p>
    <w:p w14:paraId="4853D807" w14:textId="77777777" w:rsidR="00BB716E" w:rsidRDefault="00BB716E" w:rsidP="00427646">
      <w:pPr>
        <w:pStyle w:val="ListParagraph"/>
        <w:widowControl w:val="0"/>
        <w:numPr>
          <w:ilvl w:val="0"/>
          <w:numId w:val="37"/>
        </w:numPr>
        <w:tabs>
          <w:tab w:val="left" w:pos="980"/>
        </w:tabs>
        <w:autoSpaceDE w:val="0"/>
        <w:autoSpaceDN w:val="0"/>
        <w:spacing w:before="0" w:line="360" w:lineRule="auto"/>
      </w:pPr>
      <w:r>
        <w:rPr>
          <w:color w:val="173148"/>
          <w:w w:val="110"/>
        </w:rPr>
        <w:t>Role</w:t>
      </w:r>
      <w:r>
        <w:rPr>
          <w:color w:val="173148"/>
          <w:spacing w:val="-5"/>
          <w:w w:val="110"/>
        </w:rPr>
        <w:t xml:space="preserve"> </w:t>
      </w:r>
      <w:r>
        <w:rPr>
          <w:color w:val="173148"/>
          <w:w w:val="110"/>
        </w:rPr>
        <w:t>plays</w:t>
      </w:r>
      <w:r>
        <w:rPr>
          <w:color w:val="173148"/>
          <w:spacing w:val="-13"/>
          <w:w w:val="110"/>
        </w:rPr>
        <w:t xml:space="preserve"> </w:t>
      </w:r>
      <w:r>
        <w:rPr>
          <w:color w:val="173148"/>
          <w:w w:val="110"/>
        </w:rPr>
        <w:t>/</w:t>
      </w:r>
      <w:r>
        <w:rPr>
          <w:color w:val="173148"/>
          <w:spacing w:val="-4"/>
          <w:w w:val="110"/>
        </w:rPr>
        <w:t xml:space="preserve"> </w:t>
      </w:r>
      <w:r>
        <w:rPr>
          <w:color w:val="173148"/>
          <w:spacing w:val="-2"/>
          <w:w w:val="110"/>
        </w:rPr>
        <w:t>simulations;</w:t>
      </w:r>
    </w:p>
    <w:p w14:paraId="53935FBB" w14:textId="77777777" w:rsidR="00BB716E" w:rsidRDefault="00BB716E" w:rsidP="00427646">
      <w:pPr>
        <w:pStyle w:val="ListParagraph"/>
        <w:widowControl w:val="0"/>
        <w:numPr>
          <w:ilvl w:val="0"/>
          <w:numId w:val="37"/>
        </w:numPr>
        <w:tabs>
          <w:tab w:val="left" w:pos="980"/>
        </w:tabs>
        <w:autoSpaceDE w:val="0"/>
        <w:autoSpaceDN w:val="0"/>
        <w:spacing w:before="0" w:line="360" w:lineRule="auto"/>
      </w:pPr>
      <w:r>
        <w:rPr>
          <w:color w:val="173148"/>
        </w:rPr>
        <w:t>Demonstration</w:t>
      </w:r>
      <w:r>
        <w:rPr>
          <w:color w:val="173148"/>
          <w:spacing w:val="29"/>
        </w:rPr>
        <w:t xml:space="preserve"> </w:t>
      </w:r>
      <w:r>
        <w:rPr>
          <w:color w:val="173148"/>
        </w:rPr>
        <w:t>of</w:t>
      </w:r>
      <w:r>
        <w:rPr>
          <w:color w:val="173148"/>
          <w:spacing w:val="35"/>
        </w:rPr>
        <w:t xml:space="preserve"> </w:t>
      </w:r>
      <w:r>
        <w:rPr>
          <w:color w:val="173148"/>
          <w:spacing w:val="-2"/>
        </w:rPr>
        <w:t>skills;</w:t>
      </w:r>
    </w:p>
    <w:p w14:paraId="57CC64F2" w14:textId="77777777" w:rsidR="00BB716E" w:rsidRDefault="00BB716E" w:rsidP="00427646">
      <w:pPr>
        <w:pStyle w:val="ListParagraph"/>
        <w:widowControl w:val="0"/>
        <w:numPr>
          <w:ilvl w:val="0"/>
          <w:numId w:val="37"/>
        </w:numPr>
        <w:tabs>
          <w:tab w:val="left" w:pos="980"/>
        </w:tabs>
        <w:autoSpaceDE w:val="0"/>
        <w:autoSpaceDN w:val="0"/>
        <w:spacing w:before="0" w:line="360" w:lineRule="auto"/>
      </w:pPr>
      <w:r>
        <w:rPr>
          <w:color w:val="173148"/>
          <w:w w:val="110"/>
        </w:rPr>
        <w:t>Online</w:t>
      </w:r>
      <w:r>
        <w:rPr>
          <w:color w:val="173148"/>
          <w:spacing w:val="-12"/>
          <w:w w:val="110"/>
        </w:rPr>
        <w:t xml:space="preserve"> </w:t>
      </w:r>
      <w:r>
        <w:rPr>
          <w:color w:val="173148"/>
          <w:w w:val="110"/>
        </w:rPr>
        <w:t>assessments;</w:t>
      </w:r>
      <w:r>
        <w:rPr>
          <w:color w:val="173148"/>
          <w:spacing w:val="-10"/>
          <w:w w:val="110"/>
        </w:rPr>
        <w:t xml:space="preserve"> </w:t>
      </w:r>
      <w:r>
        <w:rPr>
          <w:color w:val="173148"/>
          <w:spacing w:val="-5"/>
          <w:w w:val="110"/>
        </w:rPr>
        <w:t>and</w:t>
      </w:r>
    </w:p>
    <w:p w14:paraId="574973DA" w14:textId="77777777" w:rsidR="00BB716E" w:rsidRDefault="00BB716E" w:rsidP="00427646">
      <w:pPr>
        <w:pStyle w:val="ListParagraph"/>
        <w:widowControl w:val="0"/>
        <w:numPr>
          <w:ilvl w:val="0"/>
          <w:numId w:val="37"/>
        </w:numPr>
        <w:tabs>
          <w:tab w:val="left" w:pos="980"/>
        </w:tabs>
        <w:autoSpaceDE w:val="0"/>
        <w:autoSpaceDN w:val="0"/>
        <w:spacing w:before="0" w:line="360" w:lineRule="auto"/>
      </w:pPr>
      <w:r>
        <w:rPr>
          <w:color w:val="173148"/>
        </w:rPr>
        <w:t>Portfolio</w:t>
      </w:r>
      <w:r>
        <w:rPr>
          <w:color w:val="173148"/>
          <w:spacing w:val="15"/>
        </w:rPr>
        <w:t xml:space="preserve"> </w:t>
      </w:r>
      <w:r>
        <w:rPr>
          <w:color w:val="173148"/>
        </w:rPr>
        <w:t>of</w:t>
      </w:r>
      <w:r>
        <w:rPr>
          <w:color w:val="173148"/>
          <w:spacing w:val="16"/>
        </w:rPr>
        <w:t xml:space="preserve"> </w:t>
      </w:r>
      <w:r>
        <w:rPr>
          <w:color w:val="173148"/>
          <w:spacing w:val="-2"/>
        </w:rPr>
        <w:t>evidence.</w:t>
      </w:r>
    </w:p>
    <w:p w14:paraId="4B2CEF59" w14:textId="77777777" w:rsidR="00BB716E" w:rsidRDefault="00BB716E" w:rsidP="00D6412B">
      <w:pPr>
        <w:pStyle w:val="BodyText"/>
      </w:pPr>
      <w:r>
        <w:rPr>
          <w:w w:val="110"/>
        </w:rPr>
        <w:t>Certification</w:t>
      </w:r>
      <w:r>
        <w:rPr>
          <w:spacing w:val="40"/>
          <w:w w:val="110"/>
        </w:rPr>
        <w:t xml:space="preserve"> </w:t>
      </w:r>
      <w:r>
        <w:rPr>
          <w:w w:val="110"/>
        </w:rPr>
        <w:t>will</w:t>
      </w:r>
      <w:r>
        <w:rPr>
          <w:spacing w:val="40"/>
          <w:w w:val="110"/>
        </w:rPr>
        <w:t xml:space="preserve"> </w:t>
      </w:r>
      <w:r>
        <w:rPr>
          <w:w w:val="110"/>
        </w:rPr>
        <w:t>only</w:t>
      </w:r>
      <w:r>
        <w:rPr>
          <w:spacing w:val="40"/>
          <w:w w:val="110"/>
        </w:rPr>
        <w:t xml:space="preserve"> </w:t>
      </w:r>
      <w:r>
        <w:rPr>
          <w:w w:val="110"/>
        </w:rPr>
        <w:t>be</w:t>
      </w:r>
      <w:r>
        <w:rPr>
          <w:spacing w:val="40"/>
          <w:w w:val="110"/>
        </w:rPr>
        <w:t xml:space="preserve"> awarded </w:t>
      </w:r>
      <w:r>
        <w:rPr>
          <w:w w:val="110"/>
        </w:rPr>
        <w:t>to</w:t>
      </w:r>
      <w:r>
        <w:rPr>
          <w:spacing w:val="40"/>
          <w:w w:val="110"/>
        </w:rPr>
        <w:t xml:space="preserve"> </w:t>
      </w:r>
      <w:r>
        <w:rPr>
          <w:w w:val="110"/>
        </w:rPr>
        <w:t>students</w:t>
      </w:r>
      <w:r>
        <w:rPr>
          <w:spacing w:val="40"/>
          <w:w w:val="110"/>
        </w:rPr>
        <w:t xml:space="preserve"> </w:t>
      </w:r>
      <w:r>
        <w:rPr>
          <w:w w:val="110"/>
        </w:rPr>
        <w:t>who</w:t>
      </w:r>
      <w:r>
        <w:rPr>
          <w:spacing w:val="74"/>
          <w:w w:val="110"/>
        </w:rPr>
        <w:t xml:space="preserve"> </w:t>
      </w:r>
      <w:r>
        <w:rPr>
          <w:w w:val="110"/>
        </w:rPr>
        <w:t>successfully</w:t>
      </w:r>
      <w:r>
        <w:rPr>
          <w:spacing w:val="40"/>
          <w:w w:val="110"/>
        </w:rPr>
        <w:t xml:space="preserve"> </w:t>
      </w:r>
      <w:r>
        <w:rPr>
          <w:w w:val="110"/>
        </w:rPr>
        <w:t>complete</w:t>
      </w:r>
      <w:r>
        <w:rPr>
          <w:spacing w:val="40"/>
          <w:w w:val="110"/>
        </w:rPr>
        <w:t xml:space="preserve"> </w:t>
      </w:r>
      <w:r>
        <w:rPr>
          <w:w w:val="110"/>
        </w:rPr>
        <w:t>all</w:t>
      </w:r>
      <w:r>
        <w:rPr>
          <w:spacing w:val="40"/>
          <w:w w:val="110"/>
        </w:rPr>
        <w:t xml:space="preserve"> </w:t>
      </w:r>
      <w:r>
        <w:rPr>
          <w:w w:val="110"/>
        </w:rPr>
        <w:t>assessment</w:t>
      </w:r>
      <w:r>
        <w:rPr>
          <w:spacing w:val="40"/>
          <w:w w:val="110"/>
        </w:rPr>
        <w:t xml:space="preserve"> </w:t>
      </w:r>
      <w:r>
        <w:rPr>
          <w:w w:val="110"/>
        </w:rPr>
        <w:t>requirements</w:t>
      </w:r>
      <w:r>
        <w:rPr>
          <w:spacing w:val="-11"/>
          <w:w w:val="110"/>
        </w:rPr>
        <w:t xml:space="preserve"> </w:t>
      </w:r>
      <w:r>
        <w:rPr>
          <w:w w:val="110"/>
        </w:rPr>
        <w:t>for</w:t>
      </w:r>
      <w:r>
        <w:rPr>
          <w:spacing w:val="-9"/>
          <w:w w:val="110"/>
        </w:rPr>
        <w:t xml:space="preserve"> </w:t>
      </w:r>
      <w:r>
        <w:rPr>
          <w:w w:val="110"/>
        </w:rPr>
        <w:t>a</w:t>
      </w:r>
      <w:r>
        <w:rPr>
          <w:spacing w:val="-2"/>
          <w:w w:val="110"/>
        </w:rPr>
        <w:t xml:space="preserve"> </w:t>
      </w:r>
      <w:r>
        <w:rPr>
          <w:w w:val="110"/>
        </w:rPr>
        <w:t>course</w:t>
      </w:r>
      <w:r>
        <w:rPr>
          <w:spacing w:val="-3"/>
          <w:w w:val="110"/>
        </w:rPr>
        <w:t xml:space="preserve"> </w:t>
      </w:r>
      <w:r>
        <w:rPr>
          <w:w w:val="110"/>
        </w:rPr>
        <w:t>or</w:t>
      </w:r>
      <w:r>
        <w:rPr>
          <w:spacing w:val="-9"/>
          <w:w w:val="110"/>
        </w:rPr>
        <w:t xml:space="preserve"> </w:t>
      </w:r>
      <w:r>
        <w:rPr>
          <w:w w:val="110"/>
        </w:rPr>
        <w:t>a</w:t>
      </w:r>
      <w:r>
        <w:rPr>
          <w:spacing w:val="-2"/>
          <w:w w:val="110"/>
        </w:rPr>
        <w:t xml:space="preserve"> </w:t>
      </w:r>
      <w:r>
        <w:rPr>
          <w:w w:val="110"/>
        </w:rPr>
        <w:t>unit</w:t>
      </w:r>
      <w:r>
        <w:rPr>
          <w:spacing w:val="-10"/>
          <w:w w:val="110"/>
        </w:rPr>
        <w:t xml:space="preserve"> </w:t>
      </w:r>
      <w:r>
        <w:rPr>
          <w:w w:val="110"/>
        </w:rPr>
        <w:t>of</w:t>
      </w:r>
      <w:r>
        <w:rPr>
          <w:spacing w:val="-8"/>
          <w:w w:val="110"/>
        </w:rPr>
        <w:t xml:space="preserve"> </w:t>
      </w:r>
      <w:r>
        <w:rPr>
          <w:w w:val="110"/>
        </w:rPr>
        <w:t>competency.</w:t>
      </w:r>
    </w:p>
    <w:p w14:paraId="5A466298" w14:textId="77777777" w:rsidR="00BB716E" w:rsidRDefault="00BB716E" w:rsidP="00D6412B">
      <w:pPr>
        <w:pStyle w:val="BodyText"/>
      </w:pPr>
      <w:r>
        <w:rPr>
          <w:w w:val="105"/>
        </w:rPr>
        <w:t>Skill</w:t>
      </w:r>
      <w:r>
        <w:rPr>
          <w:spacing w:val="-3"/>
          <w:w w:val="105"/>
        </w:rPr>
        <w:t xml:space="preserve"> </w:t>
      </w:r>
      <w:r>
        <w:rPr>
          <w:w w:val="105"/>
        </w:rPr>
        <w:t>Hire</w:t>
      </w:r>
      <w:r>
        <w:rPr>
          <w:spacing w:val="-8"/>
          <w:w w:val="105"/>
        </w:rPr>
        <w:t xml:space="preserve"> </w:t>
      </w:r>
      <w:r>
        <w:rPr>
          <w:w w:val="105"/>
        </w:rPr>
        <w:t>is</w:t>
      </w:r>
      <w:r>
        <w:rPr>
          <w:spacing w:val="-4"/>
          <w:w w:val="105"/>
        </w:rPr>
        <w:t xml:space="preserve"> </w:t>
      </w:r>
      <w:r>
        <w:rPr>
          <w:w w:val="105"/>
        </w:rPr>
        <w:t>required</w:t>
      </w:r>
      <w:r>
        <w:rPr>
          <w:spacing w:val="-6"/>
          <w:w w:val="105"/>
        </w:rPr>
        <w:t xml:space="preserve"> </w:t>
      </w:r>
      <w:r>
        <w:rPr>
          <w:w w:val="105"/>
        </w:rPr>
        <w:t>to</w:t>
      </w:r>
      <w:r>
        <w:rPr>
          <w:spacing w:val="-1"/>
          <w:w w:val="105"/>
        </w:rPr>
        <w:t xml:space="preserve"> </w:t>
      </w:r>
      <w:r>
        <w:rPr>
          <w:w w:val="105"/>
        </w:rPr>
        <w:t>meet</w:t>
      </w:r>
      <w:r>
        <w:rPr>
          <w:spacing w:val="-5"/>
          <w:w w:val="105"/>
        </w:rPr>
        <w:t xml:space="preserve"> </w:t>
      </w:r>
      <w:r>
        <w:rPr>
          <w:w w:val="105"/>
        </w:rPr>
        <w:t>stringent</w:t>
      </w:r>
      <w:r>
        <w:rPr>
          <w:spacing w:val="-5"/>
          <w:w w:val="105"/>
        </w:rPr>
        <w:t xml:space="preserve"> </w:t>
      </w:r>
      <w:r>
        <w:rPr>
          <w:w w:val="105"/>
        </w:rPr>
        <w:t>quality</w:t>
      </w:r>
      <w:r>
        <w:rPr>
          <w:spacing w:val="-8"/>
          <w:w w:val="105"/>
        </w:rPr>
        <w:t xml:space="preserve"> </w:t>
      </w:r>
      <w:r>
        <w:rPr>
          <w:w w:val="105"/>
        </w:rPr>
        <w:t>requirements</w:t>
      </w:r>
      <w:r>
        <w:rPr>
          <w:spacing w:val="-4"/>
          <w:w w:val="105"/>
        </w:rPr>
        <w:t xml:space="preserve"> </w:t>
      </w:r>
      <w:r>
        <w:rPr>
          <w:w w:val="105"/>
        </w:rPr>
        <w:t>in</w:t>
      </w:r>
      <w:r>
        <w:rPr>
          <w:spacing w:val="-4"/>
          <w:w w:val="105"/>
        </w:rPr>
        <w:t xml:space="preserve"> </w:t>
      </w:r>
      <w:r>
        <w:rPr>
          <w:w w:val="105"/>
        </w:rPr>
        <w:t>the</w:t>
      </w:r>
      <w:r>
        <w:rPr>
          <w:spacing w:val="-2"/>
          <w:w w:val="105"/>
        </w:rPr>
        <w:t xml:space="preserve"> </w:t>
      </w:r>
      <w:r>
        <w:rPr>
          <w:w w:val="105"/>
        </w:rPr>
        <w:t>conduct</w:t>
      </w:r>
      <w:r>
        <w:rPr>
          <w:spacing w:val="-5"/>
          <w:w w:val="105"/>
        </w:rPr>
        <w:t xml:space="preserve"> </w:t>
      </w:r>
      <w:r>
        <w:rPr>
          <w:w w:val="105"/>
        </w:rPr>
        <w:t>of</w:t>
      </w:r>
      <w:r>
        <w:rPr>
          <w:spacing w:val="-6"/>
          <w:w w:val="105"/>
        </w:rPr>
        <w:t xml:space="preserve"> </w:t>
      </w:r>
      <w:r>
        <w:rPr>
          <w:w w:val="105"/>
        </w:rPr>
        <w:t>all</w:t>
      </w:r>
      <w:r>
        <w:rPr>
          <w:spacing w:val="-8"/>
          <w:w w:val="105"/>
        </w:rPr>
        <w:t xml:space="preserve"> </w:t>
      </w:r>
      <w:r>
        <w:rPr>
          <w:spacing w:val="-2"/>
          <w:w w:val="105"/>
        </w:rPr>
        <w:t>assessments.</w:t>
      </w:r>
    </w:p>
    <w:p w14:paraId="39F5F86B" w14:textId="77777777" w:rsidR="00BB716E" w:rsidRDefault="00BB716E" w:rsidP="00D6412B">
      <w:pPr>
        <w:pStyle w:val="BodyText"/>
      </w:pPr>
      <w:r>
        <w:rPr>
          <w:w w:val="105"/>
        </w:rPr>
        <w:t xml:space="preserve">Skill Hire has carefully constructed and developed assessment resources to meet these quality </w:t>
      </w:r>
      <w:r>
        <w:rPr>
          <w:spacing w:val="-2"/>
          <w:w w:val="105"/>
        </w:rPr>
        <w:t>requirements.</w:t>
      </w:r>
    </w:p>
    <w:p w14:paraId="60784924" w14:textId="3EBA15B2" w:rsidR="00BB716E" w:rsidRDefault="00BB716E" w:rsidP="005F4F06">
      <w:pPr>
        <w:pStyle w:val="Heading2"/>
      </w:pPr>
      <w:bookmarkStart w:id="84" w:name="Principles_of_Assessment"/>
      <w:bookmarkStart w:id="85" w:name="_Toc149894999"/>
      <w:bookmarkEnd w:id="84"/>
      <w:r>
        <w:rPr>
          <w:w w:val="110"/>
        </w:rPr>
        <w:t>Principles</w:t>
      </w:r>
      <w:r>
        <w:rPr>
          <w:spacing w:val="-15"/>
          <w:w w:val="110"/>
        </w:rPr>
        <w:t xml:space="preserve"> </w:t>
      </w:r>
      <w:r>
        <w:rPr>
          <w:w w:val="110"/>
        </w:rPr>
        <w:t>of</w:t>
      </w:r>
      <w:r>
        <w:rPr>
          <w:spacing w:val="-15"/>
          <w:w w:val="110"/>
        </w:rPr>
        <w:t xml:space="preserve"> </w:t>
      </w:r>
      <w:r>
        <w:rPr>
          <w:spacing w:val="-2"/>
          <w:w w:val="110"/>
        </w:rPr>
        <w:t>Assessment</w:t>
      </w:r>
      <w:bookmarkEnd w:id="85"/>
    </w:p>
    <w:p w14:paraId="064F5DEE" w14:textId="77777777" w:rsidR="00E16888" w:rsidRDefault="00E16888" w:rsidP="00D6412B">
      <w:pPr>
        <w:pStyle w:val="BodyText"/>
      </w:pPr>
    </w:p>
    <w:p w14:paraId="019AD53B" w14:textId="466AB284" w:rsidR="00BB716E" w:rsidRDefault="00BB716E" w:rsidP="00D6412B">
      <w:pPr>
        <w:pStyle w:val="BodyText"/>
      </w:pPr>
      <w:r>
        <w:t>Assessments</w:t>
      </w:r>
      <w:r>
        <w:rPr>
          <w:spacing w:val="44"/>
        </w:rPr>
        <w:t xml:space="preserve"> </w:t>
      </w:r>
      <w:r>
        <w:t>will</w:t>
      </w:r>
      <w:r>
        <w:rPr>
          <w:spacing w:val="49"/>
        </w:rPr>
        <w:t xml:space="preserve"> </w:t>
      </w:r>
      <w:r>
        <w:t>be</w:t>
      </w:r>
      <w:r>
        <w:rPr>
          <w:spacing w:val="49"/>
        </w:rPr>
        <w:t xml:space="preserve"> </w:t>
      </w:r>
      <w:r>
        <w:t>conducted</w:t>
      </w:r>
      <w:r>
        <w:rPr>
          <w:spacing w:val="43"/>
        </w:rPr>
        <w:t xml:space="preserve"> </w:t>
      </w:r>
      <w:r>
        <w:t>in</w:t>
      </w:r>
      <w:r>
        <w:rPr>
          <w:spacing w:val="47"/>
        </w:rPr>
        <w:t xml:space="preserve"> </w:t>
      </w:r>
      <w:r>
        <w:t>accordance</w:t>
      </w:r>
      <w:r>
        <w:rPr>
          <w:spacing w:val="49"/>
        </w:rPr>
        <w:t xml:space="preserve"> </w:t>
      </w:r>
      <w:r>
        <w:t>with</w:t>
      </w:r>
      <w:r>
        <w:rPr>
          <w:spacing w:val="45"/>
        </w:rPr>
        <w:t xml:space="preserve"> </w:t>
      </w:r>
      <w:r>
        <w:t>the</w:t>
      </w:r>
      <w:r>
        <w:rPr>
          <w:spacing w:val="49"/>
        </w:rPr>
        <w:t xml:space="preserve"> </w:t>
      </w:r>
      <w:r>
        <w:t>following</w:t>
      </w:r>
      <w:r>
        <w:rPr>
          <w:spacing w:val="41"/>
        </w:rPr>
        <w:t xml:space="preserve"> </w:t>
      </w:r>
      <w:r>
        <w:t>principles</w:t>
      </w:r>
      <w:r>
        <w:rPr>
          <w:spacing w:val="45"/>
        </w:rPr>
        <w:t xml:space="preserve"> </w:t>
      </w:r>
      <w:r>
        <w:t>of</w:t>
      </w:r>
      <w:r>
        <w:rPr>
          <w:spacing w:val="41"/>
        </w:rPr>
        <w:t xml:space="preserve"> </w:t>
      </w:r>
      <w:r>
        <w:rPr>
          <w:spacing w:val="-2"/>
        </w:rPr>
        <w:t>assessment.</w:t>
      </w:r>
    </w:p>
    <w:p w14:paraId="2C3D60F1" w14:textId="03651FA3" w:rsidR="00BB716E" w:rsidRDefault="00BB716E" w:rsidP="00D6412B">
      <w:pPr>
        <w:pStyle w:val="BodyText"/>
      </w:pPr>
      <w:r>
        <w:rPr>
          <w:noProof/>
        </w:rPr>
        <w:drawing>
          <wp:inline distT="0" distB="0" distL="0" distR="0" wp14:anchorId="1AD5C00A" wp14:editId="4D756199">
            <wp:extent cx="5864238" cy="1877290"/>
            <wp:effectExtent l="0" t="0" r="3175" b="8890"/>
            <wp:docPr id="6824347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243476" name=""/>
                    <pic:cNvPicPr/>
                  </pic:nvPicPr>
                  <pic:blipFill>
                    <a:blip r:embed="rId20"/>
                    <a:stretch>
                      <a:fillRect/>
                    </a:stretch>
                  </pic:blipFill>
                  <pic:spPr>
                    <a:xfrm>
                      <a:off x="0" y="0"/>
                      <a:ext cx="5868768" cy="1878740"/>
                    </a:xfrm>
                    <a:prstGeom prst="rect">
                      <a:avLst/>
                    </a:prstGeom>
                  </pic:spPr>
                </pic:pic>
              </a:graphicData>
            </a:graphic>
          </wp:inline>
        </w:drawing>
      </w:r>
      <w:r>
        <w:rPr>
          <w:w w:val="105"/>
        </w:rPr>
        <w:t>Where</w:t>
      </w:r>
      <w:r>
        <w:rPr>
          <w:spacing w:val="-6"/>
          <w:w w:val="105"/>
        </w:rPr>
        <w:t xml:space="preserve"> </w:t>
      </w:r>
      <w:r>
        <w:rPr>
          <w:w w:val="105"/>
        </w:rPr>
        <w:t>appropriate</w:t>
      </w:r>
      <w:r>
        <w:rPr>
          <w:spacing w:val="-6"/>
          <w:w w:val="105"/>
        </w:rPr>
        <w:t xml:space="preserve"> </w:t>
      </w:r>
      <w:r>
        <w:rPr>
          <w:w w:val="105"/>
        </w:rPr>
        <w:t>reasonable</w:t>
      </w:r>
      <w:r>
        <w:rPr>
          <w:spacing w:val="-10"/>
          <w:w w:val="105"/>
        </w:rPr>
        <w:t xml:space="preserve"> </w:t>
      </w:r>
      <w:r>
        <w:rPr>
          <w:w w:val="105"/>
        </w:rPr>
        <w:t>adjustments</w:t>
      </w:r>
      <w:r>
        <w:rPr>
          <w:spacing w:val="-8"/>
          <w:w w:val="105"/>
        </w:rPr>
        <w:t xml:space="preserve"> </w:t>
      </w:r>
      <w:r>
        <w:rPr>
          <w:w w:val="105"/>
        </w:rPr>
        <w:t>are</w:t>
      </w:r>
      <w:r>
        <w:rPr>
          <w:spacing w:val="-6"/>
          <w:w w:val="105"/>
        </w:rPr>
        <w:t xml:space="preserve"> </w:t>
      </w:r>
      <w:r>
        <w:rPr>
          <w:w w:val="105"/>
        </w:rPr>
        <w:t>applied</w:t>
      </w:r>
      <w:r>
        <w:rPr>
          <w:spacing w:val="-9"/>
          <w:w w:val="105"/>
        </w:rPr>
        <w:t xml:space="preserve"> </w:t>
      </w:r>
      <w:r>
        <w:rPr>
          <w:w w:val="105"/>
        </w:rPr>
        <w:t>by</w:t>
      </w:r>
      <w:r>
        <w:rPr>
          <w:spacing w:val="-7"/>
          <w:w w:val="105"/>
        </w:rPr>
        <w:t xml:space="preserve"> </w:t>
      </w:r>
      <w:r>
        <w:rPr>
          <w:w w:val="105"/>
        </w:rPr>
        <w:t>the</w:t>
      </w:r>
      <w:r>
        <w:rPr>
          <w:spacing w:val="-5"/>
          <w:w w:val="105"/>
        </w:rPr>
        <w:t xml:space="preserve"> </w:t>
      </w:r>
      <w:r>
        <w:rPr>
          <w:w w:val="105"/>
        </w:rPr>
        <w:t>RTO</w:t>
      </w:r>
      <w:r>
        <w:rPr>
          <w:spacing w:val="-6"/>
          <w:w w:val="105"/>
        </w:rPr>
        <w:t xml:space="preserve"> </w:t>
      </w:r>
      <w:r>
        <w:rPr>
          <w:w w:val="105"/>
        </w:rPr>
        <w:t>to</w:t>
      </w:r>
      <w:r>
        <w:rPr>
          <w:spacing w:val="-5"/>
          <w:w w:val="105"/>
        </w:rPr>
        <w:t xml:space="preserve"> </w:t>
      </w:r>
      <w:r>
        <w:rPr>
          <w:w w:val="105"/>
        </w:rPr>
        <w:t>take</w:t>
      </w:r>
      <w:r>
        <w:rPr>
          <w:spacing w:val="-6"/>
          <w:w w:val="105"/>
        </w:rPr>
        <w:t xml:space="preserve"> </w:t>
      </w:r>
      <w:r>
        <w:rPr>
          <w:spacing w:val="-4"/>
          <w:w w:val="105"/>
        </w:rPr>
        <w:t>into</w:t>
      </w:r>
    </w:p>
    <w:p w14:paraId="49BCC721" w14:textId="77777777" w:rsidR="00BB716E" w:rsidRDefault="00BB716E" w:rsidP="00D6412B">
      <w:pPr>
        <w:pStyle w:val="BodyText"/>
      </w:pPr>
      <w:r>
        <w:t>account</w:t>
      </w:r>
      <w:r>
        <w:rPr>
          <w:spacing w:val="39"/>
        </w:rPr>
        <w:t xml:space="preserve"> </w:t>
      </w:r>
      <w:r>
        <w:t>the</w:t>
      </w:r>
      <w:r>
        <w:rPr>
          <w:spacing w:val="44"/>
        </w:rPr>
        <w:t xml:space="preserve"> </w:t>
      </w:r>
      <w:r>
        <w:t>individual</w:t>
      </w:r>
      <w:r>
        <w:rPr>
          <w:spacing w:val="44"/>
        </w:rPr>
        <w:t xml:space="preserve"> </w:t>
      </w:r>
      <w:r>
        <w:t>learner’s</w:t>
      </w:r>
      <w:r>
        <w:rPr>
          <w:spacing w:val="39"/>
        </w:rPr>
        <w:t xml:space="preserve"> </w:t>
      </w:r>
      <w:r>
        <w:rPr>
          <w:spacing w:val="-2"/>
        </w:rPr>
        <w:t>needs.</w:t>
      </w:r>
    </w:p>
    <w:p w14:paraId="540ABC1D" w14:textId="77777777" w:rsidR="00BB716E" w:rsidRDefault="00BB716E" w:rsidP="00D6412B">
      <w:pPr>
        <w:pStyle w:val="BodyText"/>
      </w:pPr>
      <w:r>
        <w:rPr>
          <w:spacing w:val="-2"/>
          <w:w w:val="110"/>
        </w:rPr>
        <w:t>The</w:t>
      </w:r>
      <w:r>
        <w:rPr>
          <w:spacing w:val="-9"/>
          <w:w w:val="110"/>
        </w:rPr>
        <w:t xml:space="preserve"> </w:t>
      </w:r>
      <w:r>
        <w:rPr>
          <w:spacing w:val="-2"/>
          <w:w w:val="110"/>
        </w:rPr>
        <w:t>RTO</w:t>
      </w:r>
      <w:r>
        <w:rPr>
          <w:spacing w:val="-9"/>
          <w:w w:val="110"/>
        </w:rPr>
        <w:t xml:space="preserve"> </w:t>
      </w:r>
      <w:r>
        <w:rPr>
          <w:spacing w:val="-2"/>
          <w:w w:val="110"/>
        </w:rPr>
        <w:t>informs</w:t>
      </w:r>
      <w:r>
        <w:rPr>
          <w:spacing w:val="-11"/>
          <w:w w:val="110"/>
        </w:rPr>
        <w:t xml:space="preserve"> </w:t>
      </w:r>
      <w:r>
        <w:rPr>
          <w:spacing w:val="-2"/>
          <w:w w:val="110"/>
        </w:rPr>
        <w:t>the</w:t>
      </w:r>
      <w:r>
        <w:rPr>
          <w:spacing w:val="-9"/>
          <w:w w:val="110"/>
        </w:rPr>
        <w:t xml:space="preserve"> </w:t>
      </w:r>
      <w:r>
        <w:rPr>
          <w:spacing w:val="-2"/>
          <w:w w:val="110"/>
        </w:rPr>
        <w:t>learner</w:t>
      </w:r>
      <w:r>
        <w:rPr>
          <w:spacing w:val="-9"/>
          <w:w w:val="110"/>
        </w:rPr>
        <w:t xml:space="preserve"> </w:t>
      </w:r>
      <w:r>
        <w:rPr>
          <w:spacing w:val="-2"/>
          <w:w w:val="110"/>
        </w:rPr>
        <w:t>about</w:t>
      </w:r>
      <w:r>
        <w:rPr>
          <w:spacing w:val="-11"/>
          <w:w w:val="110"/>
        </w:rPr>
        <w:t xml:space="preserve"> </w:t>
      </w:r>
      <w:r>
        <w:rPr>
          <w:spacing w:val="-2"/>
          <w:w w:val="110"/>
        </w:rPr>
        <w:t>the</w:t>
      </w:r>
      <w:r>
        <w:rPr>
          <w:spacing w:val="-9"/>
          <w:w w:val="110"/>
        </w:rPr>
        <w:t xml:space="preserve"> </w:t>
      </w:r>
      <w:r>
        <w:rPr>
          <w:spacing w:val="-2"/>
          <w:w w:val="110"/>
        </w:rPr>
        <w:t>assessment</w:t>
      </w:r>
      <w:r>
        <w:rPr>
          <w:spacing w:val="-6"/>
          <w:w w:val="110"/>
        </w:rPr>
        <w:t xml:space="preserve"> </w:t>
      </w:r>
      <w:r>
        <w:rPr>
          <w:spacing w:val="-2"/>
          <w:w w:val="110"/>
        </w:rPr>
        <w:t>process</w:t>
      </w:r>
      <w:r>
        <w:rPr>
          <w:spacing w:val="-11"/>
          <w:w w:val="110"/>
        </w:rPr>
        <w:t xml:space="preserve"> </w:t>
      </w:r>
      <w:r>
        <w:rPr>
          <w:spacing w:val="-2"/>
          <w:w w:val="110"/>
        </w:rPr>
        <w:t>and</w:t>
      </w:r>
      <w:r>
        <w:rPr>
          <w:spacing w:val="-12"/>
          <w:w w:val="110"/>
        </w:rPr>
        <w:t xml:space="preserve"> </w:t>
      </w:r>
      <w:r>
        <w:rPr>
          <w:spacing w:val="-2"/>
          <w:w w:val="110"/>
        </w:rPr>
        <w:t>provides</w:t>
      </w:r>
      <w:r>
        <w:rPr>
          <w:spacing w:val="-11"/>
          <w:w w:val="110"/>
        </w:rPr>
        <w:t xml:space="preserve"> </w:t>
      </w:r>
      <w:r>
        <w:rPr>
          <w:spacing w:val="-2"/>
          <w:w w:val="110"/>
        </w:rPr>
        <w:t>the</w:t>
      </w:r>
      <w:r>
        <w:rPr>
          <w:spacing w:val="-9"/>
          <w:w w:val="110"/>
        </w:rPr>
        <w:t xml:space="preserve"> </w:t>
      </w:r>
      <w:r>
        <w:rPr>
          <w:spacing w:val="-2"/>
          <w:w w:val="110"/>
        </w:rPr>
        <w:t>learner</w:t>
      </w:r>
      <w:r>
        <w:rPr>
          <w:spacing w:val="-9"/>
          <w:w w:val="110"/>
        </w:rPr>
        <w:t xml:space="preserve"> </w:t>
      </w:r>
      <w:r>
        <w:rPr>
          <w:spacing w:val="-2"/>
          <w:w w:val="110"/>
        </w:rPr>
        <w:t>with</w:t>
      </w:r>
      <w:r>
        <w:rPr>
          <w:spacing w:val="-11"/>
          <w:w w:val="110"/>
        </w:rPr>
        <w:t xml:space="preserve"> </w:t>
      </w:r>
      <w:r>
        <w:rPr>
          <w:spacing w:val="-2"/>
          <w:w w:val="110"/>
        </w:rPr>
        <w:t xml:space="preserve">the </w:t>
      </w:r>
      <w:r>
        <w:rPr>
          <w:w w:val="110"/>
        </w:rPr>
        <w:t>opportunity to challenge the</w:t>
      </w:r>
      <w:r>
        <w:rPr>
          <w:spacing w:val="-1"/>
          <w:w w:val="110"/>
        </w:rPr>
        <w:t xml:space="preserve"> </w:t>
      </w:r>
      <w:r>
        <w:rPr>
          <w:w w:val="110"/>
        </w:rPr>
        <w:t>result of the assessment and be reassessed if necessary.</w:t>
      </w:r>
    </w:p>
    <w:p w14:paraId="2E52D445" w14:textId="77777777" w:rsidR="00BB716E" w:rsidRDefault="00BB716E" w:rsidP="00A519A9">
      <w:pPr>
        <w:pStyle w:val="Heading4"/>
      </w:pPr>
      <w:bookmarkStart w:id="86" w:name="Rules_of_Evidence_and_Assessment"/>
      <w:bookmarkEnd w:id="86"/>
      <w:r>
        <w:t>Rules</w:t>
      </w:r>
      <w:r>
        <w:rPr>
          <w:spacing w:val="-13"/>
        </w:rPr>
        <w:t xml:space="preserve"> </w:t>
      </w:r>
      <w:r>
        <w:t>of</w:t>
      </w:r>
      <w:r>
        <w:rPr>
          <w:spacing w:val="-10"/>
        </w:rPr>
        <w:t xml:space="preserve"> </w:t>
      </w:r>
      <w:r>
        <w:t>Evidence</w:t>
      </w:r>
      <w:r>
        <w:rPr>
          <w:spacing w:val="-16"/>
        </w:rPr>
        <w:t xml:space="preserve"> </w:t>
      </w:r>
      <w:r>
        <w:t>and</w:t>
      </w:r>
      <w:r>
        <w:rPr>
          <w:spacing w:val="-13"/>
        </w:rPr>
        <w:t xml:space="preserve"> </w:t>
      </w:r>
      <w:r w:rsidRPr="00A519A9">
        <w:t>Assessment</w:t>
      </w:r>
    </w:p>
    <w:p w14:paraId="3AA615E3" w14:textId="77777777" w:rsidR="00BB716E" w:rsidRDefault="00BB716E" w:rsidP="00D6412B">
      <w:pPr>
        <w:pStyle w:val="BodyText"/>
      </w:pPr>
      <w:r>
        <w:rPr>
          <w:w w:val="110"/>
        </w:rPr>
        <w:t>Skill</w:t>
      </w:r>
      <w:r>
        <w:rPr>
          <w:spacing w:val="33"/>
          <w:w w:val="110"/>
        </w:rPr>
        <w:t xml:space="preserve"> </w:t>
      </w:r>
      <w:r>
        <w:rPr>
          <w:w w:val="110"/>
        </w:rPr>
        <w:t>Hire</w:t>
      </w:r>
      <w:r>
        <w:rPr>
          <w:spacing w:val="33"/>
          <w:w w:val="110"/>
        </w:rPr>
        <w:t xml:space="preserve"> </w:t>
      </w:r>
      <w:r>
        <w:rPr>
          <w:w w:val="110"/>
        </w:rPr>
        <w:t>is</w:t>
      </w:r>
      <w:r>
        <w:rPr>
          <w:spacing w:val="27"/>
          <w:w w:val="110"/>
        </w:rPr>
        <w:t xml:space="preserve"> </w:t>
      </w:r>
      <w:r>
        <w:rPr>
          <w:w w:val="110"/>
        </w:rPr>
        <w:t>required</w:t>
      </w:r>
      <w:r>
        <w:rPr>
          <w:spacing w:val="31"/>
          <w:w w:val="110"/>
        </w:rPr>
        <w:t xml:space="preserve"> </w:t>
      </w:r>
      <w:r>
        <w:rPr>
          <w:w w:val="110"/>
        </w:rPr>
        <w:t>to</w:t>
      </w:r>
      <w:r>
        <w:rPr>
          <w:spacing w:val="30"/>
          <w:w w:val="110"/>
        </w:rPr>
        <w:t xml:space="preserve"> </w:t>
      </w:r>
      <w:r>
        <w:rPr>
          <w:w w:val="110"/>
        </w:rPr>
        <w:t>ensure</w:t>
      </w:r>
      <w:r>
        <w:rPr>
          <w:spacing w:val="33"/>
          <w:w w:val="110"/>
        </w:rPr>
        <w:t xml:space="preserve"> </w:t>
      </w:r>
      <w:r>
        <w:rPr>
          <w:w w:val="110"/>
        </w:rPr>
        <w:t>that</w:t>
      </w:r>
      <w:r>
        <w:rPr>
          <w:spacing w:val="27"/>
          <w:w w:val="110"/>
        </w:rPr>
        <w:t xml:space="preserve"> </w:t>
      </w:r>
      <w:r>
        <w:rPr>
          <w:w w:val="110"/>
        </w:rPr>
        <w:t>all</w:t>
      </w:r>
      <w:r>
        <w:rPr>
          <w:spacing w:val="29"/>
          <w:w w:val="110"/>
        </w:rPr>
        <w:t xml:space="preserve"> </w:t>
      </w:r>
      <w:r>
        <w:rPr>
          <w:w w:val="110"/>
        </w:rPr>
        <w:t>evidence</w:t>
      </w:r>
      <w:r>
        <w:rPr>
          <w:spacing w:val="24"/>
          <w:w w:val="110"/>
        </w:rPr>
        <w:t xml:space="preserve"> </w:t>
      </w:r>
      <w:r>
        <w:rPr>
          <w:w w:val="110"/>
        </w:rPr>
        <w:t>provided</w:t>
      </w:r>
      <w:r>
        <w:rPr>
          <w:spacing w:val="31"/>
          <w:w w:val="110"/>
        </w:rPr>
        <w:t xml:space="preserve"> </w:t>
      </w:r>
      <w:r>
        <w:rPr>
          <w:w w:val="110"/>
        </w:rPr>
        <w:t>by</w:t>
      </w:r>
      <w:r>
        <w:rPr>
          <w:spacing w:val="32"/>
          <w:w w:val="110"/>
        </w:rPr>
        <w:t xml:space="preserve"> </w:t>
      </w:r>
      <w:r>
        <w:rPr>
          <w:w w:val="110"/>
        </w:rPr>
        <w:t>students,</w:t>
      </w:r>
      <w:r>
        <w:rPr>
          <w:spacing w:val="31"/>
          <w:w w:val="110"/>
        </w:rPr>
        <w:t xml:space="preserve"> </w:t>
      </w:r>
      <w:r>
        <w:rPr>
          <w:w w:val="110"/>
        </w:rPr>
        <w:t>as</w:t>
      </w:r>
      <w:r>
        <w:rPr>
          <w:spacing w:val="31"/>
          <w:w w:val="110"/>
        </w:rPr>
        <w:t xml:space="preserve"> </w:t>
      </w:r>
      <w:r>
        <w:rPr>
          <w:w w:val="110"/>
        </w:rPr>
        <w:t>proof</w:t>
      </w:r>
      <w:r>
        <w:rPr>
          <w:spacing w:val="30"/>
          <w:w w:val="110"/>
        </w:rPr>
        <w:t xml:space="preserve"> </w:t>
      </w:r>
      <w:r>
        <w:rPr>
          <w:w w:val="110"/>
        </w:rPr>
        <w:t>of</w:t>
      </w:r>
      <w:r>
        <w:rPr>
          <w:spacing w:val="34"/>
          <w:w w:val="110"/>
        </w:rPr>
        <w:t xml:space="preserve"> </w:t>
      </w:r>
      <w:r>
        <w:rPr>
          <w:spacing w:val="-4"/>
          <w:w w:val="110"/>
        </w:rPr>
        <w:t>their</w:t>
      </w:r>
    </w:p>
    <w:p w14:paraId="10A26F7F" w14:textId="5BC4D1BC" w:rsidR="00BB716E" w:rsidRDefault="001F7162" w:rsidP="00D6412B">
      <w:pPr>
        <w:pStyle w:val="BodyText"/>
      </w:pPr>
      <w:r>
        <w:rPr>
          <w:noProof/>
        </w:rPr>
        <w:drawing>
          <wp:anchor distT="0" distB="0" distL="114300" distR="114300" simplePos="0" relativeHeight="251667968" behindDoc="0" locked="0" layoutInCell="1" allowOverlap="1" wp14:anchorId="2B484BE1" wp14:editId="584F412D">
            <wp:simplePos x="0" y="0"/>
            <wp:positionH relativeFrom="column">
              <wp:posOffset>-6350</wp:posOffset>
            </wp:positionH>
            <wp:positionV relativeFrom="paragraph">
              <wp:posOffset>309245</wp:posOffset>
            </wp:positionV>
            <wp:extent cx="6019800" cy="1991360"/>
            <wp:effectExtent l="0" t="0" r="0" b="8890"/>
            <wp:wrapTopAndBottom/>
            <wp:docPr id="1057548674" name="Picture 105754867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74878828" name=""/>
                    <pic:cNvPicPr/>
                  </pic:nvPicPr>
                  <pic:blipFill>
                    <a:blip r:embed="rId21">
                      <a:extLst>
                        <a:ext uri="{28A0092B-C50C-407E-A947-70E740481C1C}">
                          <a14:useLocalDpi xmlns:a14="http://schemas.microsoft.com/office/drawing/2010/main" val="0"/>
                        </a:ext>
                      </a:extLst>
                    </a:blip>
                    <a:stretch>
                      <a:fillRect/>
                    </a:stretch>
                  </pic:blipFill>
                  <pic:spPr>
                    <a:xfrm>
                      <a:off x="0" y="0"/>
                      <a:ext cx="6019800" cy="1991360"/>
                    </a:xfrm>
                    <a:prstGeom prst="rect">
                      <a:avLst/>
                    </a:prstGeom>
                  </pic:spPr>
                </pic:pic>
              </a:graphicData>
            </a:graphic>
            <wp14:sizeRelH relativeFrom="margin">
              <wp14:pctWidth>0</wp14:pctWidth>
            </wp14:sizeRelH>
            <wp14:sizeRelV relativeFrom="margin">
              <wp14:pctHeight>0</wp14:pctHeight>
            </wp14:sizeRelV>
          </wp:anchor>
        </w:drawing>
      </w:r>
      <w:r w:rsidR="00BB716E">
        <w:t>competency,</w:t>
      </w:r>
      <w:r w:rsidR="00BB716E">
        <w:rPr>
          <w:spacing w:val="34"/>
        </w:rPr>
        <w:t xml:space="preserve"> </w:t>
      </w:r>
      <w:r w:rsidR="00BB716E">
        <w:t>meets</w:t>
      </w:r>
      <w:r w:rsidR="00BB716E">
        <w:rPr>
          <w:spacing w:val="36"/>
        </w:rPr>
        <w:t xml:space="preserve"> </w:t>
      </w:r>
      <w:r w:rsidR="00BB716E">
        <w:t>the</w:t>
      </w:r>
      <w:r w:rsidR="00BB716E">
        <w:rPr>
          <w:spacing w:val="31"/>
        </w:rPr>
        <w:t xml:space="preserve"> </w:t>
      </w:r>
      <w:r w:rsidR="00BB716E">
        <w:t>following</w:t>
      </w:r>
      <w:r w:rsidR="00BB716E">
        <w:rPr>
          <w:spacing w:val="32"/>
        </w:rPr>
        <w:t xml:space="preserve"> </w:t>
      </w:r>
      <w:r w:rsidR="00BB716E">
        <w:t>“rules</w:t>
      </w:r>
      <w:r w:rsidR="00BB716E">
        <w:rPr>
          <w:spacing w:val="27"/>
        </w:rPr>
        <w:t xml:space="preserve"> </w:t>
      </w:r>
      <w:r w:rsidR="00BB716E">
        <w:t>of</w:t>
      </w:r>
      <w:r w:rsidR="00BB716E">
        <w:rPr>
          <w:spacing w:val="42"/>
        </w:rPr>
        <w:t xml:space="preserve"> </w:t>
      </w:r>
      <w:r w:rsidR="00BB716E">
        <w:rPr>
          <w:spacing w:val="-2"/>
        </w:rPr>
        <w:t>evidence”.</w:t>
      </w:r>
    </w:p>
    <w:p w14:paraId="7A8FD02F" w14:textId="4832B133" w:rsidR="00BB716E" w:rsidRPr="00A519A9" w:rsidRDefault="00BB716E" w:rsidP="00A519A9">
      <w:pPr>
        <w:pStyle w:val="Heading4"/>
      </w:pPr>
      <w:bookmarkStart w:id="87" w:name="Course_Assessment"/>
      <w:bookmarkEnd w:id="87"/>
      <w:r w:rsidRPr="00A519A9">
        <w:t>Course</w:t>
      </w:r>
      <w:r w:rsidRPr="00A519A9">
        <w:rPr>
          <w:spacing w:val="6"/>
        </w:rPr>
        <w:t xml:space="preserve"> </w:t>
      </w:r>
      <w:r w:rsidRPr="00A519A9">
        <w:t>Assessment</w:t>
      </w:r>
    </w:p>
    <w:p w14:paraId="7A328D56" w14:textId="77777777" w:rsidR="00BB716E" w:rsidRDefault="00BB716E" w:rsidP="00D6412B">
      <w:pPr>
        <w:pStyle w:val="BodyText"/>
      </w:pPr>
      <w:r>
        <w:rPr>
          <w:w w:val="110"/>
        </w:rPr>
        <w:t>There will be assessment tasks set for each course/unit regardless of the learning mode. Assessment</w:t>
      </w:r>
      <w:r>
        <w:rPr>
          <w:spacing w:val="-1"/>
          <w:w w:val="110"/>
        </w:rPr>
        <w:t xml:space="preserve"> </w:t>
      </w:r>
      <w:r>
        <w:rPr>
          <w:w w:val="110"/>
        </w:rPr>
        <w:t>activities</w:t>
      </w:r>
      <w:r>
        <w:rPr>
          <w:spacing w:val="-5"/>
          <w:w w:val="110"/>
        </w:rPr>
        <w:t xml:space="preserve"> </w:t>
      </w:r>
      <w:r>
        <w:rPr>
          <w:w w:val="110"/>
        </w:rPr>
        <w:t>and</w:t>
      </w:r>
      <w:r>
        <w:rPr>
          <w:spacing w:val="-2"/>
          <w:w w:val="110"/>
        </w:rPr>
        <w:t xml:space="preserve"> </w:t>
      </w:r>
      <w:r>
        <w:rPr>
          <w:w w:val="110"/>
        </w:rPr>
        <w:t>expectations</w:t>
      </w:r>
      <w:r>
        <w:rPr>
          <w:spacing w:val="-1"/>
          <w:w w:val="110"/>
        </w:rPr>
        <w:t xml:space="preserve"> </w:t>
      </w:r>
      <w:r>
        <w:rPr>
          <w:w w:val="110"/>
        </w:rPr>
        <w:t>will</w:t>
      </w:r>
      <w:r>
        <w:rPr>
          <w:spacing w:val="-4"/>
          <w:w w:val="110"/>
        </w:rPr>
        <w:t xml:space="preserve"> </w:t>
      </w:r>
      <w:r>
        <w:rPr>
          <w:w w:val="110"/>
        </w:rPr>
        <w:t>be explained</w:t>
      </w:r>
      <w:r>
        <w:rPr>
          <w:spacing w:val="-2"/>
          <w:w w:val="110"/>
        </w:rPr>
        <w:t xml:space="preserve"> </w:t>
      </w:r>
      <w:r>
        <w:rPr>
          <w:w w:val="110"/>
        </w:rPr>
        <w:t>to students</w:t>
      </w:r>
      <w:r>
        <w:rPr>
          <w:spacing w:val="-1"/>
          <w:w w:val="110"/>
        </w:rPr>
        <w:t xml:space="preserve"> </w:t>
      </w:r>
      <w:r>
        <w:rPr>
          <w:w w:val="110"/>
        </w:rPr>
        <w:t>and</w:t>
      </w:r>
      <w:r>
        <w:rPr>
          <w:spacing w:val="-2"/>
          <w:w w:val="110"/>
        </w:rPr>
        <w:t xml:space="preserve"> </w:t>
      </w:r>
      <w:r>
        <w:rPr>
          <w:w w:val="110"/>
        </w:rPr>
        <w:t>are</w:t>
      </w:r>
      <w:r>
        <w:rPr>
          <w:spacing w:val="-4"/>
          <w:w w:val="110"/>
        </w:rPr>
        <w:t xml:space="preserve"> </w:t>
      </w:r>
      <w:r>
        <w:rPr>
          <w:w w:val="110"/>
        </w:rPr>
        <w:t>outlined</w:t>
      </w:r>
      <w:r>
        <w:rPr>
          <w:spacing w:val="-2"/>
          <w:w w:val="110"/>
        </w:rPr>
        <w:t xml:space="preserve"> </w:t>
      </w:r>
      <w:r>
        <w:rPr>
          <w:w w:val="110"/>
        </w:rPr>
        <w:t xml:space="preserve">within learner / assessment </w:t>
      </w:r>
      <w:r>
        <w:rPr>
          <w:w w:val="110"/>
        </w:rPr>
        <w:lastRenderedPageBreak/>
        <w:t>resources.</w:t>
      </w:r>
    </w:p>
    <w:p w14:paraId="2AA7275F" w14:textId="4206D2E7" w:rsidR="005B70F2" w:rsidRDefault="00BB716E" w:rsidP="00C61070">
      <w:pPr>
        <w:ind w:left="260"/>
        <w:rPr>
          <w:w w:val="110"/>
        </w:rPr>
      </w:pPr>
      <w:r>
        <w:rPr>
          <w:w w:val="110"/>
        </w:rPr>
        <w:t>Many</w:t>
      </w:r>
      <w:r>
        <w:rPr>
          <w:spacing w:val="-3"/>
          <w:w w:val="110"/>
        </w:rPr>
        <w:t xml:space="preserve"> </w:t>
      </w:r>
      <w:r>
        <w:rPr>
          <w:w w:val="110"/>
        </w:rPr>
        <w:t>courses</w:t>
      </w:r>
      <w:r>
        <w:rPr>
          <w:spacing w:val="-4"/>
          <w:w w:val="110"/>
        </w:rPr>
        <w:t xml:space="preserve"> </w:t>
      </w:r>
      <w:r>
        <w:rPr>
          <w:w w:val="110"/>
        </w:rPr>
        <w:t>require</w:t>
      </w:r>
      <w:r>
        <w:rPr>
          <w:spacing w:val="-2"/>
          <w:w w:val="110"/>
        </w:rPr>
        <w:t xml:space="preserve"> </w:t>
      </w:r>
      <w:r>
        <w:rPr>
          <w:w w:val="110"/>
        </w:rPr>
        <w:t>assessments</w:t>
      </w:r>
      <w:r>
        <w:rPr>
          <w:spacing w:val="-4"/>
          <w:w w:val="110"/>
        </w:rPr>
        <w:t xml:space="preserve"> </w:t>
      </w:r>
      <w:r>
        <w:rPr>
          <w:w w:val="110"/>
        </w:rPr>
        <w:t>to</w:t>
      </w:r>
      <w:r>
        <w:rPr>
          <w:spacing w:val="-2"/>
          <w:w w:val="110"/>
        </w:rPr>
        <w:t xml:space="preserve"> </w:t>
      </w:r>
      <w:r>
        <w:rPr>
          <w:w w:val="110"/>
        </w:rPr>
        <w:t>be</w:t>
      </w:r>
      <w:r>
        <w:rPr>
          <w:spacing w:val="-2"/>
          <w:w w:val="110"/>
        </w:rPr>
        <w:t xml:space="preserve"> </w:t>
      </w:r>
      <w:r>
        <w:rPr>
          <w:w w:val="110"/>
        </w:rPr>
        <w:t>completed</w:t>
      </w:r>
      <w:r>
        <w:rPr>
          <w:spacing w:val="-5"/>
          <w:w w:val="110"/>
        </w:rPr>
        <w:t xml:space="preserve"> </w:t>
      </w:r>
      <w:r>
        <w:rPr>
          <w:w w:val="110"/>
        </w:rPr>
        <w:t>after</w:t>
      </w:r>
      <w:r>
        <w:rPr>
          <w:spacing w:val="-2"/>
          <w:w w:val="110"/>
        </w:rPr>
        <w:t xml:space="preserve"> </w:t>
      </w:r>
      <w:r>
        <w:rPr>
          <w:w w:val="110"/>
        </w:rPr>
        <w:t>the</w:t>
      </w:r>
      <w:r>
        <w:rPr>
          <w:spacing w:val="-2"/>
          <w:w w:val="110"/>
        </w:rPr>
        <w:t xml:space="preserve"> </w:t>
      </w:r>
      <w:r>
        <w:rPr>
          <w:w w:val="110"/>
        </w:rPr>
        <w:t>training</w:t>
      </w:r>
      <w:r>
        <w:rPr>
          <w:spacing w:val="-5"/>
          <w:w w:val="110"/>
        </w:rPr>
        <w:t xml:space="preserve"> </w:t>
      </w:r>
      <w:r>
        <w:rPr>
          <w:w w:val="110"/>
        </w:rPr>
        <w:t>delivery,</w:t>
      </w:r>
      <w:r>
        <w:rPr>
          <w:spacing w:val="-5"/>
          <w:w w:val="110"/>
        </w:rPr>
        <w:t xml:space="preserve"> </w:t>
      </w:r>
      <w:r>
        <w:rPr>
          <w:w w:val="110"/>
        </w:rPr>
        <w:t>as</w:t>
      </w:r>
      <w:r>
        <w:rPr>
          <w:spacing w:val="-4"/>
          <w:w w:val="110"/>
        </w:rPr>
        <w:t xml:space="preserve"> </w:t>
      </w:r>
      <w:r>
        <w:rPr>
          <w:w w:val="110"/>
        </w:rPr>
        <w:t>workplace performance is essential in competency-based learning</w:t>
      </w:r>
    </w:p>
    <w:p w14:paraId="462C0037" w14:textId="77777777" w:rsidR="0024081E" w:rsidRPr="00E20073" w:rsidRDefault="0024081E" w:rsidP="00A519A9">
      <w:pPr>
        <w:pStyle w:val="Heading4"/>
      </w:pPr>
      <w:r w:rsidRPr="00E20073">
        <w:t>Assessment expectations overview:</w:t>
      </w:r>
    </w:p>
    <w:p w14:paraId="2111259C" w14:textId="77777777" w:rsidR="0024081E" w:rsidRDefault="0024081E" w:rsidP="00427646">
      <w:pPr>
        <w:pStyle w:val="ListParagraph"/>
        <w:widowControl w:val="0"/>
        <w:numPr>
          <w:ilvl w:val="0"/>
          <w:numId w:val="26"/>
        </w:numPr>
        <w:tabs>
          <w:tab w:val="left" w:pos="978"/>
        </w:tabs>
        <w:autoSpaceDE w:val="0"/>
        <w:autoSpaceDN w:val="0"/>
        <w:spacing w:before="0" w:line="240" w:lineRule="auto"/>
        <w:ind w:left="978" w:hanging="718"/>
        <w:jc w:val="both"/>
      </w:pPr>
      <w:r>
        <w:rPr>
          <w:color w:val="173148"/>
          <w:w w:val="110"/>
        </w:rPr>
        <w:t>Presentation</w:t>
      </w:r>
      <w:r>
        <w:rPr>
          <w:color w:val="173148"/>
          <w:spacing w:val="-4"/>
          <w:w w:val="110"/>
        </w:rPr>
        <w:t xml:space="preserve"> </w:t>
      </w:r>
      <w:r>
        <w:rPr>
          <w:color w:val="173148"/>
          <w:w w:val="110"/>
        </w:rPr>
        <w:t>of</w:t>
      </w:r>
      <w:r>
        <w:rPr>
          <w:color w:val="173148"/>
          <w:spacing w:val="-7"/>
          <w:w w:val="110"/>
        </w:rPr>
        <w:t xml:space="preserve"> </w:t>
      </w:r>
      <w:r>
        <w:rPr>
          <w:color w:val="173148"/>
          <w:w w:val="110"/>
        </w:rPr>
        <w:t>Assessments</w:t>
      </w:r>
      <w:r>
        <w:rPr>
          <w:color w:val="173148"/>
          <w:spacing w:val="1"/>
          <w:w w:val="110"/>
        </w:rPr>
        <w:t xml:space="preserve"> </w:t>
      </w:r>
      <w:r>
        <w:rPr>
          <w:color w:val="173148"/>
          <w:w w:val="110"/>
        </w:rPr>
        <w:t>/</w:t>
      </w:r>
      <w:r>
        <w:rPr>
          <w:color w:val="173148"/>
          <w:spacing w:val="1"/>
          <w:w w:val="110"/>
        </w:rPr>
        <w:t xml:space="preserve"> </w:t>
      </w:r>
      <w:r>
        <w:rPr>
          <w:color w:val="173148"/>
          <w:spacing w:val="-2"/>
          <w:w w:val="110"/>
        </w:rPr>
        <w:t>Assignments.</w:t>
      </w:r>
    </w:p>
    <w:p w14:paraId="29DC8D2B" w14:textId="77777777" w:rsidR="0024081E" w:rsidRDefault="0024081E" w:rsidP="00427646">
      <w:pPr>
        <w:pStyle w:val="ListParagraph"/>
        <w:widowControl w:val="0"/>
        <w:numPr>
          <w:ilvl w:val="0"/>
          <w:numId w:val="26"/>
        </w:numPr>
        <w:tabs>
          <w:tab w:val="left" w:pos="978"/>
        </w:tabs>
        <w:autoSpaceDE w:val="0"/>
        <w:autoSpaceDN w:val="0"/>
        <w:spacing w:before="65" w:line="240" w:lineRule="auto"/>
        <w:ind w:left="978" w:hanging="718"/>
        <w:jc w:val="both"/>
      </w:pPr>
      <w:r>
        <w:rPr>
          <w:color w:val="173148"/>
          <w:w w:val="105"/>
        </w:rPr>
        <w:t>All</w:t>
      </w:r>
      <w:r>
        <w:rPr>
          <w:color w:val="173148"/>
          <w:spacing w:val="29"/>
          <w:w w:val="105"/>
        </w:rPr>
        <w:t xml:space="preserve"> </w:t>
      </w:r>
      <w:r>
        <w:rPr>
          <w:color w:val="173148"/>
          <w:w w:val="105"/>
        </w:rPr>
        <w:t>assessments</w:t>
      </w:r>
      <w:r>
        <w:rPr>
          <w:color w:val="173148"/>
          <w:spacing w:val="26"/>
          <w:w w:val="105"/>
        </w:rPr>
        <w:t xml:space="preserve"> </w:t>
      </w:r>
      <w:r>
        <w:rPr>
          <w:color w:val="173148"/>
          <w:w w:val="105"/>
        </w:rPr>
        <w:t>should</w:t>
      </w:r>
      <w:r>
        <w:rPr>
          <w:color w:val="173148"/>
          <w:spacing w:val="24"/>
          <w:w w:val="105"/>
        </w:rPr>
        <w:t xml:space="preserve"> </w:t>
      </w:r>
      <w:r>
        <w:rPr>
          <w:color w:val="173148"/>
          <w:w w:val="105"/>
        </w:rPr>
        <w:t>be</w:t>
      </w:r>
      <w:r>
        <w:rPr>
          <w:color w:val="173148"/>
          <w:spacing w:val="30"/>
          <w:w w:val="105"/>
        </w:rPr>
        <w:t xml:space="preserve"> </w:t>
      </w:r>
      <w:r w:rsidRPr="00E20073">
        <w:rPr>
          <w:color w:val="173148"/>
          <w:spacing w:val="-2"/>
          <w:w w:val="105"/>
        </w:rPr>
        <w:t>typed, and where possible accessed and uploaded through the RTO's LMS by the due date.</w:t>
      </w:r>
    </w:p>
    <w:p w14:paraId="0D2066A4" w14:textId="77777777" w:rsidR="0024081E" w:rsidRDefault="0024081E" w:rsidP="00427646">
      <w:pPr>
        <w:pStyle w:val="ListParagraph"/>
        <w:widowControl w:val="0"/>
        <w:numPr>
          <w:ilvl w:val="0"/>
          <w:numId w:val="26"/>
        </w:numPr>
        <w:tabs>
          <w:tab w:val="left" w:pos="978"/>
          <w:tab w:val="left" w:pos="981"/>
        </w:tabs>
        <w:autoSpaceDE w:val="0"/>
        <w:autoSpaceDN w:val="0"/>
        <w:spacing w:before="66" w:line="300" w:lineRule="auto"/>
        <w:ind w:right="301"/>
        <w:jc w:val="both"/>
      </w:pPr>
      <w:r>
        <w:rPr>
          <w:color w:val="173148"/>
          <w:w w:val="110"/>
        </w:rPr>
        <w:t>Handwritten</w:t>
      </w:r>
      <w:r>
        <w:rPr>
          <w:color w:val="173148"/>
          <w:spacing w:val="-11"/>
          <w:w w:val="110"/>
        </w:rPr>
        <w:t xml:space="preserve"> </w:t>
      </w:r>
      <w:r>
        <w:rPr>
          <w:color w:val="173148"/>
          <w:w w:val="110"/>
        </w:rPr>
        <w:t>assessments</w:t>
      </w:r>
      <w:r>
        <w:rPr>
          <w:color w:val="173148"/>
          <w:spacing w:val="-11"/>
          <w:w w:val="110"/>
        </w:rPr>
        <w:t xml:space="preserve"> may be</w:t>
      </w:r>
      <w:r>
        <w:rPr>
          <w:color w:val="173148"/>
          <w:spacing w:val="-9"/>
          <w:w w:val="110"/>
        </w:rPr>
        <w:t xml:space="preserve"> </w:t>
      </w:r>
      <w:r>
        <w:rPr>
          <w:color w:val="173148"/>
          <w:w w:val="110"/>
        </w:rPr>
        <w:t>accepted;</w:t>
      </w:r>
      <w:r>
        <w:rPr>
          <w:color w:val="173148"/>
          <w:spacing w:val="-8"/>
          <w:w w:val="110"/>
        </w:rPr>
        <w:t xml:space="preserve"> </w:t>
      </w:r>
      <w:r>
        <w:rPr>
          <w:color w:val="173148"/>
          <w:w w:val="110"/>
        </w:rPr>
        <w:t>however,</w:t>
      </w:r>
      <w:r>
        <w:rPr>
          <w:color w:val="173148"/>
          <w:spacing w:val="-12"/>
          <w:w w:val="110"/>
        </w:rPr>
        <w:t xml:space="preserve"> </w:t>
      </w:r>
      <w:r>
        <w:rPr>
          <w:color w:val="173148"/>
          <w:w w:val="110"/>
        </w:rPr>
        <w:t>handwriting</w:t>
      </w:r>
      <w:r>
        <w:rPr>
          <w:color w:val="173148"/>
          <w:spacing w:val="-12"/>
          <w:w w:val="110"/>
        </w:rPr>
        <w:t xml:space="preserve"> </w:t>
      </w:r>
      <w:r>
        <w:rPr>
          <w:color w:val="173148"/>
          <w:w w:val="110"/>
        </w:rPr>
        <w:t>must</w:t>
      </w:r>
      <w:r>
        <w:rPr>
          <w:color w:val="173148"/>
          <w:spacing w:val="-11"/>
          <w:w w:val="110"/>
        </w:rPr>
        <w:t xml:space="preserve"> </w:t>
      </w:r>
      <w:r>
        <w:rPr>
          <w:color w:val="173148"/>
          <w:w w:val="110"/>
        </w:rPr>
        <w:t>be</w:t>
      </w:r>
      <w:r>
        <w:rPr>
          <w:color w:val="173148"/>
          <w:spacing w:val="-9"/>
          <w:w w:val="110"/>
        </w:rPr>
        <w:t xml:space="preserve"> </w:t>
      </w:r>
      <w:r>
        <w:rPr>
          <w:color w:val="173148"/>
          <w:w w:val="110"/>
        </w:rPr>
        <w:t>clear</w:t>
      </w:r>
      <w:r>
        <w:rPr>
          <w:color w:val="173148"/>
          <w:spacing w:val="-9"/>
          <w:w w:val="110"/>
        </w:rPr>
        <w:t xml:space="preserve"> </w:t>
      </w:r>
      <w:r>
        <w:rPr>
          <w:color w:val="173148"/>
          <w:w w:val="110"/>
        </w:rPr>
        <w:t>and</w:t>
      </w:r>
      <w:r>
        <w:rPr>
          <w:color w:val="173148"/>
          <w:spacing w:val="-12"/>
          <w:w w:val="110"/>
        </w:rPr>
        <w:t xml:space="preserve"> </w:t>
      </w:r>
      <w:r>
        <w:rPr>
          <w:color w:val="173148"/>
          <w:w w:val="110"/>
        </w:rPr>
        <w:t>easy to read.</w:t>
      </w:r>
    </w:p>
    <w:p w14:paraId="2F0E6803" w14:textId="77777777" w:rsidR="0024081E" w:rsidRDefault="0024081E" w:rsidP="00427646">
      <w:pPr>
        <w:pStyle w:val="ListParagraph"/>
        <w:widowControl w:val="0"/>
        <w:numPr>
          <w:ilvl w:val="0"/>
          <w:numId w:val="26"/>
        </w:numPr>
        <w:tabs>
          <w:tab w:val="left" w:pos="978"/>
          <w:tab w:val="left" w:pos="981"/>
        </w:tabs>
        <w:autoSpaceDE w:val="0"/>
        <w:autoSpaceDN w:val="0"/>
        <w:spacing w:before="2" w:line="300" w:lineRule="auto"/>
        <w:ind w:right="299"/>
        <w:jc w:val="both"/>
      </w:pPr>
      <w:r>
        <w:rPr>
          <w:color w:val="173148"/>
        </w:rPr>
        <w:t xml:space="preserve">If you are mailing an assignment, it must be received by the due date. Skill Hire does not </w:t>
      </w:r>
      <w:r>
        <w:rPr>
          <w:color w:val="173148"/>
          <w:w w:val="110"/>
        </w:rPr>
        <w:t>accept</w:t>
      </w:r>
      <w:r>
        <w:rPr>
          <w:color w:val="173148"/>
          <w:spacing w:val="-4"/>
          <w:w w:val="110"/>
        </w:rPr>
        <w:t xml:space="preserve"> </w:t>
      </w:r>
      <w:r>
        <w:rPr>
          <w:color w:val="173148"/>
          <w:w w:val="110"/>
        </w:rPr>
        <w:t>responsibility</w:t>
      </w:r>
      <w:r>
        <w:rPr>
          <w:color w:val="173148"/>
          <w:spacing w:val="-3"/>
          <w:w w:val="110"/>
        </w:rPr>
        <w:t xml:space="preserve"> </w:t>
      </w:r>
      <w:r>
        <w:rPr>
          <w:color w:val="173148"/>
          <w:w w:val="110"/>
        </w:rPr>
        <w:t>for</w:t>
      </w:r>
      <w:r>
        <w:rPr>
          <w:color w:val="173148"/>
          <w:spacing w:val="-7"/>
          <w:w w:val="110"/>
        </w:rPr>
        <w:t xml:space="preserve"> </w:t>
      </w:r>
      <w:r>
        <w:rPr>
          <w:color w:val="173148"/>
          <w:w w:val="110"/>
        </w:rPr>
        <w:t>any</w:t>
      </w:r>
      <w:r>
        <w:rPr>
          <w:color w:val="173148"/>
          <w:spacing w:val="-2"/>
          <w:w w:val="110"/>
        </w:rPr>
        <w:t xml:space="preserve"> </w:t>
      </w:r>
      <w:r>
        <w:rPr>
          <w:color w:val="173148"/>
          <w:w w:val="110"/>
        </w:rPr>
        <w:t>lost</w:t>
      </w:r>
      <w:r>
        <w:rPr>
          <w:color w:val="173148"/>
          <w:spacing w:val="-4"/>
          <w:w w:val="110"/>
        </w:rPr>
        <w:t xml:space="preserve"> </w:t>
      </w:r>
      <w:r>
        <w:rPr>
          <w:color w:val="173148"/>
          <w:w w:val="110"/>
        </w:rPr>
        <w:t>assignments.</w:t>
      </w:r>
      <w:r>
        <w:rPr>
          <w:color w:val="173148"/>
          <w:spacing w:val="-1"/>
          <w:w w:val="110"/>
        </w:rPr>
        <w:t xml:space="preserve"> </w:t>
      </w:r>
      <w:r>
        <w:rPr>
          <w:color w:val="173148"/>
          <w:w w:val="110"/>
        </w:rPr>
        <w:t>Please</w:t>
      </w:r>
      <w:r>
        <w:rPr>
          <w:color w:val="173148"/>
          <w:spacing w:val="-2"/>
          <w:w w:val="110"/>
        </w:rPr>
        <w:t xml:space="preserve"> </w:t>
      </w:r>
      <w:r>
        <w:rPr>
          <w:color w:val="173148"/>
          <w:w w:val="110"/>
        </w:rPr>
        <w:t>ensure</w:t>
      </w:r>
      <w:r>
        <w:rPr>
          <w:color w:val="173148"/>
          <w:spacing w:val="-2"/>
          <w:w w:val="110"/>
        </w:rPr>
        <w:t xml:space="preserve"> </w:t>
      </w:r>
      <w:r>
        <w:rPr>
          <w:color w:val="173148"/>
          <w:w w:val="110"/>
        </w:rPr>
        <w:t>you</w:t>
      </w:r>
      <w:r>
        <w:rPr>
          <w:color w:val="173148"/>
          <w:spacing w:val="-4"/>
          <w:w w:val="110"/>
        </w:rPr>
        <w:t xml:space="preserve"> </w:t>
      </w:r>
      <w:r>
        <w:rPr>
          <w:color w:val="173148"/>
          <w:w w:val="110"/>
        </w:rPr>
        <w:t>keep</w:t>
      </w:r>
      <w:r>
        <w:rPr>
          <w:color w:val="173148"/>
          <w:spacing w:val="-5"/>
          <w:w w:val="110"/>
        </w:rPr>
        <w:t xml:space="preserve"> </w:t>
      </w:r>
      <w:r>
        <w:rPr>
          <w:color w:val="173148"/>
          <w:w w:val="110"/>
        </w:rPr>
        <w:t>a</w:t>
      </w:r>
      <w:r>
        <w:rPr>
          <w:color w:val="173148"/>
          <w:spacing w:val="-6"/>
          <w:w w:val="110"/>
        </w:rPr>
        <w:t xml:space="preserve"> </w:t>
      </w:r>
      <w:r>
        <w:rPr>
          <w:color w:val="173148"/>
          <w:w w:val="110"/>
        </w:rPr>
        <w:t>copy</w:t>
      </w:r>
      <w:r>
        <w:rPr>
          <w:color w:val="173148"/>
          <w:spacing w:val="-7"/>
          <w:w w:val="110"/>
        </w:rPr>
        <w:t xml:space="preserve"> </w:t>
      </w:r>
      <w:r>
        <w:rPr>
          <w:color w:val="173148"/>
          <w:w w:val="110"/>
        </w:rPr>
        <w:t>of</w:t>
      </w:r>
      <w:r>
        <w:rPr>
          <w:color w:val="173148"/>
          <w:spacing w:val="-6"/>
          <w:w w:val="110"/>
        </w:rPr>
        <w:t xml:space="preserve"> </w:t>
      </w:r>
      <w:r>
        <w:rPr>
          <w:color w:val="173148"/>
          <w:w w:val="110"/>
        </w:rPr>
        <w:t>your assignment prior to submission.</w:t>
      </w:r>
    </w:p>
    <w:p w14:paraId="56B90B0A" w14:textId="77777777" w:rsidR="0024081E" w:rsidRDefault="0024081E" w:rsidP="00427646">
      <w:pPr>
        <w:pStyle w:val="ListParagraph"/>
        <w:widowControl w:val="0"/>
        <w:numPr>
          <w:ilvl w:val="0"/>
          <w:numId w:val="26"/>
        </w:numPr>
        <w:tabs>
          <w:tab w:val="left" w:pos="978"/>
        </w:tabs>
        <w:autoSpaceDE w:val="0"/>
        <w:autoSpaceDN w:val="0"/>
        <w:spacing w:before="3" w:line="240" w:lineRule="auto"/>
        <w:ind w:left="978" w:hanging="718"/>
        <w:jc w:val="both"/>
      </w:pPr>
      <w:r>
        <w:rPr>
          <w:color w:val="173148"/>
          <w:w w:val="110"/>
        </w:rPr>
        <w:t>All</w:t>
      </w:r>
      <w:r>
        <w:rPr>
          <w:color w:val="173148"/>
          <w:spacing w:val="-16"/>
          <w:w w:val="110"/>
        </w:rPr>
        <w:t xml:space="preserve"> </w:t>
      </w:r>
      <w:r>
        <w:rPr>
          <w:color w:val="173148"/>
          <w:w w:val="110"/>
        </w:rPr>
        <w:t>assignments</w:t>
      </w:r>
      <w:r>
        <w:rPr>
          <w:color w:val="173148"/>
          <w:spacing w:val="-16"/>
          <w:w w:val="110"/>
        </w:rPr>
        <w:t xml:space="preserve"> </w:t>
      </w:r>
      <w:r>
        <w:rPr>
          <w:color w:val="173148"/>
          <w:w w:val="110"/>
        </w:rPr>
        <w:t>are</w:t>
      </w:r>
      <w:r>
        <w:rPr>
          <w:color w:val="173148"/>
          <w:spacing w:val="-13"/>
          <w:w w:val="110"/>
        </w:rPr>
        <w:t xml:space="preserve"> </w:t>
      </w:r>
      <w:r>
        <w:rPr>
          <w:color w:val="173148"/>
          <w:w w:val="110"/>
        </w:rPr>
        <w:t>registered</w:t>
      </w:r>
      <w:r>
        <w:rPr>
          <w:color w:val="173148"/>
          <w:spacing w:val="-17"/>
          <w:w w:val="110"/>
        </w:rPr>
        <w:t xml:space="preserve"> </w:t>
      </w:r>
      <w:r>
        <w:rPr>
          <w:color w:val="173148"/>
          <w:w w:val="110"/>
        </w:rPr>
        <w:t>as</w:t>
      </w:r>
      <w:r>
        <w:rPr>
          <w:color w:val="173148"/>
          <w:spacing w:val="-16"/>
          <w:w w:val="110"/>
        </w:rPr>
        <w:t xml:space="preserve"> </w:t>
      </w:r>
      <w:r>
        <w:rPr>
          <w:color w:val="173148"/>
          <w:w w:val="110"/>
        </w:rPr>
        <w:t>they</w:t>
      </w:r>
      <w:r>
        <w:rPr>
          <w:color w:val="173148"/>
          <w:spacing w:val="-17"/>
          <w:w w:val="110"/>
        </w:rPr>
        <w:t xml:space="preserve"> </w:t>
      </w:r>
      <w:r>
        <w:rPr>
          <w:color w:val="173148"/>
          <w:w w:val="110"/>
        </w:rPr>
        <w:t>are</w:t>
      </w:r>
      <w:r>
        <w:rPr>
          <w:color w:val="173148"/>
          <w:spacing w:val="-14"/>
          <w:w w:val="110"/>
        </w:rPr>
        <w:t xml:space="preserve"> </w:t>
      </w:r>
      <w:r>
        <w:rPr>
          <w:color w:val="173148"/>
          <w:spacing w:val="-2"/>
          <w:w w:val="110"/>
        </w:rPr>
        <w:t>received.</w:t>
      </w:r>
    </w:p>
    <w:p w14:paraId="13E95135" w14:textId="77777777" w:rsidR="0024081E" w:rsidRDefault="0024081E" w:rsidP="00427646">
      <w:pPr>
        <w:pStyle w:val="ListParagraph"/>
        <w:widowControl w:val="0"/>
        <w:numPr>
          <w:ilvl w:val="0"/>
          <w:numId w:val="26"/>
        </w:numPr>
        <w:tabs>
          <w:tab w:val="left" w:pos="978"/>
        </w:tabs>
        <w:autoSpaceDE w:val="0"/>
        <w:autoSpaceDN w:val="0"/>
        <w:spacing w:before="65" w:line="240" w:lineRule="auto"/>
        <w:ind w:left="978" w:hanging="718"/>
        <w:jc w:val="both"/>
      </w:pPr>
      <w:r>
        <w:rPr>
          <w:color w:val="173148"/>
          <w:w w:val="110"/>
        </w:rPr>
        <w:t>We</w:t>
      </w:r>
      <w:r>
        <w:rPr>
          <w:color w:val="173148"/>
          <w:spacing w:val="-12"/>
          <w:w w:val="110"/>
        </w:rPr>
        <w:t xml:space="preserve"> </w:t>
      </w:r>
      <w:r>
        <w:rPr>
          <w:color w:val="173148"/>
          <w:w w:val="110"/>
        </w:rPr>
        <w:t>endeavour</w:t>
      </w:r>
      <w:r>
        <w:rPr>
          <w:color w:val="173148"/>
          <w:spacing w:val="-11"/>
          <w:w w:val="110"/>
        </w:rPr>
        <w:t xml:space="preserve"> </w:t>
      </w:r>
      <w:r>
        <w:rPr>
          <w:color w:val="173148"/>
          <w:w w:val="110"/>
        </w:rPr>
        <w:t>to</w:t>
      </w:r>
      <w:r>
        <w:rPr>
          <w:color w:val="173148"/>
          <w:spacing w:val="-15"/>
          <w:w w:val="110"/>
        </w:rPr>
        <w:t xml:space="preserve"> </w:t>
      </w:r>
      <w:r>
        <w:rPr>
          <w:color w:val="173148"/>
          <w:w w:val="110"/>
        </w:rPr>
        <w:t>assess</w:t>
      </w:r>
      <w:r>
        <w:rPr>
          <w:color w:val="173148"/>
          <w:spacing w:val="-13"/>
          <w:w w:val="110"/>
        </w:rPr>
        <w:t xml:space="preserve"> </w:t>
      </w:r>
      <w:r>
        <w:rPr>
          <w:color w:val="173148"/>
          <w:w w:val="110"/>
        </w:rPr>
        <w:t>all</w:t>
      </w:r>
      <w:r>
        <w:rPr>
          <w:color w:val="173148"/>
          <w:spacing w:val="-11"/>
          <w:w w:val="110"/>
        </w:rPr>
        <w:t xml:space="preserve"> </w:t>
      </w:r>
      <w:r>
        <w:rPr>
          <w:color w:val="173148"/>
          <w:w w:val="110"/>
        </w:rPr>
        <w:t>assessments</w:t>
      </w:r>
      <w:r>
        <w:rPr>
          <w:color w:val="173148"/>
          <w:spacing w:val="-13"/>
          <w:w w:val="110"/>
        </w:rPr>
        <w:t xml:space="preserve"> </w:t>
      </w:r>
      <w:r>
        <w:rPr>
          <w:color w:val="173148"/>
          <w:w w:val="110"/>
        </w:rPr>
        <w:t>within</w:t>
      </w:r>
      <w:r>
        <w:rPr>
          <w:color w:val="173148"/>
          <w:spacing w:val="-12"/>
          <w:w w:val="110"/>
        </w:rPr>
        <w:t xml:space="preserve"> </w:t>
      </w:r>
      <w:r>
        <w:rPr>
          <w:color w:val="173148"/>
          <w:w w:val="110"/>
        </w:rPr>
        <w:t>10</w:t>
      </w:r>
      <w:r>
        <w:rPr>
          <w:color w:val="173148"/>
          <w:spacing w:val="-15"/>
          <w:w w:val="110"/>
        </w:rPr>
        <w:t xml:space="preserve"> </w:t>
      </w:r>
      <w:r>
        <w:rPr>
          <w:color w:val="173148"/>
          <w:w w:val="110"/>
        </w:rPr>
        <w:t>working</w:t>
      </w:r>
      <w:r>
        <w:rPr>
          <w:color w:val="173148"/>
          <w:spacing w:val="-15"/>
          <w:w w:val="110"/>
        </w:rPr>
        <w:t xml:space="preserve"> </w:t>
      </w:r>
      <w:r>
        <w:rPr>
          <w:color w:val="173148"/>
          <w:w w:val="110"/>
        </w:rPr>
        <w:t>days</w:t>
      </w:r>
      <w:r>
        <w:rPr>
          <w:color w:val="173148"/>
          <w:spacing w:val="-13"/>
          <w:w w:val="110"/>
        </w:rPr>
        <w:t xml:space="preserve"> </w:t>
      </w:r>
      <w:r>
        <w:rPr>
          <w:color w:val="173148"/>
          <w:w w:val="110"/>
        </w:rPr>
        <w:t>of</w:t>
      </w:r>
      <w:r>
        <w:rPr>
          <w:color w:val="173148"/>
          <w:spacing w:val="-15"/>
          <w:w w:val="110"/>
        </w:rPr>
        <w:t xml:space="preserve"> </w:t>
      </w:r>
      <w:r>
        <w:rPr>
          <w:color w:val="173148"/>
          <w:spacing w:val="-2"/>
          <w:w w:val="110"/>
        </w:rPr>
        <w:t>receipt.</w:t>
      </w:r>
    </w:p>
    <w:p w14:paraId="78DD182C" w14:textId="77777777" w:rsidR="0024081E" w:rsidRDefault="0024081E" w:rsidP="00427646">
      <w:pPr>
        <w:pStyle w:val="ListParagraph"/>
        <w:widowControl w:val="0"/>
        <w:numPr>
          <w:ilvl w:val="0"/>
          <w:numId w:val="26"/>
        </w:numPr>
        <w:tabs>
          <w:tab w:val="left" w:pos="978"/>
          <w:tab w:val="left" w:pos="981"/>
        </w:tabs>
        <w:autoSpaceDE w:val="0"/>
        <w:autoSpaceDN w:val="0"/>
        <w:spacing w:before="65" w:line="300" w:lineRule="auto"/>
        <w:ind w:right="291"/>
        <w:jc w:val="both"/>
      </w:pPr>
      <w:r>
        <w:rPr>
          <w:color w:val="173148"/>
          <w:w w:val="110"/>
        </w:rPr>
        <w:t xml:space="preserve">Students are entitled to one resubmit for assessments. If the re-submission is still </w:t>
      </w:r>
      <w:r>
        <w:rPr>
          <w:color w:val="173148"/>
        </w:rPr>
        <w:t>deemed Not Yet Competent,</w:t>
      </w:r>
      <w:r>
        <w:rPr>
          <w:color w:val="173148"/>
          <w:spacing w:val="34"/>
        </w:rPr>
        <w:t xml:space="preserve"> </w:t>
      </w:r>
      <w:r>
        <w:rPr>
          <w:color w:val="173148"/>
        </w:rPr>
        <w:t>students may be offered the opportunity</w:t>
      </w:r>
      <w:r>
        <w:rPr>
          <w:color w:val="173148"/>
          <w:spacing w:val="37"/>
        </w:rPr>
        <w:t xml:space="preserve"> </w:t>
      </w:r>
      <w:r>
        <w:rPr>
          <w:color w:val="173148"/>
        </w:rPr>
        <w:t xml:space="preserve">to </w:t>
      </w:r>
      <w:r w:rsidRPr="00E20073">
        <w:rPr>
          <w:color w:val="173148"/>
        </w:rPr>
        <w:t>re-submit a final attempt at a fee.</w:t>
      </w:r>
      <w:r>
        <w:rPr>
          <w:color w:val="173148"/>
          <w:w w:val="110"/>
        </w:rPr>
        <w:t xml:space="preserve"> No further re-submits are allowed. Students must re-enrol in the course/unit again, paying the full course fee of the day.</w:t>
      </w:r>
    </w:p>
    <w:p w14:paraId="5EAB1A4B" w14:textId="77777777" w:rsidR="0024081E" w:rsidRDefault="0024081E" w:rsidP="00A519A9">
      <w:pPr>
        <w:pStyle w:val="Heading4"/>
      </w:pPr>
      <w:bookmarkStart w:id="88" w:name="Assessment_results"/>
      <w:bookmarkEnd w:id="88"/>
      <w:r>
        <w:t>Assessment</w:t>
      </w:r>
      <w:r>
        <w:rPr>
          <w:spacing w:val="16"/>
          <w:w w:val="115"/>
        </w:rPr>
        <w:t xml:space="preserve"> </w:t>
      </w:r>
      <w:r>
        <w:rPr>
          <w:w w:val="115"/>
        </w:rPr>
        <w:t>results</w:t>
      </w:r>
    </w:p>
    <w:p w14:paraId="651C9DB0" w14:textId="77777777" w:rsidR="0024081E" w:rsidRDefault="0024081E" w:rsidP="00D6412B">
      <w:pPr>
        <w:pStyle w:val="BodyText"/>
      </w:pPr>
      <w:r>
        <w:rPr>
          <w:w w:val="110"/>
        </w:rPr>
        <w:t>Students have access to their own learning account which will indicate assessments undertaken</w:t>
      </w:r>
      <w:r>
        <w:rPr>
          <w:spacing w:val="-2"/>
          <w:w w:val="110"/>
        </w:rPr>
        <w:t xml:space="preserve"> </w:t>
      </w:r>
      <w:r>
        <w:rPr>
          <w:w w:val="110"/>
        </w:rPr>
        <w:t>and</w:t>
      </w:r>
      <w:r>
        <w:rPr>
          <w:spacing w:val="-3"/>
          <w:w w:val="110"/>
        </w:rPr>
        <w:t xml:space="preserve"> </w:t>
      </w:r>
      <w:r>
        <w:rPr>
          <w:w w:val="110"/>
        </w:rPr>
        <w:t>the units</w:t>
      </w:r>
      <w:r>
        <w:rPr>
          <w:spacing w:val="-3"/>
          <w:w w:val="110"/>
        </w:rPr>
        <w:t xml:space="preserve"> </w:t>
      </w:r>
      <w:r>
        <w:rPr>
          <w:w w:val="110"/>
        </w:rPr>
        <w:t>of</w:t>
      </w:r>
      <w:r>
        <w:rPr>
          <w:spacing w:val="-5"/>
          <w:w w:val="110"/>
        </w:rPr>
        <w:t xml:space="preserve"> </w:t>
      </w:r>
      <w:r>
        <w:rPr>
          <w:w w:val="110"/>
        </w:rPr>
        <w:t>competency</w:t>
      </w:r>
      <w:r>
        <w:rPr>
          <w:spacing w:val="-6"/>
          <w:w w:val="110"/>
        </w:rPr>
        <w:t xml:space="preserve"> </w:t>
      </w:r>
      <w:r>
        <w:rPr>
          <w:w w:val="110"/>
        </w:rPr>
        <w:t>that</w:t>
      </w:r>
      <w:r>
        <w:rPr>
          <w:spacing w:val="-2"/>
          <w:w w:val="110"/>
        </w:rPr>
        <w:t xml:space="preserve"> </w:t>
      </w:r>
      <w:r>
        <w:rPr>
          <w:w w:val="110"/>
        </w:rPr>
        <w:t xml:space="preserve">the individual </w:t>
      </w:r>
      <w:r w:rsidRPr="00E20073">
        <w:rPr>
          <w:w w:val="110"/>
        </w:rPr>
        <w:t>have been attained.</w:t>
      </w:r>
    </w:p>
    <w:p w14:paraId="2AF140CB" w14:textId="77777777" w:rsidR="0024081E" w:rsidRDefault="0024081E" w:rsidP="00D6412B">
      <w:pPr>
        <w:pStyle w:val="BodyText"/>
      </w:pPr>
      <w:r>
        <w:rPr>
          <w:w w:val="110"/>
        </w:rPr>
        <w:t>Results of assessment are provided to students as soon as is practical. These results are available</w:t>
      </w:r>
      <w:r>
        <w:rPr>
          <w:spacing w:val="-4"/>
          <w:w w:val="110"/>
        </w:rPr>
        <w:t xml:space="preserve"> </w:t>
      </w:r>
      <w:r>
        <w:rPr>
          <w:w w:val="110"/>
        </w:rPr>
        <w:t>through</w:t>
      </w:r>
      <w:r>
        <w:rPr>
          <w:spacing w:val="-2"/>
          <w:w w:val="110"/>
        </w:rPr>
        <w:t xml:space="preserve"> </w:t>
      </w:r>
      <w:r>
        <w:rPr>
          <w:w w:val="110"/>
        </w:rPr>
        <w:t>your student</w:t>
      </w:r>
      <w:r>
        <w:rPr>
          <w:spacing w:val="-2"/>
          <w:w w:val="110"/>
        </w:rPr>
        <w:t xml:space="preserve"> </w:t>
      </w:r>
      <w:r>
        <w:rPr>
          <w:w w:val="110"/>
        </w:rPr>
        <w:t>login</w:t>
      </w:r>
      <w:r>
        <w:rPr>
          <w:spacing w:val="-6"/>
          <w:w w:val="110"/>
        </w:rPr>
        <w:t xml:space="preserve"> </w:t>
      </w:r>
      <w:r>
        <w:rPr>
          <w:w w:val="110"/>
        </w:rPr>
        <w:t>account.</w:t>
      </w:r>
      <w:r>
        <w:rPr>
          <w:spacing w:val="-4"/>
          <w:w w:val="110"/>
        </w:rPr>
        <w:t xml:space="preserve"> </w:t>
      </w:r>
      <w:r>
        <w:rPr>
          <w:w w:val="110"/>
        </w:rPr>
        <w:t>Assessment</w:t>
      </w:r>
      <w:r>
        <w:rPr>
          <w:spacing w:val="-2"/>
          <w:w w:val="110"/>
        </w:rPr>
        <w:t xml:space="preserve"> </w:t>
      </w:r>
      <w:r>
        <w:rPr>
          <w:w w:val="110"/>
        </w:rPr>
        <w:t>results</w:t>
      </w:r>
      <w:r>
        <w:rPr>
          <w:spacing w:val="-3"/>
          <w:w w:val="110"/>
        </w:rPr>
        <w:t xml:space="preserve"> </w:t>
      </w:r>
      <w:r>
        <w:rPr>
          <w:w w:val="110"/>
        </w:rPr>
        <w:t>are</w:t>
      </w:r>
      <w:r>
        <w:rPr>
          <w:spacing w:val="-5"/>
          <w:w w:val="110"/>
        </w:rPr>
        <w:t xml:space="preserve"> </w:t>
      </w:r>
      <w:r>
        <w:rPr>
          <w:w w:val="110"/>
        </w:rPr>
        <w:t>always</w:t>
      </w:r>
      <w:r>
        <w:rPr>
          <w:spacing w:val="-7"/>
          <w:w w:val="110"/>
        </w:rPr>
        <w:t xml:space="preserve"> </w:t>
      </w:r>
      <w:r>
        <w:rPr>
          <w:w w:val="110"/>
        </w:rPr>
        <w:t>confidential</w:t>
      </w:r>
      <w:r>
        <w:rPr>
          <w:spacing w:val="-5"/>
          <w:w w:val="110"/>
        </w:rPr>
        <w:t xml:space="preserve"> </w:t>
      </w:r>
      <w:r>
        <w:rPr>
          <w:w w:val="110"/>
        </w:rPr>
        <w:t xml:space="preserve">and </w:t>
      </w:r>
      <w:r>
        <w:t xml:space="preserve">will not be given to any other party unless a written request signed by the student is received in </w:t>
      </w:r>
      <w:r>
        <w:rPr>
          <w:spacing w:val="-2"/>
          <w:w w:val="110"/>
        </w:rPr>
        <w:t>advance</w:t>
      </w:r>
      <w:r w:rsidRPr="00E20073">
        <w:rPr>
          <w:spacing w:val="-2"/>
          <w:w w:val="110"/>
        </w:rPr>
        <w:t>, or in the case of an underage student, results may be provided to the parent/guardian on request.</w:t>
      </w:r>
      <w:r>
        <w:rPr>
          <w:spacing w:val="-2"/>
          <w:w w:val="110"/>
        </w:rPr>
        <w:t xml:space="preserve"> .</w:t>
      </w:r>
    </w:p>
    <w:p w14:paraId="7643C583" w14:textId="77777777" w:rsidR="0024081E" w:rsidRDefault="0024081E" w:rsidP="00A519A9">
      <w:pPr>
        <w:pStyle w:val="Heading4"/>
      </w:pPr>
      <w:bookmarkStart w:id="89" w:name="Reasonable_Adjustments"/>
      <w:bookmarkEnd w:id="89"/>
      <w:r>
        <w:t>Reasonable</w:t>
      </w:r>
      <w:r>
        <w:rPr>
          <w:spacing w:val="4"/>
        </w:rPr>
        <w:t xml:space="preserve"> </w:t>
      </w:r>
      <w:r>
        <w:t>Adjustments</w:t>
      </w:r>
    </w:p>
    <w:p w14:paraId="20FD1FC3" w14:textId="77777777" w:rsidR="0024081E" w:rsidRDefault="0024081E" w:rsidP="00D6412B">
      <w:pPr>
        <w:pStyle w:val="BodyText"/>
      </w:pPr>
      <w:r>
        <w:t>Students</w:t>
      </w:r>
      <w:r>
        <w:rPr>
          <w:spacing w:val="35"/>
        </w:rPr>
        <w:t xml:space="preserve"> </w:t>
      </w:r>
      <w:r>
        <w:t>with</w:t>
      </w:r>
      <w:r>
        <w:rPr>
          <w:spacing w:val="24"/>
        </w:rPr>
        <w:t xml:space="preserve"> </w:t>
      </w:r>
      <w:r>
        <w:t>disabilities</w:t>
      </w:r>
      <w:r w:rsidRPr="00E20073">
        <w:t xml:space="preserve"> or learning difficulties of any kind</w:t>
      </w:r>
      <w:r>
        <w:t xml:space="preserve"> are</w:t>
      </w:r>
      <w:r>
        <w:rPr>
          <w:spacing w:val="31"/>
        </w:rPr>
        <w:t xml:space="preserve"> </w:t>
      </w:r>
      <w:r>
        <w:t>encouraged</w:t>
      </w:r>
      <w:r>
        <w:rPr>
          <w:spacing w:val="22"/>
        </w:rPr>
        <w:t xml:space="preserve"> </w:t>
      </w:r>
      <w:r>
        <w:t>to</w:t>
      </w:r>
      <w:r>
        <w:rPr>
          <w:spacing w:val="31"/>
        </w:rPr>
        <w:t xml:space="preserve"> </w:t>
      </w:r>
      <w:r>
        <w:t>discuss</w:t>
      </w:r>
      <w:r>
        <w:rPr>
          <w:spacing w:val="24"/>
        </w:rPr>
        <w:t xml:space="preserve"> </w:t>
      </w:r>
      <w:r>
        <w:t>with</w:t>
      </w:r>
      <w:r>
        <w:rPr>
          <w:spacing w:val="24"/>
        </w:rPr>
        <w:t xml:space="preserve"> </w:t>
      </w:r>
      <w:r>
        <w:t>Skill</w:t>
      </w:r>
      <w:r>
        <w:rPr>
          <w:spacing w:val="28"/>
        </w:rPr>
        <w:t xml:space="preserve"> </w:t>
      </w:r>
      <w:r>
        <w:t>Hire</w:t>
      </w:r>
      <w:r>
        <w:rPr>
          <w:spacing w:val="31"/>
        </w:rPr>
        <w:t xml:space="preserve"> </w:t>
      </w:r>
      <w:r>
        <w:t>any</w:t>
      </w:r>
      <w:r>
        <w:rPr>
          <w:spacing w:val="28"/>
        </w:rPr>
        <w:t xml:space="preserve"> </w:t>
      </w:r>
      <w:r>
        <w:t>‘reasonable</w:t>
      </w:r>
      <w:r>
        <w:rPr>
          <w:spacing w:val="19"/>
        </w:rPr>
        <w:t xml:space="preserve"> </w:t>
      </w:r>
      <w:r>
        <w:t xml:space="preserve">adjustments’ </w:t>
      </w:r>
      <w:r>
        <w:rPr>
          <w:w w:val="110"/>
        </w:rPr>
        <w:t>to</w:t>
      </w:r>
      <w:r>
        <w:rPr>
          <w:spacing w:val="-11"/>
          <w:w w:val="110"/>
        </w:rPr>
        <w:t xml:space="preserve"> </w:t>
      </w:r>
      <w:r>
        <w:rPr>
          <w:w w:val="110"/>
        </w:rPr>
        <w:t>learning</w:t>
      </w:r>
      <w:r>
        <w:rPr>
          <w:spacing w:val="-15"/>
          <w:w w:val="110"/>
        </w:rPr>
        <w:t xml:space="preserve"> </w:t>
      </w:r>
      <w:r>
        <w:rPr>
          <w:w w:val="110"/>
        </w:rPr>
        <w:t>and</w:t>
      </w:r>
      <w:r>
        <w:rPr>
          <w:spacing w:val="-15"/>
          <w:w w:val="110"/>
        </w:rPr>
        <w:t xml:space="preserve"> </w:t>
      </w:r>
      <w:r>
        <w:rPr>
          <w:w w:val="110"/>
        </w:rPr>
        <w:t>assessment</w:t>
      </w:r>
      <w:r>
        <w:rPr>
          <w:spacing w:val="-14"/>
          <w:w w:val="110"/>
        </w:rPr>
        <w:t xml:space="preserve"> </w:t>
      </w:r>
      <w:r>
        <w:rPr>
          <w:w w:val="110"/>
        </w:rPr>
        <w:t>processes</w:t>
      </w:r>
      <w:r>
        <w:rPr>
          <w:spacing w:val="-14"/>
          <w:w w:val="110"/>
        </w:rPr>
        <w:t xml:space="preserve"> </w:t>
      </w:r>
      <w:r>
        <w:rPr>
          <w:w w:val="110"/>
        </w:rPr>
        <w:t>which</w:t>
      </w:r>
      <w:r>
        <w:rPr>
          <w:spacing w:val="-14"/>
          <w:w w:val="110"/>
        </w:rPr>
        <w:t xml:space="preserve"> </w:t>
      </w:r>
      <w:r>
        <w:rPr>
          <w:w w:val="110"/>
        </w:rPr>
        <w:t>they</w:t>
      </w:r>
      <w:r>
        <w:rPr>
          <w:spacing w:val="-12"/>
          <w:w w:val="110"/>
        </w:rPr>
        <w:t xml:space="preserve"> </w:t>
      </w:r>
      <w:r>
        <w:rPr>
          <w:w w:val="110"/>
        </w:rPr>
        <w:t>consider</w:t>
      </w:r>
      <w:r>
        <w:rPr>
          <w:spacing w:val="-12"/>
          <w:w w:val="110"/>
        </w:rPr>
        <w:t xml:space="preserve"> </w:t>
      </w:r>
      <w:r>
        <w:rPr>
          <w:w w:val="110"/>
        </w:rPr>
        <w:t>would</w:t>
      </w:r>
      <w:r>
        <w:rPr>
          <w:spacing w:val="-14"/>
          <w:w w:val="110"/>
        </w:rPr>
        <w:t xml:space="preserve"> </w:t>
      </w:r>
      <w:r>
        <w:rPr>
          <w:w w:val="110"/>
        </w:rPr>
        <w:t>be</w:t>
      </w:r>
      <w:r>
        <w:rPr>
          <w:spacing w:val="-12"/>
          <w:w w:val="110"/>
        </w:rPr>
        <w:t xml:space="preserve"> </w:t>
      </w:r>
      <w:r>
        <w:rPr>
          <w:w w:val="110"/>
        </w:rPr>
        <w:t>necessary</w:t>
      </w:r>
      <w:r>
        <w:rPr>
          <w:spacing w:val="-12"/>
          <w:w w:val="110"/>
        </w:rPr>
        <w:t xml:space="preserve"> </w:t>
      </w:r>
      <w:r>
        <w:rPr>
          <w:w w:val="110"/>
        </w:rPr>
        <w:t>or</w:t>
      </w:r>
      <w:r>
        <w:rPr>
          <w:spacing w:val="-12"/>
          <w:w w:val="110"/>
        </w:rPr>
        <w:t xml:space="preserve"> </w:t>
      </w:r>
      <w:r>
        <w:rPr>
          <w:w w:val="110"/>
        </w:rPr>
        <w:t>assist</w:t>
      </w:r>
      <w:r>
        <w:rPr>
          <w:spacing w:val="-14"/>
          <w:w w:val="110"/>
        </w:rPr>
        <w:t xml:space="preserve"> </w:t>
      </w:r>
      <w:r>
        <w:rPr>
          <w:w w:val="110"/>
        </w:rPr>
        <w:t>them in the performance of their studies.</w:t>
      </w:r>
    </w:p>
    <w:p w14:paraId="1DBC1CE8" w14:textId="77777777" w:rsidR="0024081E" w:rsidRDefault="0024081E" w:rsidP="00D6412B">
      <w:pPr>
        <w:pStyle w:val="BodyText"/>
      </w:pPr>
      <w:r>
        <w:rPr>
          <w:w w:val="105"/>
        </w:rPr>
        <w:t>Careful consideration will be given to any requests for reasonable adjustment of this nature,</w:t>
      </w:r>
      <w:r>
        <w:rPr>
          <w:spacing w:val="40"/>
          <w:w w:val="105"/>
        </w:rPr>
        <w:t xml:space="preserve"> </w:t>
      </w:r>
      <w:r>
        <w:rPr>
          <w:w w:val="105"/>
        </w:rPr>
        <w:t>and, where reasonably practicable, such adjustments will be made. There may however be circumstances</w:t>
      </w:r>
      <w:r>
        <w:rPr>
          <w:spacing w:val="59"/>
          <w:w w:val="105"/>
        </w:rPr>
        <w:t xml:space="preserve"> </w:t>
      </w:r>
      <w:r>
        <w:rPr>
          <w:w w:val="105"/>
        </w:rPr>
        <w:t>where</w:t>
      </w:r>
      <w:r>
        <w:rPr>
          <w:spacing w:val="55"/>
          <w:w w:val="105"/>
        </w:rPr>
        <w:t xml:space="preserve"> </w:t>
      </w:r>
      <w:r>
        <w:rPr>
          <w:w w:val="105"/>
        </w:rPr>
        <w:t>it</w:t>
      </w:r>
      <w:r>
        <w:rPr>
          <w:spacing w:val="60"/>
          <w:w w:val="105"/>
        </w:rPr>
        <w:t xml:space="preserve"> </w:t>
      </w:r>
      <w:r>
        <w:rPr>
          <w:w w:val="105"/>
        </w:rPr>
        <w:t>will</w:t>
      </w:r>
      <w:r>
        <w:rPr>
          <w:spacing w:val="55"/>
          <w:w w:val="105"/>
        </w:rPr>
        <w:t xml:space="preserve"> </w:t>
      </w:r>
      <w:r>
        <w:rPr>
          <w:w w:val="105"/>
        </w:rPr>
        <w:t>not</w:t>
      </w:r>
      <w:r>
        <w:rPr>
          <w:spacing w:val="59"/>
          <w:w w:val="105"/>
        </w:rPr>
        <w:t xml:space="preserve"> </w:t>
      </w:r>
      <w:r>
        <w:rPr>
          <w:w w:val="105"/>
        </w:rPr>
        <w:t>be</w:t>
      </w:r>
      <w:r>
        <w:rPr>
          <w:spacing w:val="55"/>
          <w:w w:val="105"/>
        </w:rPr>
        <w:t xml:space="preserve"> </w:t>
      </w:r>
      <w:r>
        <w:rPr>
          <w:w w:val="105"/>
        </w:rPr>
        <w:t>reasonable</w:t>
      </w:r>
      <w:r>
        <w:rPr>
          <w:spacing w:val="62"/>
          <w:w w:val="105"/>
        </w:rPr>
        <w:t xml:space="preserve"> </w:t>
      </w:r>
      <w:r>
        <w:rPr>
          <w:w w:val="105"/>
        </w:rPr>
        <w:t>or</w:t>
      </w:r>
      <w:r>
        <w:rPr>
          <w:spacing w:val="55"/>
          <w:w w:val="105"/>
        </w:rPr>
        <w:t xml:space="preserve"> </w:t>
      </w:r>
      <w:r>
        <w:rPr>
          <w:w w:val="105"/>
        </w:rPr>
        <w:t>reasonably</w:t>
      </w:r>
      <w:r>
        <w:rPr>
          <w:spacing w:val="55"/>
          <w:w w:val="105"/>
        </w:rPr>
        <w:t xml:space="preserve"> </w:t>
      </w:r>
      <w:r>
        <w:rPr>
          <w:w w:val="105"/>
        </w:rPr>
        <w:t>practicable</w:t>
      </w:r>
      <w:r>
        <w:rPr>
          <w:spacing w:val="56"/>
          <w:w w:val="105"/>
        </w:rPr>
        <w:t xml:space="preserve"> </w:t>
      </w:r>
      <w:r>
        <w:rPr>
          <w:w w:val="105"/>
        </w:rPr>
        <w:t>for</w:t>
      </w:r>
      <w:r>
        <w:rPr>
          <w:spacing w:val="55"/>
          <w:w w:val="105"/>
        </w:rPr>
        <w:t xml:space="preserve"> </w:t>
      </w:r>
      <w:r>
        <w:rPr>
          <w:w w:val="105"/>
        </w:rPr>
        <w:t>Skill</w:t>
      </w:r>
      <w:r>
        <w:rPr>
          <w:spacing w:val="55"/>
          <w:w w:val="105"/>
        </w:rPr>
        <w:t xml:space="preserve"> </w:t>
      </w:r>
      <w:r>
        <w:rPr>
          <w:w w:val="105"/>
        </w:rPr>
        <w:t>Hire</w:t>
      </w:r>
      <w:r>
        <w:rPr>
          <w:spacing w:val="61"/>
          <w:w w:val="105"/>
        </w:rPr>
        <w:t xml:space="preserve"> </w:t>
      </w:r>
      <w:r>
        <w:rPr>
          <w:w w:val="105"/>
        </w:rPr>
        <w:t xml:space="preserve">to </w:t>
      </w:r>
      <w:r>
        <w:rPr>
          <w:w w:val="110"/>
        </w:rPr>
        <w:t>accommodate</w:t>
      </w:r>
      <w:r>
        <w:rPr>
          <w:spacing w:val="-17"/>
          <w:w w:val="110"/>
        </w:rPr>
        <w:t xml:space="preserve"> </w:t>
      </w:r>
      <w:r>
        <w:rPr>
          <w:w w:val="110"/>
        </w:rPr>
        <w:t>or</w:t>
      </w:r>
      <w:r>
        <w:rPr>
          <w:spacing w:val="-17"/>
          <w:w w:val="110"/>
        </w:rPr>
        <w:t xml:space="preserve"> </w:t>
      </w:r>
      <w:r>
        <w:rPr>
          <w:w w:val="110"/>
        </w:rPr>
        <w:t>where</w:t>
      </w:r>
      <w:r>
        <w:rPr>
          <w:spacing w:val="-17"/>
          <w:w w:val="110"/>
        </w:rPr>
        <w:t xml:space="preserve"> </w:t>
      </w:r>
      <w:r>
        <w:rPr>
          <w:w w:val="110"/>
        </w:rPr>
        <w:t>other</w:t>
      </w:r>
      <w:r>
        <w:rPr>
          <w:spacing w:val="-17"/>
          <w:w w:val="110"/>
        </w:rPr>
        <w:t xml:space="preserve"> </w:t>
      </w:r>
      <w:r>
        <w:rPr>
          <w:w w:val="110"/>
        </w:rPr>
        <w:t>adjustment</w:t>
      </w:r>
      <w:r>
        <w:rPr>
          <w:spacing w:val="-17"/>
          <w:w w:val="110"/>
        </w:rPr>
        <w:t xml:space="preserve"> </w:t>
      </w:r>
      <w:r>
        <w:rPr>
          <w:w w:val="110"/>
        </w:rPr>
        <w:t>may</w:t>
      </w:r>
      <w:r>
        <w:rPr>
          <w:spacing w:val="-16"/>
          <w:w w:val="110"/>
        </w:rPr>
        <w:t xml:space="preserve"> </w:t>
      </w:r>
      <w:r>
        <w:rPr>
          <w:w w:val="110"/>
        </w:rPr>
        <w:t>be</w:t>
      </w:r>
      <w:r>
        <w:rPr>
          <w:spacing w:val="-17"/>
          <w:w w:val="110"/>
        </w:rPr>
        <w:t xml:space="preserve"> </w:t>
      </w:r>
      <w:r>
        <w:rPr>
          <w:w w:val="110"/>
        </w:rPr>
        <w:t>more</w:t>
      </w:r>
      <w:r>
        <w:rPr>
          <w:spacing w:val="-17"/>
          <w:w w:val="110"/>
        </w:rPr>
        <w:t xml:space="preserve"> </w:t>
      </w:r>
      <w:r>
        <w:rPr>
          <w:w w:val="110"/>
        </w:rPr>
        <w:t>appropriate.</w:t>
      </w:r>
      <w:r>
        <w:rPr>
          <w:spacing w:val="-17"/>
          <w:w w:val="110"/>
        </w:rPr>
        <w:t xml:space="preserve"> </w:t>
      </w:r>
      <w:r>
        <w:rPr>
          <w:w w:val="110"/>
        </w:rPr>
        <w:t>Reasonable</w:t>
      </w:r>
      <w:r>
        <w:rPr>
          <w:spacing w:val="-17"/>
          <w:w w:val="110"/>
        </w:rPr>
        <w:t xml:space="preserve"> </w:t>
      </w:r>
      <w:r>
        <w:rPr>
          <w:w w:val="110"/>
        </w:rPr>
        <w:t>adjustments cannot compromise the integrity of competency-based training and assessment.</w:t>
      </w:r>
    </w:p>
    <w:p w14:paraId="251113E8" w14:textId="77777777" w:rsidR="0024081E" w:rsidRDefault="0024081E" w:rsidP="00A519A9">
      <w:pPr>
        <w:pStyle w:val="Heading4"/>
      </w:pPr>
      <w:bookmarkStart w:id="90" w:name="Extensions_for_Assessment"/>
      <w:bookmarkEnd w:id="90"/>
      <w:r>
        <w:t>Extensions</w:t>
      </w:r>
      <w:r>
        <w:rPr>
          <w:spacing w:val="40"/>
        </w:rPr>
        <w:t xml:space="preserve"> </w:t>
      </w:r>
      <w:r>
        <w:t>for</w:t>
      </w:r>
      <w:r>
        <w:rPr>
          <w:spacing w:val="35"/>
        </w:rPr>
        <w:t xml:space="preserve"> </w:t>
      </w:r>
      <w:r>
        <w:t>Assessment</w:t>
      </w:r>
    </w:p>
    <w:p w14:paraId="1B358413" w14:textId="77777777" w:rsidR="0024081E" w:rsidRDefault="0024081E" w:rsidP="00D6412B">
      <w:pPr>
        <w:pStyle w:val="BodyText"/>
      </w:pPr>
      <w:r>
        <w:rPr>
          <w:w w:val="110"/>
        </w:rPr>
        <w:t>It is expected that all assessment tasks are handed in on the due date. Should you require additional time to complete an assessment you must communicate with your assessor and apply for an extension.</w:t>
      </w:r>
    </w:p>
    <w:p w14:paraId="1B692ABF" w14:textId="77777777" w:rsidR="0024081E" w:rsidRDefault="0024081E" w:rsidP="00A519A9">
      <w:pPr>
        <w:pStyle w:val="Heading3"/>
      </w:pPr>
      <w:bookmarkStart w:id="91" w:name="Certification"/>
      <w:bookmarkStart w:id="92" w:name="_Toc145410039"/>
      <w:bookmarkStart w:id="93" w:name="_Toc149895000"/>
      <w:bookmarkEnd w:id="91"/>
      <w:r>
        <w:t>Certification</w:t>
      </w:r>
      <w:bookmarkEnd w:id="92"/>
      <w:bookmarkEnd w:id="93"/>
    </w:p>
    <w:p w14:paraId="2C99AA71" w14:textId="320D8013" w:rsidR="0024081E" w:rsidRDefault="0024081E" w:rsidP="00A519A9">
      <w:pPr>
        <w:pStyle w:val="Heading4"/>
      </w:pPr>
      <w:bookmarkStart w:id="94" w:name="Types_of_Certification"/>
      <w:bookmarkEnd w:id="94"/>
      <w:r>
        <w:t>Types</w:t>
      </w:r>
      <w:r>
        <w:rPr>
          <w:spacing w:val="-15"/>
        </w:rPr>
        <w:t xml:space="preserve"> </w:t>
      </w:r>
      <w:r>
        <w:t>of</w:t>
      </w:r>
      <w:r>
        <w:rPr>
          <w:spacing w:val="-14"/>
        </w:rPr>
        <w:t xml:space="preserve"> </w:t>
      </w:r>
      <w:r w:rsidR="00A2551A">
        <w:t>Certifications</w:t>
      </w:r>
    </w:p>
    <w:p w14:paraId="1E2C8EB7" w14:textId="77777777" w:rsidR="0024081E" w:rsidRDefault="0024081E" w:rsidP="00D6412B">
      <w:pPr>
        <w:pStyle w:val="BodyText"/>
      </w:pPr>
      <w:r>
        <w:t>Skill</w:t>
      </w:r>
      <w:r>
        <w:rPr>
          <w:spacing w:val="28"/>
        </w:rPr>
        <w:t xml:space="preserve"> </w:t>
      </w:r>
      <w:r>
        <w:t>Hire</w:t>
      </w:r>
      <w:r>
        <w:rPr>
          <w:spacing w:val="19"/>
        </w:rPr>
        <w:t xml:space="preserve"> </w:t>
      </w:r>
      <w:r>
        <w:t>are</w:t>
      </w:r>
      <w:r>
        <w:rPr>
          <w:spacing w:val="20"/>
        </w:rPr>
        <w:t xml:space="preserve"> </w:t>
      </w:r>
      <w:r>
        <w:t>responsible</w:t>
      </w:r>
      <w:r>
        <w:rPr>
          <w:spacing w:val="30"/>
        </w:rPr>
        <w:t xml:space="preserve"> </w:t>
      </w:r>
      <w:r>
        <w:t>for</w:t>
      </w:r>
      <w:r>
        <w:rPr>
          <w:spacing w:val="28"/>
        </w:rPr>
        <w:t xml:space="preserve"> </w:t>
      </w:r>
      <w:r>
        <w:t>the</w:t>
      </w:r>
      <w:r>
        <w:rPr>
          <w:spacing w:val="28"/>
        </w:rPr>
        <w:t xml:space="preserve"> </w:t>
      </w:r>
      <w:r>
        <w:t>issuance</w:t>
      </w:r>
      <w:r>
        <w:rPr>
          <w:spacing w:val="20"/>
        </w:rPr>
        <w:t xml:space="preserve"> </w:t>
      </w:r>
      <w:r>
        <w:t>of</w:t>
      </w:r>
      <w:r>
        <w:rPr>
          <w:spacing w:val="22"/>
        </w:rPr>
        <w:t xml:space="preserve"> </w:t>
      </w:r>
      <w:r>
        <w:t>AQF</w:t>
      </w:r>
      <w:r>
        <w:rPr>
          <w:spacing w:val="20"/>
        </w:rPr>
        <w:t xml:space="preserve"> </w:t>
      </w:r>
      <w:r>
        <w:t>certification</w:t>
      </w:r>
      <w:r>
        <w:rPr>
          <w:spacing w:val="24"/>
        </w:rPr>
        <w:t xml:space="preserve"> </w:t>
      </w:r>
      <w:r>
        <w:rPr>
          <w:spacing w:val="-2"/>
        </w:rPr>
        <w:t>documentation.</w:t>
      </w:r>
    </w:p>
    <w:p w14:paraId="757B064F" w14:textId="77777777" w:rsidR="0024081E" w:rsidRDefault="0024081E" w:rsidP="00D6412B">
      <w:pPr>
        <w:pStyle w:val="BodyText"/>
      </w:pPr>
      <w:r>
        <w:t>In general, four</w:t>
      </w:r>
      <w:r>
        <w:rPr>
          <w:spacing w:val="31"/>
        </w:rPr>
        <w:t xml:space="preserve"> </w:t>
      </w:r>
      <w:r>
        <w:t>types of</w:t>
      </w:r>
      <w:r>
        <w:rPr>
          <w:spacing w:val="40"/>
        </w:rPr>
        <w:t xml:space="preserve"> </w:t>
      </w:r>
      <w:r w:rsidRPr="00E20073">
        <w:t xml:space="preserve">results/certification </w:t>
      </w:r>
      <w:r>
        <w:t>are</w:t>
      </w:r>
      <w:r>
        <w:rPr>
          <w:spacing w:val="31"/>
        </w:rPr>
        <w:t xml:space="preserve"> </w:t>
      </w:r>
      <w:r>
        <w:t>issued by</w:t>
      </w:r>
      <w:r>
        <w:rPr>
          <w:spacing w:val="31"/>
        </w:rPr>
        <w:t xml:space="preserve"> </w:t>
      </w:r>
      <w:r>
        <w:t>Skill Hire. Certificates can only</w:t>
      </w:r>
      <w:r>
        <w:rPr>
          <w:spacing w:val="31"/>
        </w:rPr>
        <w:t xml:space="preserve"> </w:t>
      </w:r>
      <w:r>
        <w:t xml:space="preserve">be awarded by </w:t>
      </w:r>
      <w:r>
        <w:rPr>
          <w:w w:val="110"/>
        </w:rPr>
        <w:t>Skill</w:t>
      </w:r>
      <w:r>
        <w:rPr>
          <w:spacing w:val="-12"/>
          <w:w w:val="110"/>
        </w:rPr>
        <w:t xml:space="preserve"> </w:t>
      </w:r>
      <w:r>
        <w:rPr>
          <w:w w:val="110"/>
        </w:rPr>
        <w:t>Hire</w:t>
      </w:r>
      <w:r>
        <w:rPr>
          <w:spacing w:val="-17"/>
          <w:w w:val="110"/>
        </w:rPr>
        <w:t xml:space="preserve"> </w:t>
      </w:r>
      <w:r>
        <w:rPr>
          <w:w w:val="110"/>
        </w:rPr>
        <w:t>in</w:t>
      </w:r>
      <w:r>
        <w:rPr>
          <w:spacing w:val="-13"/>
          <w:w w:val="110"/>
        </w:rPr>
        <w:t xml:space="preserve"> </w:t>
      </w:r>
      <w:r>
        <w:rPr>
          <w:w w:val="110"/>
        </w:rPr>
        <w:t>accordance</w:t>
      </w:r>
      <w:r>
        <w:rPr>
          <w:spacing w:val="-12"/>
          <w:w w:val="110"/>
        </w:rPr>
        <w:t xml:space="preserve"> </w:t>
      </w:r>
      <w:r>
        <w:rPr>
          <w:w w:val="110"/>
        </w:rPr>
        <w:t>with</w:t>
      </w:r>
      <w:r>
        <w:rPr>
          <w:spacing w:val="-14"/>
          <w:w w:val="110"/>
        </w:rPr>
        <w:t xml:space="preserve"> </w:t>
      </w:r>
      <w:r>
        <w:rPr>
          <w:w w:val="110"/>
        </w:rPr>
        <w:t>our</w:t>
      </w:r>
      <w:r>
        <w:rPr>
          <w:spacing w:val="-17"/>
          <w:w w:val="110"/>
        </w:rPr>
        <w:t xml:space="preserve"> </w:t>
      </w:r>
      <w:r>
        <w:rPr>
          <w:w w:val="110"/>
        </w:rPr>
        <w:t>approved</w:t>
      </w:r>
      <w:r>
        <w:rPr>
          <w:spacing w:val="-15"/>
          <w:w w:val="110"/>
        </w:rPr>
        <w:t xml:space="preserve"> </w:t>
      </w:r>
      <w:r>
        <w:rPr>
          <w:w w:val="110"/>
        </w:rPr>
        <w:t>Qualification</w:t>
      </w:r>
      <w:r>
        <w:rPr>
          <w:spacing w:val="-14"/>
          <w:w w:val="110"/>
        </w:rPr>
        <w:t xml:space="preserve"> </w:t>
      </w:r>
      <w:r>
        <w:rPr>
          <w:w w:val="110"/>
        </w:rPr>
        <w:t>scope.</w:t>
      </w:r>
    </w:p>
    <w:p w14:paraId="0EE10FA0" w14:textId="77777777" w:rsidR="00A2551A" w:rsidRDefault="00A2551A" w:rsidP="00D6412B">
      <w:pPr>
        <w:pStyle w:val="BodyText"/>
        <w:rPr>
          <w:w w:val="110"/>
        </w:rPr>
      </w:pPr>
    </w:p>
    <w:p w14:paraId="2F1E56BC" w14:textId="3B8F98AE" w:rsidR="0024081E" w:rsidRDefault="0024081E" w:rsidP="00D6412B">
      <w:pPr>
        <w:pStyle w:val="BodyText"/>
      </w:pPr>
      <w:r>
        <w:rPr>
          <w:w w:val="110"/>
        </w:rPr>
        <w:t>Qualifications</w:t>
      </w:r>
      <w:r>
        <w:rPr>
          <w:spacing w:val="-4"/>
          <w:w w:val="110"/>
        </w:rPr>
        <w:t xml:space="preserve"> </w:t>
      </w:r>
      <w:r>
        <w:rPr>
          <w:w w:val="110"/>
        </w:rPr>
        <w:t>are</w:t>
      </w:r>
      <w:r>
        <w:rPr>
          <w:spacing w:val="-4"/>
          <w:w w:val="110"/>
        </w:rPr>
        <w:t xml:space="preserve"> </w:t>
      </w:r>
      <w:r>
        <w:rPr>
          <w:w w:val="110"/>
        </w:rPr>
        <w:t>issued</w:t>
      </w:r>
      <w:r>
        <w:rPr>
          <w:spacing w:val="-6"/>
          <w:w w:val="110"/>
        </w:rPr>
        <w:t xml:space="preserve"> </w:t>
      </w:r>
      <w:r>
        <w:rPr>
          <w:w w:val="110"/>
        </w:rPr>
        <w:t>under</w:t>
      </w:r>
      <w:r>
        <w:rPr>
          <w:spacing w:val="-4"/>
          <w:w w:val="110"/>
        </w:rPr>
        <w:t xml:space="preserve"> </w:t>
      </w:r>
      <w:r>
        <w:rPr>
          <w:w w:val="110"/>
        </w:rPr>
        <w:t>the</w:t>
      </w:r>
      <w:r>
        <w:rPr>
          <w:spacing w:val="-4"/>
          <w:w w:val="110"/>
        </w:rPr>
        <w:t xml:space="preserve"> </w:t>
      </w:r>
      <w:r>
        <w:rPr>
          <w:w w:val="110"/>
        </w:rPr>
        <w:t>Australian</w:t>
      </w:r>
      <w:r>
        <w:rPr>
          <w:spacing w:val="-5"/>
          <w:w w:val="110"/>
        </w:rPr>
        <w:t xml:space="preserve"> </w:t>
      </w:r>
      <w:r>
        <w:rPr>
          <w:w w:val="110"/>
        </w:rPr>
        <w:t>Qualification</w:t>
      </w:r>
      <w:r>
        <w:rPr>
          <w:spacing w:val="-5"/>
          <w:w w:val="110"/>
        </w:rPr>
        <w:t xml:space="preserve"> </w:t>
      </w:r>
      <w:r>
        <w:rPr>
          <w:w w:val="110"/>
        </w:rPr>
        <w:t>Framework</w:t>
      </w:r>
      <w:r>
        <w:rPr>
          <w:spacing w:val="-3"/>
          <w:w w:val="110"/>
        </w:rPr>
        <w:t xml:space="preserve"> </w:t>
      </w:r>
      <w:r>
        <w:rPr>
          <w:w w:val="110"/>
        </w:rPr>
        <w:t>(AQF)</w:t>
      </w:r>
      <w:r>
        <w:rPr>
          <w:spacing w:val="-6"/>
          <w:w w:val="110"/>
        </w:rPr>
        <w:t xml:space="preserve"> </w:t>
      </w:r>
      <w:r>
        <w:rPr>
          <w:w w:val="110"/>
        </w:rPr>
        <w:t>for</w:t>
      </w:r>
      <w:r>
        <w:rPr>
          <w:spacing w:val="-4"/>
          <w:w w:val="110"/>
        </w:rPr>
        <w:t xml:space="preserve"> </w:t>
      </w:r>
      <w:r>
        <w:rPr>
          <w:w w:val="110"/>
        </w:rPr>
        <w:t>nationally recognised</w:t>
      </w:r>
      <w:r>
        <w:rPr>
          <w:spacing w:val="-7"/>
          <w:w w:val="110"/>
        </w:rPr>
        <w:t xml:space="preserve"> </w:t>
      </w:r>
      <w:r>
        <w:rPr>
          <w:w w:val="110"/>
        </w:rPr>
        <w:lastRenderedPageBreak/>
        <w:t>training.</w:t>
      </w:r>
      <w:r>
        <w:rPr>
          <w:spacing w:val="-8"/>
          <w:w w:val="110"/>
        </w:rPr>
        <w:t xml:space="preserve"> </w:t>
      </w:r>
      <w:r>
        <w:rPr>
          <w:w w:val="110"/>
        </w:rPr>
        <w:t>Full</w:t>
      </w:r>
      <w:r>
        <w:rPr>
          <w:spacing w:val="-9"/>
          <w:w w:val="110"/>
        </w:rPr>
        <w:t xml:space="preserve"> </w:t>
      </w:r>
      <w:r>
        <w:rPr>
          <w:w w:val="110"/>
        </w:rPr>
        <w:t>Qualifications</w:t>
      </w:r>
      <w:r>
        <w:rPr>
          <w:spacing w:val="-6"/>
          <w:w w:val="110"/>
        </w:rPr>
        <w:t xml:space="preserve"> </w:t>
      </w:r>
      <w:r>
        <w:rPr>
          <w:w w:val="110"/>
        </w:rPr>
        <w:t>can</w:t>
      </w:r>
      <w:r>
        <w:rPr>
          <w:spacing w:val="-11"/>
          <w:w w:val="110"/>
        </w:rPr>
        <w:t xml:space="preserve"> </w:t>
      </w:r>
      <w:r>
        <w:rPr>
          <w:w w:val="110"/>
        </w:rPr>
        <w:t>only</w:t>
      </w:r>
      <w:r>
        <w:rPr>
          <w:spacing w:val="-4"/>
          <w:w w:val="110"/>
        </w:rPr>
        <w:t xml:space="preserve"> </w:t>
      </w:r>
      <w:r>
        <w:rPr>
          <w:w w:val="110"/>
        </w:rPr>
        <w:t>be</w:t>
      </w:r>
      <w:r>
        <w:rPr>
          <w:spacing w:val="-9"/>
          <w:w w:val="110"/>
        </w:rPr>
        <w:t xml:space="preserve"> </w:t>
      </w:r>
      <w:r>
        <w:rPr>
          <w:w w:val="110"/>
        </w:rPr>
        <w:t>issued</w:t>
      </w:r>
      <w:r>
        <w:rPr>
          <w:spacing w:val="-7"/>
          <w:w w:val="110"/>
        </w:rPr>
        <w:t xml:space="preserve"> </w:t>
      </w:r>
      <w:r>
        <w:rPr>
          <w:w w:val="110"/>
        </w:rPr>
        <w:t>once</w:t>
      </w:r>
      <w:r>
        <w:rPr>
          <w:spacing w:val="-4"/>
          <w:w w:val="110"/>
        </w:rPr>
        <w:t xml:space="preserve"> </w:t>
      </w:r>
      <w:r>
        <w:rPr>
          <w:w w:val="110"/>
        </w:rPr>
        <w:t>the</w:t>
      </w:r>
      <w:r>
        <w:rPr>
          <w:spacing w:val="-9"/>
          <w:w w:val="110"/>
        </w:rPr>
        <w:t xml:space="preserve"> </w:t>
      </w:r>
      <w:r>
        <w:rPr>
          <w:w w:val="110"/>
        </w:rPr>
        <w:t>student</w:t>
      </w:r>
      <w:r>
        <w:rPr>
          <w:spacing w:val="-6"/>
          <w:w w:val="110"/>
        </w:rPr>
        <w:t xml:space="preserve"> </w:t>
      </w:r>
      <w:r>
        <w:rPr>
          <w:w w:val="110"/>
        </w:rPr>
        <w:t>has</w:t>
      </w:r>
      <w:r>
        <w:rPr>
          <w:spacing w:val="-6"/>
          <w:w w:val="110"/>
        </w:rPr>
        <w:t xml:space="preserve"> </w:t>
      </w:r>
      <w:r>
        <w:rPr>
          <w:w w:val="110"/>
        </w:rPr>
        <w:t>been</w:t>
      </w:r>
      <w:r>
        <w:rPr>
          <w:spacing w:val="-11"/>
          <w:w w:val="110"/>
        </w:rPr>
        <w:t xml:space="preserve"> </w:t>
      </w:r>
      <w:r>
        <w:rPr>
          <w:w w:val="110"/>
        </w:rPr>
        <w:t>deemed competent</w:t>
      </w:r>
      <w:r>
        <w:rPr>
          <w:spacing w:val="-6"/>
          <w:w w:val="110"/>
        </w:rPr>
        <w:t xml:space="preserve"> </w:t>
      </w:r>
      <w:r>
        <w:rPr>
          <w:w w:val="110"/>
        </w:rPr>
        <w:t>across</w:t>
      </w:r>
      <w:r>
        <w:rPr>
          <w:spacing w:val="-6"/>
          <w:w w:val="110"/>
        </w:rPr>
        <w:t xml:space="preserve"> </w:t>
      </w:r>
      <w:r>
        <w:rPr>
          <w:w w:val="110"/>
        </w:rPr>
        <w:t>all</w:t>
      </w:r>
      <w:r>
        <w:rPr>
          <w:spacing w:val="-4"/>
          <w:w w:val="110"/>
        </w:rPr>
        <w:t xml:space="preserve"> </w:t>
      </w:r>
      <w:r>
        <w:rPr>
          <w:w w:val="110"/>
        </w:rPr>
        <w:t>the</w:t>
      </w:r>
      <w:r>
        <w:rPr>
          <w:spacing w:val="-10"/>
          <w:w w:val="110"/>
        </w:rPr>
        <w:t xml:space="preserve"> </w:t>
      </w:r>
      <w:r>
        <w:rPr>
          <w:w w:val="110"/>
        </w:rPr>
        <w:t>relevant</w:t>
      </w:r>
      <w:r>
        <w:rPr>
          <w:spacing w:val="-6"/>
          <w:w w:val="110"/>
        </w:rPr>
        <w:t xml:space="preserve"> </w:t>
      </w:r>
      <w:r>
        <w:rPr>
          <w:w w:val="110"/>
        </w:rPr>
        <w:t>units</w:t>
      </w:r>
      <w:r>
        <w:rPr>
          <w:spacing w:val="-7"/>
          <w:w w:val="110"/>
        </w:rPr>
        <w:t xml:space="preserve"> </w:t>
      </w:r>
      <w:r>
        <w:rPr>
          <w:w w:val="110"/>
        </w:rPr>
        <w:t>of</w:t>
      </w:r>
      <w:r>
        <w:rPr>
          <w:spacing w:val="-3"/>
          <w:w w:val="110"/>
        </w:rPr>
        <w:t xml:space="preserve"> </w:t>
      </w:r>
      <w:r>
        <w:rPr>
          <w:w w:val="110"/>
        </w:rPr>
        <w:t>competency</w:t>
      </w:r>
      <w:r>
        <w:rPr>
          <w:spacing w:val="-5"/>
          <w:w w:val="110"/>
        </w:rPr>
        <w:t xml:space="preserve"> </w:t>
      </w:r>
      <w:r>
        <w:rPr>
          <w:w w:val="110"/>
        </w:rPr>
        <w:t>making</w:t>
      </w:r>
      <w:r>
        <w:rPr>
          <w:spacing w:val="-9"/>
          <w:w w:val="110"/>
        </w:rPr>
        <w:t xml:space="preserve"> </w:t>
      </w:r>
      <w:r>
        <w:rPr>
          <w:w w:val="110"/>
        </w:rPr>
        <w:t>up</w:t>
      </w:r>
      <w:r>
        <w:rPr>
          <w:spacing w:val="-7"/>
          <w:w w:val="110"/>
        </w:rPr>
        <w:t xml:space="preserve"> </w:t>
      </w:r>
      <w:r>
        <w:rPr>
          <w:w w:val="110"/>
        </w:rPr>
        <w:t>the</w:t>
      </w:r>
      <w:r>
        <w:rPr>
          <w:spacing w:val="-4"/>
          <w:w w:val="110"/>
        </w:rPr>
        <w:t xml:space="preserve"> </w:t>
      </w:r>
      <w:r>
        <w:rPr>
          <w:w w:val="110"/>
        </w:rPr>
        <w:t>Qualification.</w:t>
      </w:r>
    </w:p>
    <w:p w14:paraId="5395A809" w14:textId="77777777" w:rsidR="00A2551A" w:rsidRDefault="00A2551A" w:rsidP="00D6412B">
      <w:pPr>
        <w:pStyle w:val="BodyText"/>
        <w:rPr>
          <w:w w:val="110"/>
        </w:rPr>
      </w:pPr>
    </w:p>
    <w:p w14:paraId="1AE28A48" w14:textId="356A8C50" w:rsidR="0024081E" w:rsidRDefault="0024081E" w:rsidP="00D6412B">
      <w:pPr>
        <w:pStyle w:val="BodyText"/>
      </w:pPr>
      <w:r>
        <w:rPr>
          <w:w w:val="110"/>
        </w:rPr>
        <w:t>Record of Results accompanies a Qualification issued under the Australian Qualification Framework (AQF) for nationally recognised training. This document supplements the Qualification</w:t>
      </w:r>
      <w:r>
        <w:rPr>
          <w:spacing w:val="-6"/>
          <w:w w:val="110"/>
        </w:rPr>
        <w:t xml:space="preserve"> </w:t>
      </w:r>
      <w:r>
        <w:rPr>
          <w:w w:val="110"/>
        </w:rPr>
        <w:t>listing</w:t>
      </w:r>
      <w:r>
        <w:rPr>
          <w:spacing w:val="-8"/>
          <w:w w:val="110"/>
        </w:rPr>
        <w:t xml:space="preserve"> </w:t>
      </w:r>
      <w:r>
        <w:rPr>
          <w:w w:val="110"/>
        </w:rPr>
        <w:t>all</w:t>
      </w:r>
      <w:r>
        <w:rPr>
          <w:spacing w:val="-3"/>
          <w:w w:val="110"/>
        </w:rPr>
        <w:t xml:space="preserve"> </w:t>
      </w:r>
      <w:r>
        <w:rPr>
          <w:w w:val="110"/>
        </w:rPr>
        <w:t>units</w:t>
      </w:r>
      <w:r>
        <w:rPr>
          <w:spacing w:val="-7"/>
          <w:w w:val="110"/>
        </w:rPr>
        <w:t xml:space="preserve"> </w:t>
      </w:r>
      <w:r>
        <w:rPr>
          <w:w w:val="110"/>
        </w:rPr>
        <w:t>of</w:t>
      </w:r>
      <w:r>
        <w:rPr>
          <w:spacing w:val="-8"/>
          <w:w w:val="110"/>
        </w:rPr>
        <w:t xml:space="preserve"> </w:t>
      </w:r>
      <w:r>
        <w:rPr>
          <w:w w:val="110"/>
        </w:rPr>
        <w:t>competency</w:t>
      </w:r>
      <w:r>
        <w:rPr>
          <w:spacing w:val="-9"/>
          <w:w w:val="110"/>
        </w:rPr>
        <w:t xml:space="preserve"> </w:t>
      </w:r>
      <w:r>
        <w:rPr>
          <w:w w:val="110"/>
        </w:rPr>
        <w:t>achieved</w:t>
      </w:r>
      <w:r>
        <w:rPr>
          <w:spacing w:val="-13"/>
          <w:w w:val="110"/>
        </w:rPr>
        <w:t xml:space="preserve"> </w:t>
      </w:r>
      <w:r>
        <w:rPr>
          <w:w w:val="110"/>
        </w:rPr>
        <w:t>for</w:t>
      </w:r>
      <w:r>
        <w:rPr>
          <w:spacing w:val="-3"/>
          <w:w w:val="110"/>
        </w:rPr>
        <w:t xml:space="preserve"> </w:t>
      </w:r>
      <w:r>
        <w:rPr>
          <w:w w:val="110"/>
        </w:rPr>
        <w:t>the</w:t>
      </w:r>
      <w:r>
        <w:rPr>
          <w:spacing w:val="-9"/>
          <w:w w:val="110"/>
        </w:rPr>
        <w:t xml:space="preserve"> </w:t>
      </w:r>
      <w:r>
        <w:rPr>
          <w:w w:val="110"/>
        </w:rPr>
        <w:t>Qualification.</w:t>
      </w:r>
    </w:p>
    <w:p w14:paraId="1AF5C614" w14:textId="77777777" w:rsidR="00A2551A" w:rsidRDefault="00A2551A" w:rsidP="00D6412B">
      <w:pPr>
        <w:pStyle w:val="BodyText"/>
      </w:pPr>
    </w:p>
    <w:p w14:paraId="43A51CE0" w14:textId="0B140AFA" w:rsidR="0024081E" w:rsidRDefault="0024081E" w:rsidP="00D6412B">
      <w:pPr>
        <w:pStyle w:val="BodyText"/>
      </w:pPr>
      <w:r>
        <w:t>Statement</w:t>
      </w:r>
      <w:r>
        <w:rPr>
          <w:spacing w:val="37"/>
        </w:rPr>
        <w:t xml:space="preserve"> </w:t>
      </w:r>
      <w:r>
        <w:t>of</w:t>
      </w:r>
      <w:r>
        <w:rPr>
          <w:spacing w:val="34"/>
        </w:rPr>
        <w:t xml:space="preserve"> </w:t>
      </w:r>
      <w:r>
        <w:t>Attainment</w:t>
      </w:r>
      <w:r>
        <w:rPr>
          <w:spacing w:val="37"/>
        </w:rPr>
        <w:t xml:space="preserve"> </w:t>
      </w:r>
      <w:r>
        <w:t>(SOA)</w:t>
      </w:r>
      <w:r>
        <w:rPr>
          <w:spacing w:val="35"/>
        </w:rPr>
        <w:t xml:space="preserve"> </w:t>
      </w:r>
      <w:r>
        <w:t>are</w:t>
      </w:r>
      <w:r>
        <w:rPr>
          <w:spacing w:val="32"/>
        </w:rPr>
        <w:t xml:space="preserve"> </w:t>
      </w:r>
      <w:r>
        <w:t>issued</w:t>
      </w:r>
      <w:r>
        <w:rPr>
          <w:spacing w:val="35"/>
        </w:rPr>
        <w:t xml:space="preserve"> </w:t>
      </w:r>
      <w:r>
        <w:t>under</w:t>
      </w:r>
      <w:r>
        <w:rPr>
          <w:spacing w:val="40"/>
        </w:rPr>
        <w:t xml:space="preserve"> </w:t>
      </w:r>
      <w:r>
        <w:t>the</w:t>
      </w:r>
      <w:r>
        <w:rPr>
          <w:spacing w:val="32"/>
        </w:rPr>
        <w:t xml:space="preserve"> </w:t>
      </w:r>
      <w:r>
        <w:t>Australian Qualification</w:t>
      </w:r>
      <w:r>
        <w:rPr>
          <w:spacing w:val="37"/>
        </w:rPr>
        <w:t xml:space="preserve"> </w:t>
      </w:r>
      <w:r>
        <w:t>Framework</w:t>
      </w:r>
      <w:r>
        <w:rPr>
          <w:spacing w:val="40"/>
        </w:rPr>
        <w:t xml:space="preserve"> </w:t>
      </w:r>
      <w:r>
        <w:t xml:space="preserve">(AQF) </w:t>
      </w:r>
      <w:r>
        <w:rPr>
          <w:w w:val="110"/>
        </w:rPr>
        <w:t>for</w:t>
      </w:r>
      <w:r>
        <w:rPr>
          <w:spacing w:val="-17"/>
          <w:w w:val="110"/>
        </w:rPr>
        <w:t xml:space="preserve"> </w:t>
      </w:r>
      <w:r>
        <w:rPr>
          <w:w w:val="110"/>
        </w:rPr>
        <w:t>nationally</w:t>
      </w:r>
      <w:r>
        <w:rPr>
          <w:spacing w:val="-17"/>
          <w:w w:val="110"/>
        </w:rPr>
        <w:t xml:space="preserve"> </w:t>
      </w:r>
      <w:r>
        <w:rPr>
          <w:w w:val="110"/>
        </w:rPr>
        <w:t>recognised</w:t>
      </w:r>
      <w:r>
        <w:rPr>
          <w:spacing w:val="-17"/>
          <w:w w:val="110"/>
        </w:rPr>
        <w:t xml:space="preserve"> </w:t>
      </w:r>
      <w:r>
        <w:rPr>
          <w:w w:val="110"/>
        </w:rPr>
        <w:t>training.</w:t>
      </w:r>
      <w:r>
        <w:rPr>
          <w:spacing w:val="-17"/>
          <w:w w:val="110"/>
        </w:rPr>
        <w:t xml:space="preserve"> </w:t>
      </w:r>
      <w:r>
        <w:rPr>
          <w:w w:val="110"/>
        </w:rPr>
        <w:t>Issued</w:t>
      </w:r>
      <w:r>
        <w:rPr>
          <w:spacing w:val="-17"/>
          <w:w w:val="110"/>
        </w:rPr>
        <w:t xml:space="preserve"> </w:t>
      </w:r>
      <w:r>
        <w:rPr>
          <w:w w:val="110"/>
        </w:rPr>
        <w:t>when</w:t>
      </w:r>
      <w:r>
        <w:rPr>
          <w:spacing w:val="-16"/>
          <w:w w:val="110"/>
        </w:rPr>
        <w:t xml:space="preserve"> </w:t>
      </w:r>
      <w:r>
        <w:rPr>
          <w:w w:val="110"/>
        </w:rPr>
        <w:t>a</w:t>
      </w:r>
      <w:r>
        <w:rPr>
          <w:spacing w:val="-17"/>
          <w:w w:val="110"/>
        </w:rPr>
        <w:t xml:space="preserve"> </w:t>
      </w:r>
      <w:r>
        <w:rPr>
          <w:w w:val="110"/>
        </w:rPr>
        <w:t>student</w:t>
      </w:r>
      <w:r>
        <w:rPr>
          <w:spacing w:val="-17"/>
          <w:w w:val="110"/>
        </w:rPr>
        <w:t xml:space="preserve"> </w:t>
      </w:r>
      <w:r>
        <w:rPr>
          <w:w w:val="110"/>
        </w:rPr>
        <w:t>is</w:t>
      </w:r>
      <w:r>
        <w:rPr>
          <w:spacing w:val="-17"/>
          <w:w w:val="110"/>
        </w:rPr>
        <w:t xml:space="preserve"> </w:t>
      </w:r>
      <w:r>
        <w:rPr>
          <w:w w:val="110"/>
        </w:rPr>
        <w:t>deemed</w:t>
      </w:r>
      <w:r>
        <w:rPr>
          <w:spacing w:val="-17"/>
          <w:w w:val="110"/>
        </w:rPr>
        <w:t xml:space="preserve"> </w:t>
      </w:r>
      <w:r>
        <w:rPr>
          <w:w w:val="110"/>
        </w:rPr>
        <w:t>competent</w:t>
      </w:r>
      <w:r>
        <w:rPr>
          <w:spacing w:val="-16"/>
          <w:w w:val="110"/>
        </w:rPr>
        <w:t xml:space="preserve"> </w:t>
      </w:r>
      <w:r>
        <w:rPr>
          <w:w w:val="110"/>
        </w:rPr>
        <w:t>in</w:t>
      </w:r>
      <w:r>
        <w:rPr>
          <w:spacing w:val="-17"/>
          <w:w w:val="110"/>
        </w:rPr>
        <w:t xml:space="preserve"> </w:t>
      </w:r>
      <w:r>
        <w:rPr>
          <w:w w:val="110"/>
        </w:rPr>
        <w:t>a</w:t>
      </w:r>
      <w:r>
        <w:rPr>
          <w:spacing w:val="-17"/>
          <w:w w:val="110"/>
        </w:rPr>
        <w:t xml:space="preserve"> </w:t>
      </w:r>
      <w:r>
        <w:rPr>
          <w:w w:val="110"/>
        </w:rPr>
        <w:t>unit</w:t>
      </w:r>
      <w:r>
        <w:rPr>
          <w:spacing w:val="-17"/>
          <w:w w:val="110"/>
        </w:rPr>
        <w:t xml:space="preserve"> </w:t>
      </w:r>
      <w:r>
        <w:rPr>
          <w:w w:val="110"/>
        </w:rPr>
        <w:t>or</w:t>
      </w:r>
      <w:r>
        <w:rPr>
          <w:spacing w:val="-17"/>
          <w:w w:val="110"/>
        </w:rPr>
        <w:t xml:space="preserve"> </w:t>
      </w:r>
      <w:r>
        <w:rPr>
          <w:w w:val="110"/>
        </w:rPr>
        <w:t>a cluster</w:t>
      </w:r>
      <w:r>
        <w:rPr>
          <w:spacing w:val="-3"/>
          <w:w w:val="110"/>
        </w:rPr>
        <w:t xml:space="preserve"> </w:t>
      </w:r>
      <w:r>
        <w:rPr>
          <w:w w:val="110"/>
        </w:rPr>
        <w:t>of</w:t>
      </w:r>
      <w:r>
        <w:rPr>
          <w:spacing w:val="-2"/>
          <w:w w:val="110"/>
        </w:rPr>
        <w:t xml:space="preserve"> </w:t>
      </w:r>
      <w:r>
        <w:rPr>
          <w:w w:val="110"/>
        </w:rPr>
        <w:t>units</w:t>
      </w:r>
      <w:r>
        <w:rPr>
          <w:spacing w:val="-6"/>
          <w:w w:val="110"/>
        </w:rPr>
        <w:t xml:space="preserve"> </w:t>
      </w:r>
      <w:r>
        <w:rPr>
          <w:w w:val="110"/>
        </w:rPr>
        <w:t>of</w:t>
      </w:r>
      <w:r>
        <w:rPr>
          <w:spacing w:val="-2"/>
          <w:w w:val="110"/>
        </w:rPr>
        <w:t xml:space="preserve"> </w:t>
      </w:r>
      <w:r>
        <w:rPr>
          <w:w w:val="110"/>
        </w:rPr>
        <w:t>competency.</w:t>
      </w:r>
      <w:r>
        <w:rPr>
          <w:spacing w:val="-2"/>
          <w:w w:val="110"/>
        </w:rPr>
        <w:t xml:space="preserve"> </w:t>
      </w:r>
      <w:r>
        <w:rPr>
          <w:w w:val="110"/>
        </w:rPr>
        <w:t>Minimum</w:t>
      </w:r>
      <w:r>
        <w:rPr>
          <w:spacing w:val="-4"/>
          <w:w w:val="110"/>
        </w:rPr>
        <w:t xml:space="preserve"> </w:t>
      </w:r>
      <w:r>
        <w:rPr>
          <w:w w:val="110"/>
        </w:rPr>
        <w:t>achievement</w:t>
      </w:r>
      <w:r>
        <w:rPr>
          <w:spacing w:val="-5"/>
          <w:w w:val="110"/>
        </w:rPr>
        <w:t xml:space="preserve"> </w:t>
      </w:r>
      <w:r>
        <w:rPr>
          <w:w w:val="110"/>
        </w:rPr>
        <w:t>for</w:t>
      </w:r>
      <w:r>
        <w:rPr>
          <w:spacing w:val="-3"/>
          <w:w w:val="110"/>
        </w:rPr>
        <w:t xml:space="preserve"> </w:t>
      </w:r>
      <w:r>
        <w:rPr>
          <w:w w:val="110"/>
        </w:rPr>
        <w:t>a</w:t>
      </w:r>
      <w:r>
        <w:rPr>
          <w:spacing w:val="-2"/>
          <w:w w:val="110"/>
        </w:rPr>
        <w:t xml:space="preserve"> </w:t>
      </w:r>
      <w:r>
        <w:rPr>
          <w:w w:val="110"/>
        </w:rPr>
        <w:t>SOA</w:t>
      </w:r>
      <w:r>
        <w:rPr>
          <w:spacing w:val="-2"/>
          <w:w w:val="110"/>
        </w:rPr>
        <w:t xml:space="preserve"> </w:t>
      </w:r>
      <w:r>
        <w:rPr>
          <w:w w:val="110"/>
        </w:rPr>
        <w:t>is</w:t>
      </w:r>
      <w:r>
        <w:rPr>
          <w:spacing w:val="-5"/>
          <w:w w:val="110"/>
        </w:rPr>
        <w:t xml:space="preserve"> </w:t>
      </w:r>
      <w:r w:rsidRPr="00E20073">
        <w:rPr>
          <w:w w:val="110"/>
        </w:rPr>
        <w:t>successful completion of one</w:t>
      </w:r>
      <w:r>
        <w:rPr>
          <w:spacing w:val="-3"/>
          <w:w w:val="110"/>
        </w:rPr>
        <w:t xml:space="preserve"> </w:t>
      </w:r>
      <w:r>
        <w:rPr>
          <w:w w:val="110"/>
        </w:rPr>
        <w:t>unit</w:t>
      </w:r>
      <w:r>
        <w:rPr>
          <w:spacing w:val="-4"/>
          <w:w w:val="110"/>
        </w:rPr>
        <w:t xml:space="preserve"> </w:t>
      </w:r>
      <w:r>
        <w:rPr>
          <w:w w:val="110"/>
        </w:rPr>
        <w:t>of</w:t>
      </w:r>
      <w:r>
        <w:rPr>
          <w:spacing w:val="-2"/>
          <w:w w:val="110"/>
        </w:rPr>
        <w:t xml:space="preserve"> </w:t>
      </w:r>
      <w:r>
        <w:rPr>
          <w:w w:val="110"/>
        </w:rPr>
        <w:t>competency. You</w:t>
      </w:r>
      <w:r>
        <w:rPr>
          <w:spacing w:val="-11"/>
          <w:w w:val="110"/>
        </w:rPr>
        <w:t xml:space="preserve"> </w:t>
      </w:r>
      <w:r>
        <w:rPr>
          <w:w w:val="110"/>
        </w:rPr>
        <w:t>can</w:t>
      </w:r>
      <w:r>
        <w:rPr>
          <w:spacing w:val="-11"/>
          <w:w w:val="110"/>
        </w:rPr>
        <w:t xml:space="preserve"> </w:t>
      </w:r>
      <w:r>
        <w:rPr>
          <w:w w:val="110"/>
        </w:rPr>
        <w:t>request</w:t>
      </w:r>
      <w:r>
        <w:rPr>
          <w:spacing w:val="-11"/>
          <w:w w:val="110"/>
        </w:rPr>
        <w:t xml:space="preserve"> </w:t>
      </w:r>
      <w:r>
        <w:rPr>
          <w:w w:val="110"/>
        </w:rPr>
        <w:t>a</w:t>
      </w:r>
      <w:r>
        <w:rPr>
          <w:spacing w:val="-8"/>
          <w:w w:val="110"/>
        </w:rPr>
        <w:t xml:space="preserve"> </w:t>
      </w:r>
      <w:r>
        <w:rPr>
          <w:w w:val="110"/>
        </w:rPr>
        <w:t>SOA</w:t>
      </w:r>
      <w:r>
        <w:rPr>
          <w:spacing w:val="-12"/>
          <w:w w:val="110"/>
        </w:rPr>
        <w:t xml:space="preserve"> </w:t>
      </w:r>
      <w:r>
        <w:rPr>
          <w:w w:val="110"/>
        </w:rPr>
        <w:t>at</w:t>
      </w:r>
      <w:r>
        <w:rPr>
          <w:spacing w:val="-11"/>
          <w:w w:val="110"/>
        </w:rPr>
        <w:t xml:space="preserve"> </w:t>
      </w:r>
      <w:r>
        <w:rPr>
          <w:w w:val="110"/>
        </w:rPr>
        <w:t>any</w:t>
      </w:r>
      <w:r>
        <w:rPr>
          <w:spacing w:val="-10"/>
          <w:w w:val="110"/>
        </w:rPr>
        <w:t xml:space="preserve"> </w:t>
      </w:r>
      <w:r>
        <w:rPr>
          <w:w w:val="110"/>
        </w:rPr>
        <w:t>time</w:t>
      </w:r>
      <w:r>
        <w:rPr>
          <w:spacing w:val="-9"/>
          <w:w w:val="110"/>
        </w:rPr>
        <w:t xml:space="preserve"> </w:t>
      </w:r>
      <w:r>
        <w:rPr>
          <w:w w:val="110"/>
        </w:rPr>
        <w:t>during</w:t>
      </w:r>
      <w:r>
        <w:rPr>
          <w:spacing w:val="-13"/>
          <w:w w:val="110"/>
        </w:rPr>
        <w:t xml:space="preserve"> </w:t>
      </w:r>
      <w:r>
        <w:rPr>
          <w:w w:val="110"/>
        </w:rPr>
        <w:t>your</w:t>
      </w:r>
      <w:r>
        <w:rPr>
          <w:spacing w:val="-9"/>
          <w:w w:val="110"/>
        </w:rPr>
        <w:t xml:space="preserve"> </w:t>
      </w:r>
      <w:r>
        <w:rPr>
          <w:w w:val="110"/>
        </w:rPr>
        <w:t>training.</w:t>
      </w:r>
    </w:p>
    <w:p w14:paraId="427109B1" w14:textId="77777777" w:rsidR="0024081E" w:rsidRDefault="0024081E" w:rsidP="00D6412B">
      <w:pPr>
        <w:pStyle w:val="BodyText"/>
      </w:pPr>
      <w:r>
        <w:rPr>
          <w:w w:val="110"/>
        </w:rPr>
        <w:t>Certificate of Attendance is for non-nationally recognised training. Issued when a student attends</w:t>
      </w:r>
      <w:r>
        <w:rPr>
          <w:spacing w:val="-17"/>
          <w:w w:val="110"/>
        </w:rPr>
        <w:t xml:space="preserve"> </w:t>
      </w:r>
      <w:r>
        <w:rPr>
          <w:w w:val="110"/>
        </w:rPr>
        <w:t>a</w:t>
      </w:r>
      <w:r>
        <w:rPr>
          <w:spacing w:val="-17"/>
          <w:w w:val="110"/>
        </w:rPr>
        <w:t xml:space="preserve"> </w:t>
      </w:r>
      <w:r>
        <w:rPr>
          <w:w w:val="110"/>
        </w:rPr>
        <w:t>short</w:t>
      </w:r>
      <w:r>
        <w:rPr>
          <w:spacing w:val="-17"/>
          <w:w w:val="110"/>
        </w:rPr>
        <w:t xml:space="preserve"> </w:t>
      </w:r>
      <w:r>
        <w:rPr>
          <w:w w:val="110"/>
        </w:rPr>
        <w:t>course</w:t>
      </w:r>
      <w:r>
        <w:rPr>
          <w:spacing w:val="-17"/>
          <w:w w:val="110"/>
        </w:rPr>
        <w:t xml:space="preserve"> </w:t>
      </w:r>
      <w:r>
        <w:rPr>
          <w:w w:val="110"/>
        </w:rPr>
        <w:t>which</w:t>
      </w:r>
      <w:r>
        <w:rPr>
          <w:spacing w:val="-17"/>
          <w:w w:val="110"/>
        </w:rPr>
        <w:t xml:space="preserve"> is </w:t>
      </w:r>
      <w:r w:rsidRPr="007313EB">
        <w:rPr>
          <w:w w:val="110"/>
        </w:rPr>
        <w:t xml:space="preserve">not recognised within </w:t>
      </w:r>
      <w:r>
        <w:rPr>
          <w:w w:val="110"/>
        </w:rPr>
        <w:t>the</w:t>
      </w:r>
      <w:r>
        <w:rPr>
          <w:spacing w:val="-17"/>
          <w:w w:val="110"/>
        </w:rPr>
        <w:t xml:space="preserve"> </w:t>
      </w:r>
      <w:r>
        <w:rPr>
          <w:w w:val="110"/>
        </w:rPr>
        <w:t>Australian</w:t>
      </w:r>
      <w:r>
        <w:rPr>
          <w:spacing w:val="-17"/>
          <w:w w:val="110"/>
        </w:rPr>
        <w:t xml:space="preserve"> </w:t>
      </w:r>
      <w:r>
        <w:rPr>
          <w:w w:val="110"/>
        </w:rPr>
        <w:t>Qualifications</w:t>
      </w:r>
      <w:r>
        <w:rPr>
          <w:spacing w:val="-16"/>
          <w:w w:val="110"/>
        </w:rPr>
        <w:t xml:space="preserve"> </w:t>
      </w:r>
      <w:r>
        <w:rPr>
          <w:w w:val="110"/>
        </w:rPr>
        <w:t>framework</w:t>
      </w:r>
      <w:r>
        <w:rPr>
          <w:spacing w:val="-17"/>
          <w:w w:val="110"/>
        </w:rPr>
        <w:t xml:space="preserve"> </w:t>
      </w:r>
      <w:r>
        <w:rPr>
          <w:w w:val="110"/>
        </w:rPr>
        <w:t>(AQF).</w:t>
      </w:r>
      <w:r>
        <w:rPr>
          <w:spacing w:val="-17"/>
          <w:w w:val="110"/>
        </w:rPr>
        <w:t xml:space="preserve"> </w:t>
      </w:r>
      <w:r>
        <w:rPr>
          <w:w w:val="110"/>
        </w:rPr>
        <w:t>To receive</w:t>
      </w:r>
      <w:r>
        <w:rPr>
          <w:spacing w:val="-11"/>
          <w:w w:val="110"/>
        </w:rPr>
        <w:t xml:space="preserve"> </w:t>
      </w:r>
      <w:r>
        <w:rPr>
          <w:w w:val="110"/>
        </w:rPr>
        <w:t>a</w:t>
      </w:r>
      <w:r>
        <w:rPr>
          <w:spacing w:val="-10"/>
          <w:w w:val="110"/>
        </w:rPr>
        <w:t xml:space="preserve"> </w:t>
      </w:r>
      <w:r>
        <w:rPr>
          <w:w w:val="110"/>
        </w:rPr>
        <w:t>Certificate</w:t>
      </w:r>
      <w:r>
        <w:rPr>
          <w:spacing w:val="-11"/>
          <w:w w:val="110"/>
        </w:rPr>
        <w:t xml:space="preserve"> </w:t>
      </w:r>
      <w:r>
        <w:rPr>
          <w:w w:val="110"/>
        </w:rPr>
        <w:t>of</w:t>
      </w:r>
      <w:r>
        <w:rPr>
          <w:spacing w:val="-10"/>
          <w:w w:val="110"/>
        </w:rPr>
        <w:t xml:space="preserve"> </w:t>
      </w:r>
      <w:r>
        <w:rPr>
          <w:w w:val="110"/>
        </w:rPr>
        <w:t>Attendance,</w:t>
      </w:r>
      <w:r>
        <w:rPr>
          <w:spacing w:val="-9"/>
          <w:w w:val="110"/>
        </w:rPr>
        <w:t xml:space="preserve"> </w:t>
      </w:r>
      <w:r>
        <w:rPr>
          <w:w w:val="110"/>
        </w:rPr>
        <w:t>the</w:t>
      </w:r>
      <w:r>
        <w:rPr>
          <w:spacing w:val="-6"/>
          <w:w w:val="110"/>
        </w:rPr>
        <w:t xml:space="preserve"> </w:t>
      </w:r>
      <w:r>
        <w:rPr>
          <w:w w:val="110"/>
        </w:rPr>
        <w:t>student</w:t>
      </w:r>
      <w:r>
        <w:rPr>
          <w:spacing w:val="-8"/>
          <w:w w:val="110"/>
        </w:rPr>
        <w:t xml:space="preserve"> </w:t>
      </w:r>
      <w:r>
        <w:rPr>
          <w:w w:val="110"/>
        </w:rPr>
        <w:t>must</w:t>
      </w:r>
      <w:r>
        <w:rPr>
          <w:spacing w:val="-8"/>
          <w:w w:val="110"/>
        </w:rPr>
        <w:t xml:space="preserve"> </w:t>
      </w:r>
      <w:r>
        <w:rPr>
          <w:w w:val="110"/>
        </w:rPr>
        <w:t>have</w:t>
      </w:r>
      <w:r>
        <w:rPr>
          <w:spacing w:val="-6"/>
          <w:w w:val="110"/>
        </w:rPr>
        <w:t xml:space="preserve"> </w:t>
      </w:r>
      <w:r>
        <w:rPr>
          <w:w w:val="110"/>
        </w:rPr>
        <w:t>a</w:t>
      </w:r>
      <w:r>
        <w:rPr>
          <w:spacing w:val="-4"/>
          <w:w w:val="110"/>
        </w:rPr>
        <w:t xml:space="preserve"> </w:t>
      </w:r>
      <w:r>
        <w:rPr>
          <w:w w:val="110"/>
        </w:rPr>
        <w:t>satisfactory</w:t>
      </w:r>
      <w:r>
        <w:rPr>
          <w:spacing w:val="-7"/>
          <w:w w:val="110"/>
        </w:rPr>
        <w:t xml:space="preserve"> </w:t>
      </w:r>
      <w:r>
        <w:rPr>
          <w:w w:val="110"/>
        </w:rPr>
        <w:t>attendance</w:t>
      </w:r>
      <w:r>
        <w:rPr>
          <w:spacing w:val="-11"/>
          <w:w w:val="110"/>
        </w:rPr>
        <w:t xml:space="preserve"> </w:t>
      </w:r>
      <w:r>
        <w:rPr>
          <w:w w:val="110"/>
        </w:rPr>
        <w:t>rate.</w:t>
      </w:r>
    </w:p>
    <w:p w14:paraId="6305354A" w14:textId="77777777" w:rsidR="00491CBF" w:rsidRDefault="00491CBF" w:rsidP="00D6412B">
      <w:pPr>
        <w:pStyle w:val="BodyText"/>
      </w:pPr>
    </w:p>
    <w:p w14:paraId="24B1F703" w14:textId="39789BFE" w:rsidR="0024081E" w:rsidRDefault="0024081E" w:rsidP="00D6412B">
      <w:pPr>
        <w:pStyle w:val="BodyText"/>
      </w:pPr>
      <w:r>
        <w:t xml:space="preserve">Certificates will only be posted to students at their nominated postal address as stated on their </w:t>
      </w:r>
      <w:r>
        <w:rPr>
          <w:w w:val="110"/>
        </w:rPr>
        <w:t>enrolment</w:t>
      </w:r>
      <w:r>
        <w:rPr>
          <w:spacing w:val="-17"/>
          <w:w w:val="110"/>
        </w:rPr>
        <w:t xml:space="preserve"> </w:t>
      </w:r>
      <w:r>
        <w:rPr>
          <w:w w:val="110"/>
        </w:rPr>
        <w:t>form.</w:t>
      </w:r>
      <w:r>
        <w:rPr>
          <w:spacing w:val="-17"/>
          <w:w w:val="110"/>
        </w:rPr>
        <w:t xml:space="preserve"> </w:t>
      </w:r>
      <w:r>
        <w:rPr>
          <w:w w:val="110"/>
        </w:rPr>
        <w:t>The</w:t>
      </w:r>
      <w:r>
        <w:rPr>
          <w:spacing w:val="-17"/>
          <w:w w:val="110"/>
        </w:rPr>
        <w:t xml:space="preserve"> </w:t>
      </w:r>
      <w:r>
        <w:rPr>
          <w:w w:val="110"/>
        </w:rPr>
        <w:t>onus</w:t>
      </w:r>
      <w:r>
        <w:rPr>
          <w:spacing w:val="-17"/>
          <w:w w:val="110"/>
        </w:rPr>
        <w:t xml:space="preserve"> </w:t>
      </w:r>
      <w:r>
        <w:rPr>
          <w:w w:val="110"/>
        </w:rPr>
        <w:t>is</w:t>
      </w:r>
      <w:r>
        <w:rPr>
          <w:spacing w:val="-17"/>
          <w:w w:val="110"/>
        </w:rPr>
        <w:t xml:space="preserve"> </w:t>
      </w:r>
      <w:r>
        <w:rPr>
          <w:w w:val="110"/>
        </w:rPr>
        <w:t>on</w:t>
      </w:r>
      <w:r>
        <w:rPr>
          <w:spacing w:val="-16"/>
          <w:w w:val="110"/>
        </w:rPr>
        <w:t xml:space="preserve"> </w:t>
      </w:r>
      <w:r>
        <w:rPr>
          <w:w w:val="110"/>
        </w:rPr>
        <w:t>the</w:t>
      </w:r>
      <w:r>
        <w:rPr>
          <w:spacing w:val="-17"/>
          <w:w w:val="110"/>
        </w:rPr>
        <w:t xml:space="preserve"> </w:t>
      </w:r>
      <w:r>
        <w:rPr>
          <w:w w:val="110"/>
        </w:rPr>
        <w:t>student</w:t>
      </w:r>
      <w:r>
        <w:rPr>
          <w:spacing w:val="-17"/>
          <w:w w:val="110"/>
        </w:rPr>
        <w:t xml:space="preserve"> </w:t>
      </w:r>
      <w:r>
        <w:rPr>
          <w:w w:val="110"/>
        </w:rPr>
        <w:t>to</w:t>
      </w:r>
      <w:r>
        <w:rPr>
          <w:spacing w:val="-17"/>
          <w:w w:val="110"/>
        </w:rPr>
        <w:t xml:space="preserve"> </w:t>
      </w:r>
      <w:r>
        <w:rPr>
          <w:w w:val="110"/>
        </w:rPr>
        <w:t>ensure</w:t>
      </w:r>
      <w:r>
        <w:rPr>
          <w:spacing w:val="-17"/>
          <w:w w:val="110"/>
        </w:rPr>
        <w:t xml:space="preserve"> </w:t>
      </w:r>
      <w:r>
        <w:rPr>
          <w:w w:val="110"/>
        </w:rPr>
        <w:t>their</w:t>
      </w:r>
      <w:r>
        <w:rPr>
          <w:spacing w:val="-17"/>
          <w:w w:val="110"/>
        </w:rPr>
        <w:t xml:space="preserve"> </w:t>
      </w:r>
      <w:r>
        <w:rPr>
          <w:w w:val="110"/>
        </w:rPr>
        <w:t>address</w:t>
      </w:r>
      <w:r>
        <w:rPr>
          <w:spacing w:val="-16"/>
          <w:w w:val="110"/>
        </w:rPr>
        <w:t xml:space="preserve"> </w:t>
      </w:r>
      <w:r>
        <w:rPr>
          <w:w w:val="110"/>
        </w:rPr>
        <w:t>details</w:t>
      </w:r>
      <w:r>
        <w:rPr>
          <w:spacing w:val="-17"/>
          <w:w w:val="110"/>
        </w:rPr>
        <w:t xml:space="preserve"> </w:t>
      </w:r>
      <w:r>
        <w:rPr>
          <w:w w:val="110"/>
        </w:rPr>
        <w:t>are</w:t>
      </w:r>
      <w:r>
        <w:rPr>
          <w:spacing w:val="-17"/>
          <w:w w:val="110"/>
        </w:rPr>
        <w:t xml:space="preserve"> </w:t>
      </w:r>
      <w:r>
        <w:rPr>
          <w:w w:val="110"/>
        </w:rPr>
        <w:t>correct.</w:t>
      </w:r>
    </w:p>
    <w:p w14:paraId="5CBEE596" w14:textId="77777777" w:rsidR="00491CBF" w:rsidRDefault="00491CBF" w:rsidP="00D6412B">
      <w:pPr>
        <w:pStyle w:val="BodyText"/>
      </w:pPr>
    </w:p>
    <w:p w14:paraId="62749D60" w14:textId="00266A0B" w:rsidR="0024081E" w:rsidRDefault="0024081E" w:rsidP="00D6412B">
      <w:pPr>
        <w:pStyle w:val="BodyText"/>
        <w:rPr>
          <w:w w:val="110"/>
        </w:rPr>
      </w:pPr>
      <w:r>
        <w:t xml:space="preserve">Certificates will not be sent to other parties, without the expressed prior written permission from </w:t>
      </w:r>
      <w:r>
        <w:rPr>
          <w:w w:val="110"/>
        </w:rPr>
        <w:t>the</w:t>
      </w:r>
      <w:r>
        <w:rPr>
          <w:spacing w:val="-7"/>
          <w:w w:val="110"/>
        </w:rPr>
        <w:t xml:space="preserve"> </w:t>
      </w:r>
      <w:r>
        <w:rPr>
          <w:w w:val="110"/>
        </w:rPr>
        <w:t>client.</w:t>
      </w:r>
      <w:r>
        <w:rPr>
          <w:spacing w:val="-11"/>
          <w:w w:val="110"/>
        </w:rPr>
        <w:t xml:space="preserve"> </w:t>
      </w:r>
      <w:r>
        <w:rPr>
          <w:w w:val="110"/>
        </w:rPr>
        <w:t>Duplicate</w:t>
      </w:r>
      <w:r>
        <w:rPr>
          <w:spacing w:val="-12"/>
          <w:w w:val="110"/>
        </w:rPr>
        <w:t xml:space="preserve"> </w:t>
      </w:r>
      <w:r>
        <w:rPr>
          <w:w w:val="110"/>
        </w:rPr>
        <w:t>or</w:t>
      </w:r>
      <w:r>
        <w:rPr>
          <w:spacing w:val="-7"/>
          <w:w w:val="110"/>
        </w:rPr>
        <w:t xml:space="preserve"> </w:t>
      </w:r>
      <w:r>
        <w:rPr>
          <w:w w:val="110"/>
        </w:rPr>
        <w:t>replacement</w:t>
      </w:r>
      <w:r>
        <w:rPr>
          <w:spacing w:val="-15"/>
          <w:w w:val="110"/>
        </w:rPr>
        <w:t xml:space="preserve"> </w:t>
      </w:r>
      <w:r>
        <w:rPr>
          <w:w w:val="110"/>
        </w:rPr>
        <w:t>copies</w:t>
      </w:r>
      <w:r>
        <w:rPr>
          <w:spacing w:val="-9"/>
          <w:w w:val="110"/>
        </w:rPr>
        <w:t xml:space="preserve"> </w:t>
      </w:r>
      <w:r>
        <w:rPr>
          <w:w w:val="110"/>
        </w:rPr>
        <w:t>of</w:t>
      </w:r>
      <w:r>
        <w:rPr>
          <w:spacing w:val="-6"/>
          <w:w w:val="110"/>
        </w:rPr>
        <w:t xml:space="preserve"> </w:t>
      </w:r>
      <w:r>
        <w:rPr>
          <w:w w:val="110"/>
        </w:rPr>
        <w:t>certificates</w:t>
      </w:r>
      <w:r>
        <w:rPr>
          <w:spacing w:val="-9"/>
          <w:w w:val="110"/>
        </w:rPr>
        <w:t xml:space="preserve"> </w:t>
      </w:r>
      <w:r>
        <w:rPr>
          <w:w w:val="110"/>
        </w:rPr>
        <w:t>incur</w:t>
      </w:r>
      <w:r>
        <w:rPr>
          <w:spacing w:val="-7"/>
          <w:w w:val="110"/>
        </w:rPr>
        <w:t xml:space="preserve"> </w:t>
      </w:r>
      <w:r>
        <w:rPr>
          <w:w w:val="110"/>
        </w:rPr>
        <w:t>a</w:t>
      </w:r>
      <w:r>
        <w:rPr>
          <w:spacing w:val="-11"/>
          <w:w w:val="110"/>
        </w:rPr>
        <w:t xml:space="preserve"> </w:t>
      </w:r>
      <w:r>
        <w:rPr>
          <w:w w:val="110"/>
        </w:rPr>
        <w:t>fee.  This could vary from $20 - $30 as per Financial Management Policy</w:t>
      </w:r>
    </w:p>
    <w:p w14:paraId="2EC6578C" w14:textId="77777777" w:rsidR="0024081E" w:rsidRDefault="0024081E" w:rsidP="00E24396">
      <w:pPr>
        <w:pStyle w:val="Heading3"/>
      </w:pPr>
      <w:bookmarkStart w:id="95" w:name="Course_Delivery"/>
      <w:bookmarkStart w:id="96" w:name="_Toc145410040"/>
      <w:bookmarkStart w:id="97" w:name="_Toc149895001"/>
      <w:bookmarkEnd w:id="95"/>
      <w:r>
        <w:rPr>
          <w:spacing w:val="-8"/>
        </w:rPr>
        <w:t xml:space="preserve">Course </w:t>
      </w:r>
      <w:r>
        <w:t>Delivery</w:t>
      </w:r>
      <w:bookmarkEnd w:id="96"/>
      <w:bookmarkEnd w:id="97"/>
    </w:p>
    <w:p w14:paraId="1BF0585E" w14:textId="77777777" w:rsidR="00A519A9" w:rsidRDefault="00A519A9" w:rsidP="00D6412B">
      <w:pPr>
        <w:pStyle w:val="BodyText"/>
      </w:pPr>
    </w:p>
    <w:p w14:paraId="0A197060" w14:textId="10A4C398" w:rsidR="0024081E" w:rsidRDefault="0024081E" w:rsidP="00D6412B">
      <w:pPr>
        <w:pStyle w:val="BodyText"/>
      </w:pPr>
      <w:r>
        <w:t>Skill</w:t>
      </w:r>
      <w:r>
        <w:rPr>
          <w:spacing w:val="27"/>
        </w:rPr>
        <w:t xml:space="preserve"> </w:t>
      </w:r>
      <w:r>
        <w:t>Hire</w:t>
      </w:r>
      <w:r>
        <w:rPr>
          <w:spacing w:val="20"/>
        </w:rPr>
        <w:t xml:space="preserve"> </w:t>
      </w:r>
      <w:r>
        <w:t>ensures</w:t>
      </w:r>
      <w:r>
        <w:rPr>
          <w:spacing w:val="25"/>
        </w:rPr>
        <w:t xml:space="preserve"> </w:t>
      </w:r>
      <w:r>
        <w:t>the</w:t>
      </w:r>
      <w:r>
        <w:rPr>
          <w:spacing w:val="27"/>
        </w:rPr>
        <w:t xml:space="preserve"> </w:t>
      </w:r>
      <w:r>
        <w:t>following</w:t>
      </w:r>
      <w:r>
        <w:rPr>
          <w:spacing w:val="22"/>
        </w:rPr>
        <w:t xml:space="preserve"> </w:t>
      </w:r>
      <w:r>
        <w:t>resources</w:t>
      </w:r>
      <w:r>
        <w:rPr>
          <w:spacing w:val="24"/>
        </w:rPr>
        <w:t xml:space="preserve"> </w:t>
      </w:r>
      <w:r>
        <w:t>are</w:t>
      </w:r>
      <w:r>
        <w:rPr>
          <w:spacing w:val="28"/>
        </w:rPr>
        <w:t xml:space="preserve"> </w:t>
      </w:r>
      <w:r>
        <w:t>in</w:t>
      </w:r>
      <w:r>
        <w:rPr>
          <w:spacing w:val="26"/>
        </w:rPr>
        <w:t xml:space="preserve"> </w:t>
      </w:r>
      <w:r>
        <w:rPr>
          <w:spacing w:val="-2"/>
        </w:rPr>
        <w:t>place:</w:t>
      </w:r>
    </w:p>
    <w:p w14:paraId="0CF8D68A" w14:textId="77777777" w:rsidR="0024081E" w:rsidRDefault="0024081E" w:rsidP="00427646">
      <w:pPr>
        <w:pStyle w:val="ListParagraph"/>
        <w:widowControl w:val="0"/>
        <w:numPr>
          <w:ilvl w:val="0"/>
          <w:numId w:val="25"/>
        </w:numPr>
        <w:tabs>
          <w:tab w:val="left" w:pos="980"/>
        </w:tabs>
        <w:autoSpaceDE w:val="0"/>
        <w:autoSpaceDN w:val="0"/>
        <w:spacing w:before="65" w:line="240" w:lineRule="auto"/>
        <w:ind w:left="980" w:hanging="720"/>
      </w:pPr>
      <w:r>
        <w:rPr>
          <w:color w:val="173148"/>
          <w:spacing w:val="2"/>
        </w:rPr>
        <w:t>Trainer</w:t>
      </w:r>
      <w:r>
        <w:rPr>
          <w:color w:val="173148"/>
          <w:spacing w:val="34"/>
        </w:rPr>
        <w:t xml:space="preserve"> </w:t>
      </w:r>
      <w:r>
        <w:rPr>
          <w:color w:val="173148"/>
          <w:spacing w:val="2"/>
        </w:rPr>
        <w:t>/</w:t>
      </w:r>
      <w:r>
        <w:rPr>
          <w:color w:val="173148"/>
          <w:spacing w:val="29"/>
        </w:rPr>
        <w:t xml:space="preserve"> </w:t>
      </w:r>
      <w:r>
        <w:rPr>
          <w:color w:val="173148"/>
          <w:spacing w:val="2"/>
        </w:rPr>
        <w:t>assessors</w:t>
      </w:r>
      <w:r>
        <w:rPr>
          <w:color w:val="173148"/>
          <w:spacing w:val="31"/>
        </w:rPr>
        <w:t xml:space="preserve"> </w:t>
      </w:r>
      <w:r>
        <w:rPr>
          <w:color w:val="173148"/>
          <w:spacing w:val="2"/>
        </w:rPr>
        <w:t>with</w:t>
      </w:r>
      <w:r>
        <w:rPr>
          <w:color w:val="173148"/>
          <w:spacing w:val="31"/>
        </w:rPr>
        <w:t xml:space="preserve"> </w:t>
      </w:r>
      <w:r>
        <w:rPr>
          <w:color w:val="173148"/>
          <w:spacing w:val="2"/>
        </w:rPr>
        <w:t>appropriate</w:t>
      </w:r>
      <w:r>
        <w:rPr>
          <w:color w:val="173148"/>
          <w:spacing w:val="25"/>
        </w:rPr>
        <w:t xml:space="preserve"> </w:t>
      </w:r>
      <w:r>
        <w:rPr>
          <w:color w:val="173148"/>
          <w:spacing w:val="2"/>
        </w:rPr>
        <w:t>Qualifications,</w:t>
      </w:r>
      <w:r>
        <w:rPr>
          <w:color w:val="173148"/>
          <w:spacing w:val="29"/>
        </w:rPr>
        <w:t xml:space="preserve"> </w:t>
      </w:r>
      <w:r>
        <w:rPr>
          <w:color w:val="173148"/>
          <w:spacing w:val="2"/>
        </w:rPr>
        <w:t>and</w:t>
      </w:r>
      <w:r>
        <w:rPr>
          <w:color w:val="173148"/>
          <w:spacing w:val="30"/>
        </w:rPr>
        <w:t xml:space="preserve"> </w:t>
      </w:r>
      <w:r>
        <w:rPr>
          <w:color w:val="173148"/>
          <w:spacing w:val="-2"/>
        </w:rPr>
        <w:t>experience;</w:t>
      </w:r>
    </w:p>
    <w:p w14:paraId="414B206F" w14:textId="77777777" w:rsidR="0024081E" w:rsidRDefault="0024081E" w:rsidP="00427646">
      <w:pPr>
        <w:pStyle w:val="ListParagraph"/>
        <w:widowControl w:val="0"/>
        <w:numPr>
          <w:ilvl w:val="0"/>
          <w:numId w:val="25"/>
        </w:numPr>
        <w:tabs>
          <w:tab w:val="left" w:pos="980"/>
        </w:tabs>
        <w:autoSpaceDE w:val="0"/>
        <w:autoSpaceDN w:val="0"/>
        <w:spacing w:before="65" w:line="240" w:lineRule="auto"/>
        <w:ind w:left="980" w:hanging="720"/>
      </w:pPr>
      <w:r>
        <w:rPr>
          <w:color w:val="173148"/>
        </w:rPr>
        <w:t>Course</w:t>
      </w:r>
      <w:r>
        <w:rPr>
          <w:color w:val="173148"/>
          <w:spacing w:val="40"/>
        </w:rPr>
        <w:t xml:space="preserve"> </w:t>
      </w:r>
      <w:r>
        <w:rPr>
          <w:color w:val="173148"/>
        </w:rPr>
        <w:t>materials</w:t>
      </w:r>
      <w:r>
        <w:rPr>
          <w:color w:val="173148"/>
          <w:spacing w:val="35"/>
        </w:rPr>
        <w:t xml:space="preserve"> </w:t>
      </w:r>
      <w:r>
        <w:rPr>
          <w:color w:val="173148"/>
        </w:rPr>
        <w:t>appropriate</w:t>
      </w:r>
      <w:r>
        <w:rPr>
          <w:color w:val="173148"/>
          <w:spacing w:val="39"/>
        </w:rPr>
        <w:t xml:space="preserve"> </w:t>
      </w:r>
      <w:r>
        <w:rPr>
          <w:color w:val="173148"/>
        </w:rPr>
        <w:t>to</w:t>
      </w:r>
      <w:r>
        <w:rPr>
          <w:color w:val="173148"/>
          <w:spacing w:val="31"/>
        </w:rPr>
        <w:t xml:space="preserve"> </w:t>
      </w:r>
      <w:r>
        <w:rPr>
          <w:color w:val="173148"/>
        </w:rPr>
        <w:t>the</w:t>
      </w:r>
      <w:r>
        <w:rPr>
          <w:color w:val="173148"/>
          <w:spacing w:val="31"/>
        </w:rPr>
        <w:t xml:space="preserve"> </w:t>
      </w:r>
      <w:r>
        <w:rPr>
          <w:color w:val="173148"/>
        </w:rPr>
        <w:t>methods</w:t>
      </w:r>
      <w:r>
        <w:rPr>
          <w:color w:val="173148"/>
          <w:spacing w:val="35"/>
        </w:rPr>
        <w:t xml:space="preserve"> </w:t>
      </w:r>
      <w:r>
        <w:rPr>
          <w:color w:val="173148"/>
        </w:rPr>
        <w:t>of</w:t>
      </w:r>
      <w:r>
        <w:rPr>
          <w:color w:val="173148"/>
          <w:spacing w:val="41"/>
        </w:rPr>
        <w:t xml:space="preserve"> </w:t>
      </w:r>
      <w:r>
        <w:rPr>
          <w:color w:val="173148"/>
        </w:rPr>
        <w:t>delivery</w:t>
      </w:r>
      <w:r>
        <w:rPr>
          <w:color w:val="173148"/>
          <w:spacing w:val="28"/>
        </w:rPr>
        <w:t xml:space="preserve"> </w:t>
      </w:r>
      <w:r>
        <w:rPr>
          <w:color w:val="173148"/>
        </w:rPr>
        <w:t>and</w:t>
      </w:r>
      <w:r>
        <w:rPr>
          <w:color w:val="173148"/>
          <w:spacing w:val="33"/>
        </w:rPr>
        <w:t xml:space="preserve"> </w:t>
      </w:r>
      <w:r>
        <w:rPr>
          <w:color w:val="173148"/>
        </w:rPr>
        <w:t>assessment</w:t>
      </w:r>
      <w:r>
        <w:rPr>
          <w:color w:val="173148"/>
          <w:spacing w:val="35"/>
        </w:rPr>
        <w:t xml:space="preserve"> </w:t>
      </w:r>
      <w:r>
        <w:rPr>
          <w:color w:val="173148"/>
          <w:spacing w:val="-2"/>
        </w:rPr>
        <w:t>requirements;</w:t>
      </w:r>
    </w:p>
    <w:p w14:paraId="7A2813EB" w14:textId="77777777" w:rsidR="0024081E" w:rsidRDefault="0024081E" w:rsidP="00427646">
      <w:pPr>
        <w:pStyle w:val="ListParagraph"/>
        <w:widowControl w:val="0"/>
        <w:numPr>
          <w:ilvl w:val="0"/>
          <w:numId w:val="25"/>
        </w:numPr>
        <w:tabs>
          <w:tab w:val="left" w:pos="980"/>
        </w:tabs>
        <w:autoSpaceDE w:val="0"/>
        <w:autoSpaceDN w:val="0"/>
        <w:spacing w:before="65" w:line="240" w:lineRule="auto"/>
        <w:ind w:left="980" w:hanging="720"/>
      </w:pPr>
      <w:r>
        <w:rPr>
          <w:color w:val="173148"/>
          <w:spacing w:val="2"/>
        </w:rPr>
        <w:t>All</w:t>
      </w:r>
      <w:r>
        <w:rPr>
          <w:color w:val="173148"/>
          <w:spacing w:val="39"/>
        </w:rPr>
        <w:t xml:space="preserve"> </w:t>
      </w:r>
      <w:r>
        <w:rPr>
          <w:color w:val="173148"/>
          <w:spacing w:val="2"/>
        </w:rPr>
        <w:t>necessary</w:t>
      </w:r>
      <w:r>
        <w:rPr>
          <w:color w:val="173148"/>
          <w:spacing w:val="38"/>
        </w:rPr>
        <w:t xml:space="preserve"> </w:t>
      </w:r>
      <w:r>
        <w:rPr>
          <w:color w:val="173148"/>
          <w:spacing w:val="2"/>
        </w:rPr>
        <w:t>copyright</w:t>
      </w:r>
      <w:r>
        <w:rPr>
          <w:color w:val="173148"/>
          <w:spacing w:val="35"/>
        </w:rPr>
        <w:t xml:space="preserve"> </w:t>
      </w:r>
      <w:r>
        <w:rPr>
          <w:color w:val="173148"/>
          <w:spacing w:val="2"/>
        </w:rPr>
        <w:t>authorisations;</w:t>
      </w:r>
      <w:r>
        <w:rPr>
          <w:color w:val="173148"/>
          <w:spacing w:val="32"/>
        </w:rPr>
        <w:t xml:space="preserve"> </w:t>
      </w:r>
      <w:r>
        <w:rPr>
          <w:color w:val="173148"/>
          <w:spacing w:val="-5"/>
        </w:rPr>
        <w:t>and</w:t>
      </w:r>
    </w:p>
    <w:p w14:paraId="6E911727" w14:textId="77777777" w:rsidR="0024081E" w:rsidRDefault="0024081E" w:rsidP="00427646">
      <w:pPr>
        <w:pStyle w:val="ListParagraph"/>
        <w:widowControl w:val="0"/>
        <w:numPr>
          <w:ilvl w:val="0"/>
          <w:numId w:val="25"/>
        </w:numPr>
        <w:tabs>
          <w:tab w:val="left" w:pos="980"/>
        </w:tabs>
        <w:autoSpaceDE w:val="0"/>
        <w:autoSpaceDN w:val="0"/>
        <w:spacing w:before="65" w:line="240" w:lineRule="auto"/>
        <w:ind w:left="980" w:hanging="720"/>
      </w:pPr>
      <w:r>
        <w:rPr>
          <w:color w:val="173148"/>
        </w:rPr>
        <w:t>Appropriate</w:t>
      </w:r>
      <w:r>
        <w:rPr>
          <w:color w:val="173148"/>
          <w:spacing w:val="40"/>
        </w:rPr>
        <w:t xml:space="preserve"> </w:t>
      </w:r>
      <w:r>
        <w:rPr>
          <w:color w:val="173148"/>
        </w:rPr>
        <w:t>equipment</w:t>
      </w:r>
      <w:r>
        <w:rPr>
          <w:color w:val="173148"/>
          <w:spacing w:val="37"/>
        </w:rPr>
        <w:t xml:space="preserve"> </w:t>
      </w:r>
      <w:r>
        <w:rPr>
          <w:color w:val="173148"/>
        </w:rPr>
        <w:t>and</w:t>
      </w:r>
      <w:r>
        <w:rPr>
          <w:color w:val="173148"/>
          <w:spacing w:val="35"/>
        </w:rPr>
        <w:t xml:space="preserve"> </w:t>
      </w:r>
      <w:r>
        <w:rPr>
          <w:color w:val="173148"/>
          <w:spacing w:val="-2"/>
        </w:rPr>
        <w:t>facilities.</w:t>
      </w:r>
    </w:p>
    <w:p w14:paraId="4F322BE0" w14:textId="77777777" w:rsidR="0024081E" w:rsidRDefault="0024081E" w:rsidP="00D6412B">
      <w:pPr>
        <w:pStyle w:val="BodyText"/>
        <w:rPr>
          <w:w w:val="110"/>
        </w:rPr>
      </w:pPr>
    </w:p>
    <w:p w14:paraId="52CA2231" w14:textId="77777777" w:rsidR="0024081E" w:rsidRDefault="0024081E" w:rsidP="00D6412B">
      <w:pPr>
        <w:pStyle w:val="BodyText"/>
      </w:pPr>
      <w:r>
        <w:rPr>
          <w:w w:val="110"/>
        </w:rPr>
        <w:t>Training and assessment methods used by Skill Hire meet specific quality requirements and are chosen to best suit the unit of competency, while considering the learning style of the student.</w:t>
      </w:r>
      <w:r>
        <w:rPr>
          <w:spacing w:val="-17"/>
          <w:w w:val="110"/>
        </w:rPr>
        <w:t xml:space="preserve"> </w:t>
      </w:r>
      <w:r>
        <w:rPr>
          <w:w w:val="110"/>
        </w:rPr>
        <w:t>The</w:t>
      </w:r>
      <w:r>
        <w:rPr>
          <w:spacing w:val="-17"/>
          <w:w w:val="110"/>
        </w:rPr>
        <w:t xml:space="preserve"> </w:t>
      </w:r>
      <w:r>
        <w:rPr>
          <w:w w:val="110"/>
        </w:rPr>
        <w:t>provision</w:t>
      </w:r>
      <w:r>
        <w:rPr>
          <w:spacing w:val="-17"/>
          <w:w w:val="110"/>
        </w:rPr>
        <w:t xml:space="preserve"> </w:t>
      </w:r>
      <w:r>
        <w:rPr>
          <w:w w:val="110"/>
        </w:rPr>
        <w:t>of</w:t>
      </w:r>
      <w:r>
        <w:rPr>
          <w:spacing w:val="-17"/>
          <w:w w:val="110"/>
        </w:rPr>
        <w:t xml:space="preserve"> </w:t>
      </w:r>
      <w:r>
        <w:rPr>
          <w:w w:val="110"/>
        </w:rPr>
        <w:t>training</w:t>
      </w:r>
      <w:r>
        <w:rPr>
          <w:spacing w:val="-17"/>
          <w:w w:val="110"/>
        </w:rPr>
        <w:t xml:space="preserve"> </w:t>
      </w:r>
      <w:r>
        <w:rPr>
          <w:w w:val="110"/>
        </w:rPr>
        <w:t>often</w:t>
      </w:r>
      <w:r>
        <w:rPr>
          <w:spacing w:val="-16"/>
          <w:w w:val="110"/>
        </w:rPr>
        <w:t xml:space="preserve"> </w:t>
      </w:r>
      <w:r>
        <w:rPr>
          <w:w w:val="110"/>
        </w:rPr>
        <w:t>includes</w:t>
      </w:r>
      <w:r>
        <w:rPr>
          <w:spacing w:val="-17"/>
          <w:w w:val="110"/>
        </w:rPr>
        <w:t xml:space="preserve"> </w:t>
      </w:r>
      <w:r>
        <w:rPr>
          <w:w w:val="110"/>
        </w:rPr>
        <w:t>a</w:t>
      </w:r>
      <w:r>
        <w:rPr>
          <w:spacing w:val="-16"/>
          <w:w w:val="110"/>
        </w:rPr>
        <w:t xml:space="preserve"> </w:t>
      </w:r>
      <w:r>
        <w:rPr>
          <w:w w:val="110"/>
        </w:rPr>
        <w:t>blended</w:t>
      </w:r>
      <w:r>
        <w:rPr>
          <w:spacing w:val="-17"/>
          <w:w w:val="110"/>
        </w:rPr>
        <w:t xml:space="preserve"> </w:t>
      </w:r>
      <w:r>
        <w:rPr>
          <w:w w:val="110"/>
        </w:rPr>
        <w:t>approach</w:t>
      </w:r>
      <w:r>
        <w:rPr>
          <w:spacing w:val="-16"/>
          <w:w w:val="110"/>
        </w:rPr>
        <w:t xml:space="preserve"> </w:t>
      </w:r>
      <w:r>
        <w:rPr>
          <w:w w:val="110"/>
        </w:rPr>
        <w:t>with</w:t>
      </w:r>
      <w:r>
        <w:rPr>
          <w:spacing w:val="-17"/>
          <w:w w:val="110"/>
        </w:rPr>
        <w:t xml:space="preserve"> </w:t>
      </w:r>
      <w:r>
        <w:rPr>
          <w:w w:val="110"/>
        </w:rPr>
        <w:t>a</w:t>
      </w:r>
      <w:r>
        <w:rPr>
          <w:spacing w:val="-17"/>
          <w:w w:val="110"/>
        </w:rPr>
        <w:t xml:space="preserve"> </w:t>
      </w:r>
      <w:r>
        <w:rPr>
          <w:w w:val="110"/>
        </w:rPr>
        <w:t>combination</w:t>
      </w:r>
      <w:r>
        <w:rPr>
          <w:spacing w:val="-17"/>
          <w:w w:val="110"/>
        </w:rPr>
        <w:t xml:space="preserve"> </w:t>
      </w:r>
      <w:r>
        <w:rPr>
          <w:w w:val="110"/>
        </w:rPr>
        <w:t>of</w:t>
      </w:r>
      <w:r>
        <w:rPr>
          <w:spacing w:val="-14"/>
          <w:w w:val="110"/>
        </w:rPr>
        <w:t xml:space="preserve"> </w:t>
      </w:r>
      <w:r>
        <w:rPr>
          <w:w w:val="110"/>
        </w:rPr>
        <w:t>on and off-the-job methods.</w:t>
      </w:r>
    </w:p>
    <w:p w14:paraId="2FA34E82" w14:textId="77777777" w:rsidR="00A84850" w:rsidRDefault="00A84850" w:rsidP="00D6412B">
      <w:pPr>
        <w:pStyle w:val="BodyText"/>
        <w:rPr>
          <w:w w:val="105"/>
        </w:rPr>
      </w:pPr>
    </w:p>
    <w:p w14:paraId="0A0E8A13" w14:textId="5175CF6C" w:rsidR="0024081E" w:rsidRDefault="0024081E" w:rsidP="00D6412B">
      <w:pPr>
        <w:pStyle w:val="BodyText"/>
      </w:pPr>
      <w:r>
        <w:rPr>
          <w:w w:val="105"/>
        </w:rPr>
        <w:t>Skill Hire are responsible for compliance of all training and assessments. Several delivery methods will be used throughout the training to help</w:t>
      </w:r>
      <w:r>
        <w:rPr>
          <w:spacing w:val="-4"/>
          <w:w w:val="105"/>
        </w:rPr>
        <w:t xml:space="preserve"> </w:t>
      </w:r>
      <w:r>
        <w:rPr>
          <w:w w:val="105"/>
        </w:rPr>
        <w:t>you achieve the necessary skills. Learning is a partnership that involves participation from all involved.</w:t>
      </w:r>
    </w:p>
    <w:p w14:paraId="1296309F" w14:textId="77777777" w:rsidR="00A84850" w:rsidRDefault="00A84850" w:rsidP="00D6412B">
      <w:pPr>
        <w:pStyle w:val="BodyText"/>
        <w:rPr>
          <w:w w:val="105"/>
        </w:rPr>
      </w:pPr>
    </w:p>
    <w:p w14:paraId="54CFFCAE" w14:textId="64685BCA" w:rsidR="0024081E" w:rsidRDefault="0024081E" w:rsidP="00D6412B">
      <w:pPr>
        <w:pStyle w:val="BodyText"/>
      </w:pPr>
      <w:r>
        <w:rPr>
          <w:w w:val="105"/>
        </w:rPr>
        <w:t>Delivery</w:t>
      </w:r>
      <w:r>
        <w:rPr>
          <w:spacing w:val="-3"/>
          <w:w w:val="105"/>
        </w:rPr>
        <w:t xml:space="preserve"> </w:t>
      </w:r>
      <w:r>
        <w:rPr>
          <w:w w:val="105"/>
        </w:rPr>
        <w:t>methods</w:t>
      </w:r>
      <w:r>
        <w:rPr>
          <w:spacing w:val="-4"/>
          <w:w w:val="105"/>
        </w:rPr>
        <w:t xml:space="preserve"> </w:t>
      </w:r>
      <w:r>
        <w:rPr>
          <w:w w:val="105"/>
        </w:rPr>
        <w:t>may</w:t>
      </w:r>
      <w:r>
        <w:rPr>
          <w:spacing w:val="-3"/>
          <w:w w:val="105"/>
        </w:rPr>
        <w:t xml:space="preserve"> </w:t>
      </w:r>
      <w:r>
        <w:rPr>
          <w:w w:val="105"/>
        </w:rPr>
        <w:t>include</w:t>
      </w:r>
      <w:r>
        <w:rPr>
          <w:spacing w:val="-2"/>
          <w:w w:val="105"/>
        </w:rPr>
        <w:t xml:space="preserve"> </w:t>
      </w:r>
      <w:r>
        <w:rPr>
          <w:w w:val="105"/>
        </w:rPr>
        <w:t>but</w:t>
      </w:r>
      <w:r>
        <w:rPr>
          <w:spacing w:val="-4"/>
          <w:w w:val="105"/>
        </w:rPr>
        <w:t xml:space="preserve"> </w:t>
      </w:r>
      <w:r>
        <w:rPr>
          <w:w w:val="105"/>
        </w:rPr>
        <w:t>are</w:t>
      </w:r>
      <w:r>
        <w:rPr>
          <w:spacing w:val="-7"/>
          <w:w w:val="105"/>
        </w:rPr>
        <w:t xml:space="preserve"> </w:t>
      </w:r>
      <w:r>
        <w:rPr>
          <w:w w:val="105"/>
        </w:rPr>
        <w:t>not</w:t>
      </w:r>
      <w:r>
        <w:rPr>
          <w:spacing w:val="-4"/>
          <w:w w:val="105"/>
        </w:rPr>
        <w:t xml:space="preserve"> </w:t>
      </w:r>
      <w:r>
        <w:rPr>
          <w:w w:val="105"/>
        </w:rPr>
        <w:t>limited</w:t>
      </w:r>
      <w:r>
        <w:rPr>
          <w:spacing w:val="-5"/>
          <w:w w:val="105"/>
        </w:rPr>
        <w:t xml:space="preserve"> to:</w:t>
      </w:r>
    </w:p>
    <w:p w14:paraId="4A1D700F" w14:textId="77777777" w:rsidR="0024081E" w:rsidRDefault="0024081E" w:rsidP="00427646">
      <w:pPr>
        <w:pStyle w:val="ListParagraph"/>
        <w:widowControl w:val="0"/>
        <w:numPr>
          <w:ilvl w:val="0"/>
          <w:numId w:val="41"/>
        </w:numPr>
        <w:tabs>
          <w:tab w:val="left" w:pos="980"/>
        </w:tabs>
        <w:autoSpaceDE w:val="0"/>
        <w:autoSpaceDN w:val="0"/>
        <w:spacing w:before="66" w:line="240" w:lineRule="auto"/>
      </w:pPr>
      <w:r>
        <w:rPr>
          <w:color w:val="173148"/>
          <w:w w:val="110"/>
        </w:rPr>
        <w:t>Practical</w:t>
      </w:r>
      <w:r>
        <w:rPr>
          <w:color w:val="173148"/>
          <w:spacing w:val="-2"/>
          <w:w w:val="110"/>
        </w:rPr>
        <w:t xml:space="preserve"> demonstrations</w:t>
      </w:r>
    </w:p>
    <w:p w14:paraId="6660C8E9" w14:textId="77777777" w:rsidR="0024081E" w:rsidRDefault="0024081E" w:rsidP="00427646">
      <w:pPr>
        <w:pStyle w:val="ListParagraph"/>
        <w:widowControl w:val="0"/>
        <w:numPr>
          <w:ilvl w:val="0"/>
          <w:numId w:val="41"/>
        </w:numPr>
        <w:tabs>
          <w:tab w:val="left" w:pos="980"/>
        </w:tabs>
        <w:autoSpaceDE w:val="0"/>
        <w:autoSpaceDN w:val="0"/>
        <w:spacing w:before="64" w:line="240" w:lineRule="auto"/>
      </w:pPr>
      <w:r>
        <w:rPr>
          <w:color w:val="173148"/>
          <w:w w:val="110"/>
        </w:rPr>
        <w:t>Audio</w:t>
      </w:r>
      <w:r>
        <w:rPr>
          <w:color w:val="173148"/>
          <w:spacing w:val="-15"/>
          <w:w w:val="110"/>
        </w:rPr>
        <w:t xml:space="preserve"> </w:t>
      </w:r>
      <w:r>
        <w:rPr>
          <w:color w:val="173148"/>
          <w:w w:val="110"/>
        </w:rPr>
        <w:t>/</w:t>
      </w:r>
      <w:r>
        <w:rPr>
          <w:color w:val="173148"/>
          <w:spacing w:val="-13"/>
          <w:w w:val="110"/>
        </w:rPr>
        <w:t xml:space="preserve"> </w:t>
      </w:r>
      <w:r>
        <w:rPr>
          <w:color w:val="173148"/>
          <w:w w:val="110"/>
        </w:rPr>
        <w:t>visual</w:t>
      </w:r>
      <w:r>
        <w:rPr>
          <w:color w:val="173148"/>
          <w:spacing w:val="-17"/>
          <w:w w:val="110"/>
        </w:rPr>
        <w:t xml:space="preserve"> </w:t>
      </w:r>
      <w:r>
        <w:rPr>
          <w:color w:val="173148"/>
          <w:spacing w:val="-2"/>
          <w:w w:val="110"/>
        </w:rPr>
        <w:t>presentations</w:t>
      </w:r>
    </w:p>
    <w:p w14:paraId="2A088E34" w14:textId="77777777" w:rsidR="0024081E" w:rsidRDefault="0024081E" w:rsidP="00427646">
      <w:pPr>
        <w:pStyle w:val="ListParagraph"/>
        <w:widowControl w:val="0"/>
        <w:numPr>
          <w:ilvl w:val="0"/>
          <w:numId w:val="41"/>
        </w:numPr>
        <w:tabs>
          <w:tab w:val="left" w:pos="980"/>
        </w:tabs>
        <w:autoSpaceDE w:val="0"/>
        <w:autoSpaceDN w:val="0"/>
        <w:spacing w:before="65" w:line="240" w:lineRule="auto"/>
      </w:pPr>
      <w:r>
        <w:rPr>
          <w:color w:val="173148"/>
        </w:rPr>
        <w:t>Group</w:t>
      </w:r>
      <w:r>
        <w:rPr>
          <w:color w:val="173148"/>
          <w:spacing w:val="23"/>
        </w:rPr>
        <w:t xml:space="preserve"> </w:t>
      </w:r>
      <w:r>
        <w:rPr>
          <w:color w:val="173148"/>
        </w:rPr>
        <w:t>participation</w:t>
      </w:r>
      <w:r>
        <w:rPr>
          <w:color w:val="173148"/>
          <w:spacing w:val="17"/>
        </w:rPr>
        <w:t xml:space="preserve"> </w:t>
      </w:r>
      <w:r>
        <w:rPr>
          <w:color w:val="173148"/>
        </w:rPr>
        <w:t>/</w:t>
      </w:r>
      <w:r>
        <w:rPr>
          <w:color w:val="173148"/>
          <w:spacing w:val="30"/>
        </w:rPr>
        <w:t xml:space="preserve"> </w:t>
      </w:r>
      <w:r>
        <w:rPr>
          <w:color w:val="173148"/>
          <w:spacing w:val="-2"/>
        </w:rPr>
        <w:t>discussions</w:t>
      </w:r>
    </w:p>
    <w:p w14:paraId="25442886" w14:textId="77777777" w:rsidR="0024081E" w:rsidRDefault="0024081E" w:rsidP="00427646">
      <w:pPr>
        <w:pStyle w:val="ListParagraph"/>
        <w:widowControl w:val="0"/>
        <w:numPr>
          <w:ilvl w:val="0"/>
          <w:numId w:val="41"/>
        </w:numPr>
        <w:tabs>
          <w:tab w:val="left" w:pos="980"/>
        </w:tabs>
        <w:autoSpaceDE w:val="0"/>
        <w:autoSpaceDN w:val="0"/>
        <w:spacing w:before="65" w:line="240" w:lineRule="auto"/>
      </w:pPr>
      <w:r>
        <w:rPr>
          <w:color w:val="173148"/>
        </w:rPr>
        <w:t>Trainer</w:t>
      </w:r>
      <w:r>
        <w:rPr>
          <w:color w:val="173148"/>
          <w:spacing w:val="26"/>
        </w:rPr>
        <w:t xml:space="preserve"> </w:t>
      </w:r>
      <w:r>
        <w:rPr>
          <w:color w:val="173148"/>
        </w:rPr>
        <w:t>/</w:t>
      </w:r>
      <w:r>
        <w:rPr>
          <w:color w:val="173148"/>
          <w:spacing w:val="21"/>
        </w:rPr>
        <w:t xml:space="preserve"> </w:t>
      </w:r>
      <w:r>
        <w:rPr>
          <w:color w:val="173148"/>
        </w:rPr>
        <w:t>facilitator</w:t>
      </w:r>
      <w:r>
        <w:rPr>
          <w:color w:val="173148"/>
          <w:spacing w:val="26"/>
        </w:rPr>
        <w:t xml:space="preserve"> </w:t>
      </w:r>
      <w:r>
        <w:rPr>
          <w:color w:val="173148"/>
          <w:spacing w:val="-2"/>
        </w:rPr>
        <w:t>instruction</w:t>
      </w:r>
    </w:p>
    <w:p w14:paraId="42D36908" w14:textId="77777777" w:rsidR="0024081E" w:rsidRDefault="0024081E" w:rsidP="00427646">
      <w:pPr>
        <w:pStyle w:val="ListParagraph"/>
        <w:widowControl w:val="0"/>
        <w:numPr>
          <w:ilvl w:val="0"/>
          <w:numId w:val="41"/>
        </w:numPr>
        <w:tabs>
          <w:tab w:val="left" w:pos="980"/>
        </w:tabs>
        <w:autoSpaceDE w:val="0"/>
        <w:autoSpaceDN w:val="0"/>
        <w:spacing w:before="65" w:line="240" w:lineRule="auto"/>
      </w:pPr>
      <w:r>
        <w:rPr>
          <w:color w:val="173148"/>
          <w:w w:val="110"/>
        </w:rPr>
        <w:t>Practical</w:t>
      </w:r>
      <w:r>
        <w:rPr>
          <w:color w:val="173148"/>
          <w:spacing w:val="-2"/>
          <w:w w:val="110"/>
        </w:rPr>
        <w:t xml:space="preserve"> activities</w:t>
      </w:r>
    </w:p>
    <w:p w14:paraId="43713544" w14:textId="77777777" w:rsidR="0024081E" w:rsidRDefault="0024081E" w:rsidP="00427646">
      <w:pPr>
        <w:pStyle w:val="ListParagraph"/>
        <w:widowControl w:val="0"/>
        <w:numPr>
          <w:ilvl w:val="0"/>
          <w:numId w:val="41"/>
        </w:numPr>
        <w:tabs>
          <w:tab w:val="left" w:pos="980"/>
        </w:tabs>
        <w:autoSpaceDE w:val="0"/>
        <w:autoSpaceDN w:val="0"/>
        <w:spacing w:before="65" w:line="240" w:lineRule="auto"/>
      </w:pPr>
      <w:r>
        <w:rPr>
          <w:color w:val="173148"/>
          <w:w w:val="110"/>
        </w:rPr>
        <w:t>Self-paced</w:t>
      </w:r>
      <w:r>
        <w:rPr>
          <w:color w:val="173148"/>
          <w:spacing w:val="7"/>
          <w:w w:val="110"/>
        </w:rPr>
        <w:t xml:space="preserve"> </w:t>
      </w:r>
      <w:r>
        <w:rPr>
          <w:color w:val="173148"/>
          <w:spacing w:val="-2"/>
          <w:w w:val="110"/>
        </w:rPr>
        <w:t>activities</w:t>
      </w:r>
    </w:p>
    <w:p w14:paraId="691557FA" w14:textId="77777777" w:rsidR="0024081E" w:rsidRDefault="0024081E" w:rsidP="00427646">
      <w:pPr>
        <w:pStyle w:val="ListParagraph"/>
        <w:widowControl w:val="0"/>
        <w:numPr>
          <w:ilvl w:val="0"/>
          <w:numId w:val="41"/>
        </w:numPr>
        <w:tabs>
          <w:tab w:val="left" w:pos="980"/>
        </w:tabs>
        <w:autoSpaceDE w:val="0"/>
        <w:autoSpaceDN w:val="0"/>
        <w:spacing w:before="65" w:line="240" w:lineRule="auto"/>
      </w:pPr>
      <w:r>
        <w:rPr>
          <w:color w:val="173148"/>
          <w:w w:val="105"/>
        </w:rPr>
        <w:t>Individual</w:t>
      </w:r>
      <w:r>
        <w:rPr>
          <w:color w:val="173148"/>
          <w:spacing w:val="18"/>
          <w:w w:val="110"/>
        </w:rPr>
        <w:t xml:space="preserve"> </w:t>
      </w:r>
      <w:r>
        <w:rPr>
          <w:color w:val="173148"/>
          <w:spacing w:val="-2"/>
          <w:w w:val="110"/>
        </w:rPr>
        <w:t>projects</w:t>
      </w:r>
    </w:p>
    <w:p w14:paraId="72DD0FB2" w14:textId="77777777" w:rsidR="0024081E" w:rsidRDefault="0024081E" w:rsidP="00427646">
      <w:pPr>
        <w:pStyle w:val="ListParagraph"/>
        <w:widowControl w:val="0"/>
        <w:numPr>
          <w:ilvl w:val="0"/>
          <w:numId w:val="41"/>
        </w:numPr>
        <w:tabs>
          <w:tab w:val="left" w:pos="980"/>
        </w:tabs>
        <w:autoSpaceDE w:val="0"/>
        <w:autoSpaceDN w:val="0"/>
        <w:spacing w:before="65" w:line="240" w:lineRule="auto"/>
      </w:pPr>
      <w:r>
        <w:rPr>
          <w:color w:val="173148"/>
          <w:w w:val="105"/>
        </w:rPr>
        <w:t>Workplace</w:t>
      </w:r>
      <w:r>
        <w:rPr>
          <w:color w:val="173148"/>
          <w:spacing w:val="-4"/>
          <w:w w:val="105"/>
        </w:rPr>
        <w:t xml:space="preserve"> </w:t>
      </w:r>
      <w:r>
        <w:rPr>
          <w:color w:val="173148"/>
          <w:w w:val="105"/>
        </w:rPr>
        <w:t>based</w:t>
      </w:r>
      <w:r>
        <w:rPr>
          <w:color w:val="173148"/>
          <w:spacing w:val="-4"/>
          <w:w w:val="105"/>
        </w:rPr>
        <w:t xml:space="preserve"> </w:t>
      </w:r>
      <w:r>
        <w:rPr>
          <w:color w:val="173148"/>
          <w:spacing w:val="-2"/>
          <w:w w:val="105"/>
        </w:rPr>
        <w:t>training</w:t>
      </w:r>
    </w:p>
    <w:p w14:paraId="25B025DD" w14:textId="77777777" w:rsidR="0024081E" w:rsidRPr="00F465BF" w:rsidRDefault="0024081E" w:rsidP="00427646">
      <w:pPr>
        <w:pStyle w:val="ListParagraph"/>
        <w:widowControl w:val="0"/>
        <w:numPr>
          <w:ilvl w:val="0"/>
          <w:numId w:val="41"/>
        </w:numPr>
        <w:tabs>
          <w:tab w:val="left" w:pos="980"/>
        </w:tabs>
        <w:autoSpaceDE w:val="0"/>
        <w:autoSpaceDN w:val="0"/>
        <w:spacing w:before="65" w:line="240" w:lineRule="auto"/>
      </w:pPr>
      <w:r>
        <w:rPr>
          <w:color w:val="173148"/>
          <w:w w:val="110"/>
        </w:rPr>
        <w:t>Case</w:t>
      </w:r>
      <w:r>
        <w:rPr>
          <w:color w:val="173148"/>
          <w:spacing w:val="-15"/>
          <w:w w:val="110"/>
        </w:rPr>
        <w:t xml:space="preserve"> </w:t>
      </w:r>
      <w:r>
        <w:rPr>
          <w:color w:val="173148"/>
          <w:spacing w:val="-2"/>
          <w:w w:val="115"/>
        </w:rPr>
        <w:t>studies</w:t>
      </w:r>
    </w:p>
    <w:p w14:paraId="074A6F4E" w14:textId="77777777" w:rsidR="0024081E" w:rsidRDefault="0024081E" w:rsidP="00E24396">
      <w:pPr>
        <w:pStyle w:val="Heading3"/>
      </w:pPr>
      <w:bookmarkStart w:id="98" w:name="Flexible_Delivery"/>
      <w:bookmarkStart w:id="99" w:name="_Toc145410041"/>
      <w:bookmarkStart w:id="100" w:name="_Toc149895002"/>
      <w:bookmarkEnd w:id="98"/>
      <w:r>
        <w:lastRenderedPageBreak/>
        <w:t>Flexible</w:t>
      </w:r>
      <w:r>
        <w:rPr>
          <w:spacing w:val="-3"/>
        </w:rPr>
        <w:t xml:space="preserve"> </w:t>
      </w:r>
      <w:r>
        <w:rPr>
          <w:spacing w:val="-2"/>
        </w:rPr>
        <w:t>Delivery</w:t>
      </w:r>
      <w:bookmarkEnd w:id="99"/>
      <w:bookmarkEnd w:id="100"/>
    </w:p>
    <w:p w14:paraId="4D9CC533" w14:textId="77777777" w:rsidR="0024081E" w:rsidRDefault="0024081E" w:rsidP="00D6412B">
      <w:pPr>
        <w:pStyle w:val="BodyText"/>
      </w:pPr>
      <w:r>
        <w:rPr>
          <w:w w:val="110"/>
        </w:rPr>
        <w:t xml:space="preserve">Flexible delivery focuses on learning rather than teaching and to provide the best possible </w:t>
      </w:r>
      <w:r>
        <w:t xml:space="preserve">learning experience for the student. This means that the student has greater control over what, </w:t>
      </w:r>
      <w:r>
        <w:rPr>
          <w:w w:val="110"/>
        </w:rPr>
        <w:t>when and how they learn.</w:t>
      </w:r>
    </w:p>
    <w:p w14:paraId="22D71132" w14:textId="77777777" w:rsidR="0024081E" w:rsidRDefault="0024081E" w:rsidP="00D6412B">
      <w:pPr>
        <w:pStyle w:val="BodyText"/>
      </w:pPr>
      <w:r>
        <w:rPr>
          <w:w w:val="110"/>
        </w:rPr>
        <w:t>Skill Hire offers various forms of delivery to accommodate the varying needs of students. Modes of delivery available for most courses include classroom (face-to-face) environment, workplace based, correspondence, on-line, Recognition of Prior Learning (RPL) or a combination of these.</w:t>
      </w:r>
    </w:p>
    <w:p w14:paraId="4574C55C" w14:textId="77777777" w:rsidR="0024081E" w:rsidRDefault="0024081E" w:rsidP="00E24396">
      <w:pPr>
        <w:pStyle w:val="Heading3"/>
      </w:pPr>
      <w:bookmarkStart w:id="101" w:name="Language,_Literacy,_and_Numeracy"/>
      <w:bookmarkStart w:id="102" w:name="_Toc145410042"/>
      <w:bookmarkStart w:id="103" w:name="_Toc149895003"/>
      <w:bookmarkEnd w:id="101"/>
      <w:r>
        <w:t>Language, Literacy,</w:t>
      </w:r>
      <w:r>
        <w:rPr>
          <w:spacing w:val="-8"/>
        </w:rPr>
        <w:t xml:space="preserve"> </w:t>
      </w:r>
      <w:r>
        <w:t>and</w:t>
      </w:r>
      <w:r>
        <w:rPr>
          <w:spacing w:val="1"/>
        </w:rPr>
        <w:t xml:space="preserve"> </w:t>
      </w:r>
      <w:r>
        <w:t>Numeracy</w:t>
      </w:r>
      <w:bookmarkEnd w:id="102"/>
      <w:bookmarkEnd w:id="103"/>
    </w:p>
    <w:p w14:paraId="2BC4219B" w14:textId="77777777" w:rsidR="0024081E" w:rsidRDefault="0024081E" w:rsidP="00D6412B">
      <w:pPr>
        <w:pStyle w:val="BodyText"/>
        <w:rPr>
          <w:w w:val="110"/>
        </w:rPr>
      </w:pPr>
      <w:r>
        <w:rPr>
          <w:w w:val="110"/>
        </w:rPr>
        <w:t>Each</w:t>
      </w:r>
      <w:r>
        <w:rPr>
          <w:spacing w:val="-2"/>
          <w:w w:val="110"/>
        </w:rPr>
        <w:t xml:space="preserve"> </w:t>
      </w:r>
      <w:r>
        <w:rPr>
          <w:w w:val="110"/>
        </w:rPr>
        <w:t>Training</w:t>
      </w:r>
      <w:r>
        <w:rPr>
          <w:spacing w:val="-3"/>
          <w:w w:val="110"/>
        </w:rPr>
        <w:t xml:space="preserve"> </w:t>
      </w:r>
      <w:r>
        <w:rPr>
          <w:w w:val="110"/>
        </w:rPr>
        <w:t>Package sets</w:t>
      </w:r>
      <w:r>
        <w:rPr>
          <w:spacing w:val="-7"/>
          <w:w w:val="110"/>
        </w:rPr>
        <w:t xml:space="preserve"> </w:t>
      </w:r>
      <w:r>
        <w:rPr>
          <w:w w:val="110"/>
        </w:rPr>
        <w:t>a</w:t>
      </w:r>
      <w:r>
        <w:rPr>
          <w:spacing w:val="-4"/>
          <w:w w:val="110"/>
        </w:rPr>
        <w:t xml:space="preserve"> </w:t>
      </w:r>
      <w:r>
        <w:rPr>
          <w:w w:val="110"/>
        </w:rPr>
        <w:t>minimum requirement</w:t>
      </w:r>
      <w:r>
        <w:rPr>
          <w:spacing w:val="-13"/>
          <w:w w:val="110"/>
        </w:rPr>
        <w:t xml:space="preserve"> </w:t>
      </w:r>
      <w:r>
        <w:rPr>
          <w:w w:val="110"/>
        </w:rPr>
        <w:t>in language,</w:t>
      </w:r>
      <w:r>
        <w:rPr>
          <w:spacing w:val="-3"/>
          <w:w w:val="110"/>
        </w:rPr>
        <w:t xml:space="preserve"> </w:t>
      </w:r>
      <w:r>
        <w:rPr>
          <w:w w:val="110"/>
        </w:rPr>
        <w:t>literacy,</w:t>
      </w:r>
      <w:r>
        <w:rPr>
          <w:spacing w:val="-8"/>
          <w:w w:val="110"/>
        </w:rPr>
        <w:t xml:space="preserve"> </w:t>
      </w:r>
      <w:r>
        <w:rPr>
          <w:w w:val="110"/>
        </w:rPr>
        <w:t>and</w:t>
      </w:r>
      <w:r>
        <w:rPr>
          <w:spacing w:val="-3"/>
          <w:w w:val="110"/>
        </w:rPr>
        <w:t xml:space="preserve"> </w:t>
      </w:r>
      <w:r>
        <w:rPr>
          <w:w w:val="110"/>
        </w:rPr>
        <w:t>numeracy</w:t>
      </w:r>
      <w:r>
        <w:rPr>
          <w:spacing w:val="-5"/>
          <w:w w:val="110"/>
        </w:rPr>
        <w:t xml:space="preserve"> </w:t>
      </w:r>
      <w:r>
        <w:rPr>
          <w:w w:val="110"/>
        </w:rPr>
        <w:t>skills of participants,</w:t>
      </w:r>
      <w:r>
        <w:rPr>
          <w:spacing w:val="-3"/>
          <w:w w:val="110"/>
        </w:rPr>
        <w:t xml:space="preserve"> </w:t>
      </w:r>
      <w:r>
        <w:rPr>
          <w:w w:val="110"/>
        </w:rPr>
        <w:t>with</w:t>
      </w:r>
      <w:r>
        <w:rPr>
          <w:spacing w:val="-2"/>
          <w:w w:val="110"/>
        </w:rPr>
        <w:t xml:space="preserve"> </w:t>
      </w:r>
      <w:r>
        <w:rPr>
          <w:w w:val="110"/>
        </w:rPr>
        <w:t>which</w:t>
      </w:r>
      <w:r>
        <w:rPr>
          <w:spacing w:val="-2"/>
          <w:w w:val="110"/>
        </w:rPr>
        <w:t xml:space="preserve"> </w:t>
      </w:r>
      <w:r>
        <w:rPr>
          <w:w w:val="110"/>
        </w:rPr>
        <w:t>Skill Hire must</w:t>
      </w:r>
      <w:r>
        <w:rPr>
          <w:spacing w:val="-8"/>
          <w:w w:val="110"/>
        </w:rPr>
        <w:t xml:space="preserve"> </w:t>
      </w:r>
      <w:r>
        <w:rPr>
          <w:w w:val="110"/>
        </w:rPr>
        <w:t>abide.</w:t>
      </w:r>
    </w:p>
    <w:p w14:paraId="17F70DB5" w14:textId="77777777" w:rsidR="0024081E" w:rsidRDefault="0024081E" w:rsidP="00D6412B">
      <w:pPr>
        <w:pStyle w:val="BodyText"/>
      </w:pPr>
      <w:r>
        <w:rPr>
          <w:w w:val="110"/>
        </w:rPr>
        <w:t>Skill Hire makes appropriate concessions for language, literacy, and numeracy issues of students where these concessions do not compromise the requirements of the relevant Training Package and the integrity, equity, and fairness of assessment.</w:t>
      </w:r>
    </w:p>
    <w:p w14:paraId="67EA42AB" w14:textId="77777777" w:rsidR="00A84850" w:rsidRDefault="00A84850" w:rsidP="00D6412B">
      <w:pPr>
        <w:pStyle w:val="BodyText"/>
        <w:rPr>
          <w:w w:val="105"/>
        </w:rPr>
      </w:pPr>
    </w:p>
    <w:p w14:paraId="4BF87384" w14:textId="4AEFADC5" w:rsidR="0024081E" w:rsidRDefault="0024081E" w:rsidP="00D6412B">
      <w:pPr>
        <w:pStyle w:val="BodyText"/>
      </w:pPr>
      <w:r>
        <w:rPr>
          <w:w w:val="105"/>
        </w:rPr>
        <w:t>Where</w:t>
      </w:r>
      <w:r>
        <w:rPr>
          <w:spacing w:val="-2"/>
          <w:w w:val="105"/>
        </w:rPr>
        <w:t xml:space="preserve"> </w:t>
      </w:r>
      <w:r>
        <w:rPr>
          <w:w w:val="105"/>
        </w:rPr>
        <w:t>there</w:t>
      </w:r>
      <w:r>
        <w:rPr>
          <w:spacing w:val="-7"/>
          <w:w w:val="105"/>
        </w:rPr>
        <w:t xml:space="preserve"> </w:t>
      </w:r>
      <w:r>
        <w:rPr>
          <w:w w:val="105"/>
        </w:rPr>
        <w:t>are</w:t>
      </w:r>
      <w:r>
        <w:rPr>
          <w:spacing w:val="-7"/>
          <w:w w:val="105"/>
        </w:rPr>
        <w:t xml:space="preserve"> </w:t>
      </w:r>
      <w:r>
        <w:rPr>
          <w:w w:val="105"/>
        </w:rPr>
        <w:t>entry</w:t>
      </w:r>
      <w:r>
        <w:rPr>
          <w:spacing w:val="-8"/>
          <w:w w:val="105"/>
        </w:rPr>
        <w:t xml:space="preserve"> </w:t>
      </w:r>
      <w:r>
        <w:rPr>
          <w:w w:val="105"/>
        </w:rPr>
        <w:t>requirements</w:t>
      </w:r>
      <w:r>
        <w:rPr>
          <w:spacing w:val="-4"/>
          <w:w w:val="105"/>
        </w:rPr>
        <w:t xml:space="preserve"> </w:t>
      </w:r>
      <w:r>
        <w:rPr>
          <w:w w:val="105"/>
        </w:rPr>
        <w:t>for</w:t>
      </w:r>
      <w:r>
        <w:rPr>
          <w:spacing w:val="-8"/>
          <w:w w:val="105"/>
        </w:rPr>
        <w:t xml:space="preserve"> </w:t>
      </w:r>
      <w:r>
        <w:rPr>
          <w:w w:val="105"/>
        </w:rPr>
        <w:t>courses</w:t>
      </w:r>
      <w:r>
        <w:rPr>
          <w:spacing w:val="-11"/>
          <w:w w:val="105"/>
        </w:rPr>
        <w:t xml:space="preserve"> </w:t>
      </w:r>
      <w:r>
        <w:rPr>
          <w:w w:val="105"/>
        </w:rPr>
        <w:t>e.g.,</w:t>
      </w:r>
      <w:r>
        <w:rPr>
          <w:spacing w:val="-6"/>
          <w:w w:val="105"/>
        </w:rPr>
        <w:t xml:space="preserve"> </w:t>
      </w:r>
      <w:r>
        <w:rPr>
          <w:w w:val="105"/>
        </w:rPr>
        <w:t>literacy</w:t>
      </w:r>
      <w:r>
        <w:rPr>
          <w:spacing w:val="-8"/>
          <w:w w:val="105"/>
        </w:rPr>
        <w:t xml:space="preserve"> </w:t>
      </w:r>
      <w:r>
        <w:rPr>
          <w:w w:val="105"/>
        </w:rPr>
        <w:t>in</w:t>
      </w:r>
      <w:r>
        <w:rPr>
          <w:spacing w:val="-3"/>
          <w:w w:val="105"/>
        </w:rPr>
        <w:t xml:space="preserve"> </w:t>
      </w:r>
      <w:r>
        <w:rPr>
          <w:w w:val="105"/>
        </w:rPr>
        <w:t>English</w:t>
      </w:r>
      <w:r>
        <w:rPr>
          <w:spacing w:val="-4"/>
          <w:w w:val="105"/>
        </w:rPr>
        <w:t xml:space="preserve"> </w:t>
      </w:r>
      <w:r>
        <w:rPr>
          <w:w w:val="105"/>
        </w:rPr>
        <w:t>and</w:t>
      </w:r>
      <w:r>
        <w:rPr>
          <w:spacing w:val="-6"/>
          <w:w w:val="105"/>
        </w:rPr>
        <w:t xml:space="preserve"> </w:t>
      </w:r>
      <w:r>
        <w:rPr>
          <w:w w:val="105"/>
        </w:rPr>
        <w:t>numeracy,</w:t>
      </w:r>
      <w:r>
        <w:rPr>
          <w:spacing w:val="-6"/>
          <w:w w:val="105"/>
        </w:rPr>
        <w:t xml:space="preserve"> </w:t>
      </w:r>
      <w:r>
        <w:rPr>
          <w:w w:val="105"/>
        </w:rPr>
        <w:t>these</w:t>
      </w:r>
      <w:r>
        <w:rPr>
          <w:spacing w:val="-7"/>
          <w:w w:val="105"/>
        </w:rPr>
        <w:t xml:space="preserve"> </w:t>
      </w:r>
      <w:r>
        <w:rPr>
          <w:w w:val="105"/>
        </w:rPr>
        <w:t>are clearly stated in pre-enrolment and enrolment information.</w:t>
      </w:r>
    </w:p>
    <w:p w14:paraId="1574777B" w14:textId="77777777" w:rsidR="0024081E" w:rsidRDefault="0024081E" w:rsidP="00D6412B">
      <w:pPr>
        <w:pStyle w:val="BodyText"/>
      </w:pPr>
      <w:r>
        <w:rPr>
          <w:w w:val="110"/>
        </w:rPr>
        <w:t>Advice</w:t>
      </w:r>
      <w:r>
        <w:rPr>
          <w:spacing w:val="-7"/>
          <w:w w:val="110"/>
        </w:rPr>
        <w:t xml:space="preserve"> </w:t>
      </w:r>
      <w:r>
        <w:rPr>
          <w:w w:val="110"/>
        </w:rPr>
        <w:t>is</w:t>
      </w:r>
      <w:r>
        <w:rPr>
          <w:spacing w:val="-9"/>
          <w:w w:val="110"/>
        </w:rPr>
        <w:t xml:space="preserve"> </w:t>
      </w:r>
      <w:r>
        <w:rPr>
          <w:w w:val="110"/>
        </w:rPr>
        <w:t>given</w:t>
      </w:r>
      <w:r>
        <w:rPr>
          <w:spacing w:val="-9"/>
          <w:w w:val="110"/>
        </w:rPr>
        <w:t xml:space="preserve"> </w:t>
      </w:r>
      <w:r>
        <w:rPr>
          <w:w w:val="110"/>
        </w:rPr>
        <w:t>to</w:t>
      </w:r>
      <w:r>
        <w:rPr>
          <w:spacing w:val="-7"/>
          <w:w w:val="110"/>
        </w:rPr>
        <w:t xml:space="preserve"> </w:t>
      </w:r>
      <w:r>
        <w:rPr>
          <w:w w:val="110"/>
        </w:rPr>
        <w:t>all</w:t>
      </w:r>
      <w:r>
        <w:rPr>
          <w:spacing w:val="-7"/>
          <w:w w:val="110"/>
        </w:rPr>
        <w:t xml:space="preserve"> </w:t>
      </w:r>
      <w:r>
        <w:rPr>
          <w:w w:val="110"/>
        </w:rPr>
        <w:t>students</w:t>
      </w:r>
      <w:r>
        <w:rPr>
          <w:spacing w:val="-9"/>
          <w:w w:val="110"/>
        </w:rPr>
        <w:t xml:space="preserve"> </w:t>
      </w:r>
      <w:r>
        <w:rPr>
          <w:w w:val="110"/>
        </w:rPr>
        <w:t>on</w:t>
      </w:r>
      <w:r>
        <w:rPr>
          <w:spacing w:val="-9"/>
          <w:w w:val="110"/>
        </w:rPr>
        <w:t xml:space="preserve"> </w:t>
      </w:r>
      <w:r>
        <w:rPr>
          <w:w w:val="110"/>
        </w:rPr>
        <w:t>appropriate</w:t>
      </w:r>
      <w:r>
        <w:rPr>
          <w:spacing w:val="-7"/>
          <w:w w:val="110"/>
        </w:rPr>
        <w:t xml:space="preserve"> </w:t>
      </w:r>
      <w:r>
        <w:rPr>
          <w:w w:val="110"/>
        </w:rPr>
        <w:t>actions</w:t>
      </w:r>
      <w:r>
        <w:rPr>
          <w:spacing w:val="-9"/>
          <w:w w:val="110"/>
        </w:rPr>
        <w:t xml:space="preserve"> </w:t>
      </w:r>
      <w:r>
        <w:rPr>
          <w:w w:val="110"/>
        </w:rPr>
        <w:t>if</w:t>
      </w:r>
      <w:r>
        <w:rPr>
          <w:spacing w:val="-6"/>
          <w:w w:val="110"/>
        </w:rPr>
        <w:t xml:space="preserve"> </w:t>
      </w:r>
      <w:r>
        <w:rPr>
          <w:w w:val="110"/>
        </w:rPr>
        <w:t>there</w:t>
      </w:r>
      <w:r>
        <w:rPr>
          <w:spacing w:val="-7"/>
          <w:w w:val="110"/>
        </w:rPr>
        <w:t xml:space="preserve"> </w:t>
      </w:r>
      <w:r>
        <w:rPr>
          <w:w w:val="110"/>
        </w:rPr>
        <w:t>is</w:t>
      </w:r>
      <w:r>
        <w:rPr>
          <w:spacing w:val="-9"/>
          <w:w w:val="110"/>
        </w:rPr>
        <w:t xml:space="preserve"> </w:t>
      </w:r>
      <w:r>
        <w:rPr>
          <w:w w:val="110"/>
        </w:rPr>
        <w:t>a</w:t>
      </w:r>
      <w:r>
        <w:rPr>
          <w:spacing w:val="-6"/>
          <w:w w:val="110"/>
        </w:rPr>
        <w:t xml:space="preserve"> </w:t>
      </w:r>
      <w:r>
        <w:rPr>
          <w:w w:val="110"/>
        </w:rPr>
        <w:t>need</w:t>
      </w:r>
      <w:r>
        <w:rPr>
          <w:spacing w:val="-10"/>
          <w:w w:val="110"/>
        </w:rPr>
        <w:t xml:space="preserve"> </w:t>
      </w:r>
      <w:r>
        <w:rPr>
          <w:w w:val="110"/>
        </w:rPr>
        <w:t>to</w:t>
      </w:r>
      <w:r>
        <w:rPr>
          <w:spacing w:val="-7"/>
          <w:w w:val="110"/>
        </w:rPr>
        <w:t xml:space="preserve"> </w:t>
      </w:r>
      <w:r>
        <w:rPr>
          <w:w w:val="110"/>
        </w:rPr>
        <w:t>update</w:t>
      </w:r>
      <w:r>
        <w:rPr>
          <w:spacing w:val="-7"/>
          <w:w w:val="110"/>
        </w:rPr>
        <w:t xml:space="preserve"> </w:t>
      </w:r>
      <w:r>
        <w:rPr>
          <w:w w:val="110"/>
        </w:rPr>
        <w:t>literacy</w:t>
      </w:r>
      <w:r>
        <w:rPr>
          <w:spacing w:val="-7"/>
          <w:w w:val="110"/>
        </w:rPr>
        <w:t xml:space="preserve"> </w:t>
      </w:r>
      <w:r>
        <w:rPr>
          <w:w w:val="110"/>
        </w:rPr>
        <w:t>and numeracy skills. Skill Hire can assist in providing this additional development prior to completing</w:t>
      </w:r>
      <w:r>
        <w:rPr>
          <w:spacing w:val="-6"/>
          <w:w w:val="110"/>
        </w:rPr>
        <w:t xml:space="preserve"> </w:t>
      </w:r>
      <w:r>
        <w:rPr>
          <w:w w:val="110"/>
        </w:rPr>
        <w:t>your enrolment</w:t>
      </w:r>
      <w:r>
        <w:rPr>
          <w:spacing w:val="-4"/>
          <w:w w:val="110"/>
        </w:rPr>
        <w:t xml:space="preserve"> </w:t>
      </w:r>
      <w:r>
        <w:rPr>
          <w:w w:val="110"/>
        </w:rPr>
        <w:t>into vocational</w:t>
      </w:r>
      <w:r>
        <w:rPr>
          <w:spacing w:val="-1"/>
          <w:w w:val="110"/>
        </w:rPr>
        <w:t xml:space="preserve"> </w:t>
      </w:r>
      <w:r>
        <w:rPr>
          <w:w w:val="110"/>
        </w:rPr>
        <w:t>skills.</w:t>
      </w:r>
    </w:p>
    <w:p w14:paraId="30186C12" w14:textId="77777777" w:rsidR="0024081E" w:rsidRDefault="0024081E" w:rsidP="00E24396">
      <w:pPr>
        <w:pStyle w:val="Heading3"/>
      </w:pPr>
      <w:bookmarkStart w:id="104" w:name="Recognition"/>
      <w:bookmarkStart w:id="105" w:name="_Toc145410043"/>
      <w:bookmarkStart w:id="106" w:name="_Toc149895004"/>
      <w:bookmarkEnd w:id="104"/>
      <w:r>
        <w:t>Recognition</w:t>
      </w:r>
      <w:bookmarkEnd w:id="105"/>
      <w:bookmarkEnd w:id="106"/>
    </w:p>
    <w:p w14:paraId="33F6C5D5" w14:textId="77777777" w:rsidR="0024081E" w:rsidRDefault="0024081E" w:rsidP="00D6412B">
      <w:pPr>
        <w:pStyle w:val="BodyText"/>
      </w:pPr>
      <w:r>
        <w:rPr>
          <w:w w:val="105"/>
        </w:rPr>
        <w:t>Recognition</w:t>
      </w:r>
      <w:r>
        <w:rPr>
          <w:spacing w:val="1"/>
          <w:w w:val="105"/>
        </w:rPr>
        <w:t xml:space="preserve"> </w:t>
      </w:r>
      <w:r>
        <w:rPr>
          <w:w w:val="105"/>
        </w:rPr>
        <w:t>is</w:t>
      </w:r>
      <w:r>
        <w:rPr>
          <w:spacing w:val="1"/>
          <w:w w:val="105"/>
        </w:rPr>
        <w:t xml:space="preserve"> </w:t>
      </w:r>
      <w:r>
        <w:rPr>
          <w:w w:val="105"/>
        </w:rPr>
        <w:t>the</w:t>
      </w:r>
      <w:r>
        <w:rPr>
          <w:spacing w:val="3"/>
          <w:w w:val="105"/>
        </w:rPr>
        <w:t xml:space="preserve"> </w:t>
      </w:r>
      <w:r>
        <w:rPr>
          <w:w w:val="105"/>
        </w:rPr>
        <w:t>collective</w:t>
      </w:r>
      <w:r>
        <w:rPr>
          <w:spacing w:val="4"/>
          <w:w w:val="105"/>
        </w:rPr>
        <w:t xml:space="preserve"> </w:t>
      </w:r>
      <w:r>
        <w:rPr>
          <w:w w:val="105"/>
        </w:rPr>
        <w:t>term</w:t>
      </w:r>
      <w:r>
        <w:rPr>
          <w:spacing w:val="-4"/>
          <w:w w:val="105"/>
        </w:rPr>
        <w:t xml:space="preserve"> </w:t>
      </w:r>
      <w:r>
        <w:rPr>
          <w:w w:val="105"/>
        </w:rPr>
        <w:t xml:space="preserve">and </w:t>
      </w:r>
      <w:r>
        <w:rPr>
          <w:spacing w:val="-2"/>
          <w:w w:val="105"/>
        </w:rPr>
        <w:t>includes:</w:t>
      </w:r>
    </w:p>
    <w:p w14:paraId="1D10474F" w14:textId="77777777" w:rsidR="0024081E" w:rsidRDefault="0024081E" w:rsidP="00427646">
      <w:pPr>
        <w:pStyle w:val="ListParagraph"/>
        <w:widowControl w:val="0"/>
        <w:numPr>
          <w:ilvl w:val="0"/>
          <w:numId w:val="24"/>
        </w:numPr>
        <w:tabs>
          <w:tab w:val="left" w:pos="980"/>
        </w:tabs>
        <w:autoSpaceDE w:val="0"/>
        <w:autoSpaceDN w:val="0"/>
        <w:spacing w:before="65" w:line="240" w:lineRule="auto"/>
        <w:ind w:left="980" w:hanging="720"/>
      </w:pPr>
      <w:r>
        <w:rPr>
          <w:color w:val="173148"/>
          <w:w w:val="105"/>
        </w:rPr>
        <w:t>Recognition</w:t>
      </w:r>
      <w:r>
        <w:rPr>
          <w:color w:val="173148"/>
          <w:spacing w:val="-5"/>
          <w:w w:val="105"/>
        </w:rPr>
        <w:t xml:space="preserve"> </w:t>
      </w:r>
      <w:r>
        <w:rPr>
          <w:color w:val="173148"/>
          <w:w w:val="105"/>
        </w:rPr>
        <w:t>of</w:t>
      </w:r>
      <w:r>
        <w:rPr>
          <w:color w:val="173148"/>
          <w:spacing w:val="-2"/>
          <w:w w:val="105"/>
        </w:rPr>
        <w:t xml:space="preserve"> </w:t>
      </w:r>
      <w:r>
        <w:rPr>
          <w:color w:val="173148"/>
          <w:w w:val="105"/>
        </w:rPr>
        <w:t>prior</w:t>
      </w:r>
      <w:r>
        <w:rPr>
          <w:color w:val="173148"/>
          <w:spacing w:val="-8"/>
          <w:w w:val="105"/>
        </w:rPr>
        <w:t xml:space="preserve"> </w:t>
      </w:r>
      <w:r>
        <w:rPr>
          <w:color w:val="173148"/>
          <w:w w:val="105"/>
        </w:rPr>
        <w:t>learning</w:t>
      </w:r>
      <w:r>
        <w:rPr>
          <w:color w:val="173148"/>
          <w:spacing w:val="-7"/>
          <w:w w:val="105"/>
        </w:rPr>
        <w:t xml:space="preserve"> </w:t>
      </w:r>
      <w:r>
        <w:rPr>
          <w:color w:val="173148"/>
          <w:spacing w:val="-2"/>
          <w:w w:val="105"/>
        </w:rPr>
        <w:t>(RPL);</w:t>
      </w:r>
    </w:p>
    <w:p w14:paraId="148C6DC1" w14:textId="77777777" w:rsidR="0024081E" w:rsidRDefault="0024081E" w:rsidP="00427646">
      <w:pPr>
        <w:pStyle w:val="ListParagraph"/>
        <w:widowControl w:val="0"/>
        <w:numPr>
          <w:ilvl w:val="0"/>
          <w:numId w:val="24"/>
        </w:numPr>
        <w:tabs>
          <w:tab w:val="left" w:pos="980"/>
        </w:tabs>
        <w:autoSpaceDE w:val="0"/>
        <w:autoSpaceDN w:val="0"/>
        <w:spacing w:before="65" w:line="240" w:lineRule="auto"/>
        <w:ind w:left="980" w:hanging="720"/>
      </w:pPr>
      <w:r>
        <w:rPr>
          <w:color w:val="173148"/>
          <w:w w:val="105"/>
        </w:rPr>
        <w:t>Recognition</w:t>
      </w:r>
      <w:r>
        <w:rPr>
          <w:color w:val="173148"/>
          <w:spacing w:val="1"/>
          <w:w w:val="105"/>
        </w:rPr>
        <w:t xml:space="preserve"> </w:t>
      </w:r>
      <w:r>
        <w:rPr>
          <w:color w:val="173148"/>
          <w:w w:val="105"/>
        </w:rPr>
        <w:t>of</w:t>
      </w:r>
      <w:r>
        <w:rPr>
          <w:color w:val="173148"/>
          <w:spacing w:val="5"/>
          <w:w w:val="105"/>
        </w:rPr>
        <w:t xml:space="preserve"> </w:t>
      </w:r>
      <w:r>
        <w:rPr>
          <w:color w:val="173148"/>
          <w:w w:val="105"/>
        </w:rPr>
        <w:t>current</w:t>
      </w:r>
      <w:r>
        <w:rPr>
          <w:color w:val="173148"/>
          <w:spacing w:val="2"/>
          <w:w w:val="105"/>
        </w:rPr>
        <w:t xml:space="preserve"> </w:t>
      </w:r>
      <w:r>
        <w:rPr>
          <w:color w:val="173148"/>
          <w:w w:val="105"/>
        </w:rPr>
        <w:t>competency</w:t>
      </w:r>
      <w:r>
        <w:rPr>
          <w:color w:val="173148"/>
          <w:spacing w:val="-2"/>
          <w:w w:val="105"/>
        </w:rPr>
        <w:t xml:space="preserve"> (RCC);</w:t>
      </w:r>
    </w:p>
    <w:p w14:paraId="6A5B4699" w14:textId="77777777" w:rsidR="0024081E" w:rsidRDefault="0024081E" w:rsidP="00427646">
      <w:pPr>
        <w:pStyle w:val="ListParagraph"/>
        <w:widowControl w:val="0"/>
        <w:numPr>
          <w:ilvl w:val="0"/>
          <w:numId w:val="24"/>
        </w:numPr>
        <w:tabs>
          <w:tab w:val="left" w:pos="980"/>
        </w:tabs>
        <w:autoSpaceDE w:val="0"/>
        <w:autoSpaceDN w:val="0"/>
        <w:spacing w:before="65" w:line="240" w:lineRule="auto"/>
        <w:ind w:left="980" w:hanging="720"/>
      </w:pPr>
      <w:r>
        <w:rPr>
          <w:color w:val="173148"/>
        </w:rPr>
        <w:t>Credit</w:t>
      </w:r>
      <w:r>
        <w:rPr>
          <w:color w:val="173148"/>
          <w:spacing w:val="5"/>
        </w:rPr>
        <w:t xml:space="preserve"> </w:t>
      </w:r>
      <w:r>
        <w:rPr>
          <w:color w:val="173148"/>
        </w:rPr>
        <w:t>transfer (CT</w:t>
      </w:r>
      <w:r>
        <w:rPr>
          <w:color w:val="173148"/>
          <w:spacing w:val="8"/>
        </w:rPr>
        <w:t xml:space="preserve"> </w:t>
      </w:r>
      <w:r>
        <w:rPr>
          <w:color w:val="173148"/>
        </w:rPr>
        <w:t>@</w:t>
      </w:r>
      <w:r>
        <w:rPr>
          <w:color w:val="173148"/>
          <w:spacing w:val="5"/>
        </w:rPr>
        <w:t xml:space="preserve"> </w:t>
      </w:r>
      <w:r>
        <w:rPr>
          <w:color w:val="173148"/>
        </w:rPr>
        <w:t>no</w:t>
      </w:r>
      <w:r>
        <w:rPr>
          <w:color w:val="173148"/>
          <w:spacing w:val="1"/>
        </w:rPr>
        <w:t xml:space="preserve"> </w:t>
      </w:r>
      <w:r>
        <w:rPr>
          <w:color w:val="173148"/>
        </w:rPr>
        <w:t>charge);</w:t>
      </w:r>
      <w:r>
        <w:rPr>
          <w:color w:val="173148"/>
          <w:spacing w:val="2"/>
        </w:rPr>
        <w:t xml:space="preserve"> </w:t>
      </w:r>
      <w:r>
        <w:rPr>
          <w:color w:val="173148"/>
          <w:spacing w:val="-5"/>
        </w:rPr>
        <w:t>and</w:t>
      </w:r>
    </w:p>
    <w:p w14:paraId="4AB05258" w14:textId="77777777" w:rsidR="0024081E" w:rsidRDefault="0024081E" w:rsidP="00427646">
      <w:pPr>
        <w:pStyle w:val="ListParagraph"/>
        <w:widowControl w:val="0"/>
        <w:numPr>
          <w:ilvl w:val="0"/>
          <w:numId w:val="24"/>
        </w:numPr>
        <w:tabs>
          <w:tab w:val="left" w:pos="980"/>
        </w:tabs>
        <w:autoSpaceDE w:val="0"/>
        <w:autoSpaceDN w:val="0"/>
        <w:spacing w:before="64" w:line="240" w:lineRule="auto"/>
        <w:ind w:left="980" w:hanging="720"/>
      </w:pPr>
      <w:r>
        <w:rPr>
          <w:color w:val="173148"/>
          <w:w w:val="105"/>
        </w:rPr>
        <w:t>Mutual</w:t>
      </w:r>
      <w:r>
        <w:rPr>
          <w:color w:val="173148"/>
          <w:spacing w:val="7"/>
          <w:w w:val="105"/>
        </w:rPr>
        <w:t xml:space="preserve"> </w:t>
      </w:r>
      <w:r>
        <w:rPr>
          <w:color w:val="173148"/>
          <w:w w:val="105"/>
        </w:rPr>
        <w:t>recognition</w:t>
      </w:r>
      <w:r>
        <w:rPr>
          <w:color w:val="173148"/>
          <w:spacing w:val="6"/>
          <w:w w:val="105"/>
        </w:rPr>
        <w:t xml:space="preserve"> </w:t>
      </w:r>
      <w:r>
        <w:rPr>
          <w:color w:val="173148"/>
          <w:spacing w:val="-2"/>
          <w:w w:val="105"/>
        </w:rPr>
        <w:t>(MR).</w:t>
      </w:r>
    </w:p>
    <w:p w14:paraId="5C389B0A" w14:textId="77777777" w:rsidR="008F3254" w:rsidRDefault="008F3254" w:rsidP="00D6412B">
      <w:pPr>
        <w:pStyle w:val="BodyText"/>
      </w:pPr>
    </w:p>
    <w:p w14:paraId="4F5EE477" w14:textId="5DBDFA4F" w:rsidR="0024081E" w:rsidRDefault="0024081E" w:rsidP="00D6412B">
      <w:pPr>
        <w:pStyle w:val="BodyText"/>
      </w:pPr>
      <w:r>
        <w:t xml:space="preserve">All students can apply for recognition. This means that you can submit evidence for a Unit(s) of </w:t>
      </w:r>
      <w:r>
        <w:rPr>
          <w:w w:val="110"/>
        </w:rPr>
        <w:t>Competency</w:t>
      </w:r>
      <w:r>
        <w:rPr>
          <w:spacing w:val="-1"/>
          <w:w w:val="110"/>
        </w:rPr>
        <w:t xml:space="preserve"> </w:t>
      </w:r>
      <w:r>
        <w:rPr>
          <w:w w:val="110"/>
        </w:rPr>
        <w:t>and have it assessed by a qualified assessor without completing the training.</w:t>
      </w:r>
    </w:p>
    <w:p w14:paraId="46C977C4" w14:textId="77777777" w:rsidR="008F3254" w:rsidRDefault="008F3254" w:rsidP="00D6412B">
      <w:pPr>
        <w:pStyle w:val="BodyText"/>
        <w:rPr>
          <w:w w:val="110"/>
        </w:rPr>
      </w:pPr>
    </w:p>
    <w:p w14:paraId="01B31C4E" w14:textId="3AA77F3F" w:rsidR="0024081E" w:rsidRDefault="0024081E" w:rsidP="00D6412B">
      <w:pPr>
        <w:pStyle w:val="BodyText"/>
      </w:pPr>
      <w:r>
        <w:rPr>
          <w:w w:val="110"/>
        </w:rPr>
        <w:t>Skill</w:t>
      </w:r>
      <w:r>
        <w:rPr>
          <w:spacing w:val="-3"/>
          <w:w w:val="110"/>
        </w:rPr>
        <w:t xml:space="preserve"> </w:t>
      </w:r>
      <w:r>
        <w:rPr>
          <w:w w:val="110"/>
        </w:rPr>
        <w:t>Hire</w:t>
      </w:r>
      <w:r>
        <w:rPr>
          <w:spacing w:val="-3"/>
          <w:w w:val="110"/>
        </w:rPr>
        <w:t xml:space="preserve"> </w:t>
      </w:r>
      <w:r>
        <w:rPr>
          <w:w w:val="110"/>
        </w:rPr>
        <w:t>believes</w:t>
      </w:r>
      <w:r>
        <w:rPr>
          <w:spacing w:val="-4"/>
          <w:w w:val="110"/>
        </w:rPr>
        <w:t xml:space="preserve"> </w:t>
      </w:r>
      <w:r>
        <w:rPr>
          <w:w w:val="110"/>
        </w:rPr>
        <w:t>that</w:t>
      </w:r>
      <w:r>
        <w:rPr>
          <w:spacing w:val="-4"/>
          <w:w w:val="110"/>
        </w:rPr>
        <w:t xml:space="preserve"> </w:t>
      </w:r>
      <w:r>
        <w:rPr>
          <w:w w:val="110"/>
        </w:rPr>
        <w:t>no</w:t>
      </w:r>
      <w:r>
        <w:rPr>
          <w:spacing w:val="-2"/>
          <w:w w:val="110"/>
        </w:rPr>
        <w:t xml:space="preserve"> </w:t>
      </w:r>
      <w:r>
        <w:rPr>
          <w:w w:val="110"/>
        </w:rPr>
        <w:t>learner</w:t>
      </w:r>
      <w:r>
        <w:rPr>
          <w:spacing w:val="-3"/>
          <w:w w:val="110"/>
        </w:rPr>
        <w:t xml:space="preserve"> </w:t>
      </w:r>
      <w:r>
        <w:rPr>
          <w:w w:val="110"/>
        </w:rPr>
        <w:t>should</w:t>
      </w:r>
      <w:r>
        <w:rPr>
          <w:spacing w:val="-4"/>
          <w:w w:val="110"/>
        </w:rPr>
        <w:t xml:space="preserve"> </w:t>
      </w:r>
      <w:r>
        <w:rPr>
          <w:w w:val="110"/>
        </w:rPr>
        <w:t>be</w:t>
      </w:r>
      <w:r>
        <w:rPr>
          <w:spacing w:val="-3"/>
          <w:w w:val="110"/>
        </w:rPr>
        <w:t xml:space="preserve"> </w:t>
      </w:r>
      <w:r>
        <w:rPr>
          <w:w w:val="110"/>
        </w:rPr>
        <w:t>required</w:t>
      </w:r>
      <w:r>
        <w:rPr>
          <w:spacing w:val="-5"/>
          <w:w w:val="110"/>
        </w:rPr>
        <w:t xml:space="preserve"> </w:t>
      </w:r>
      <w:r>
        <w:rPr>
          <w:w w:val="110"/>
        </w:rPr>
        <w:t>to</w:t>
      </w:r>
      <w:r>
        <w:rPr>
          <w:spacing w:val="-2"/>
          <w:w w:val="110"/>
        </w:rPr>
        <w:t xml:space="preserve"> </w:t>
      </w:r>
      <w:r>
        <w:rPr>
          <w:w w:val="110"/>
        </w:rPr>
        <w:t>undertake</w:t>
      </w:r>
      <w:r>
        <w:rPr>
          <w:spacing w:val="-3"/>
          <w:w w:val="110"/>
        </w:rPr>
        <w:t xml:space="preserve"> </w:t>
      </w:r>
      <w:r>
        <w:rPr>
          <w:w w:val="110"/>
        </w:rPr>
        <w:t>a</w:t>
      </w:r>
      <w:r>
        <w:rPr>
          <w:spacing w:val="-2"/>
          <w:w w:val="110"/>
        </w:rPr>
        <w:t xml:space="preserve"> </w:t>
      </w:r>
      <w:r>
        <w:rPr>
          <w:w w:val="110"/>
        </w:rPr>
        <w:t>unit</w:t>
      </w:r>
      <w:r>
        <w:rPr>
          <w:spacing w:val="-3"/>
          <w:w w:val="110"/>
        </w:rPr>
        <w:t xml:space="preserve"> </w:t>
      </w:r>
      <w:r>
        <w:rPr>
          <w:w w:val="110"/>
        </w:rPr>
        <w:t>of</w:t>
      </w:r>
      <w:r>
        <w:rPr>
          <w:spacing w:val="-2"/>
          <w:w w:val="110"/>
        </w:rPr>
        <w:t xml:space="preserve"> </w:t>
      </w:r>
      <w:r>
        <w:rPr>
          <w:w w:val="110"/>
        </w:rPr>
        <w:t>competency</w:t>
      </w:r>
      <w:r>
        <w:rPr>
          <w:spacing w:val="-3"/>
          <w:w w:val="110"/>
        </w:rPr>
        <w:t xml:space="preserve"> </w:t>
      </w:r>
      <w:r>
        <w:rPr>
          <w:w w:val="110"/>
        </w:rPr>
        <w:t>for which they are already able to demonstrate satisfactory achievement of the performance outcomes,</w:t>
      </w:r>
      <w:r>
        <w:rPr>
          <w:spacing w:val="-5"/>
          <w:w w:val="110"/>
        </w:rPr>
        <w:t xml:space="preserve"> </w:t>
      </w:r>
      <w:r>
        <w:rPr>
          <w:w w:val="110"/>
        </w:rPr>
        <w:t>as</w:t>
      </w:r>
      <w:r>
        <w:rPr>
          <w:spacing w:val="-3"/>
          <w:w w:val="110"/>
        </w:rPr>
        <w:t xml:space="preserve"> </w:t>
      </w:r>
      <w:r>
        <w:rPr>
          <w:w w:val="110"/>
        </w:rPr>
        <w:t>stated</w:t>
      </w:r>
      <w:r>
        <w:rPr>
          <w:spacing w:val="-5"/>
          <w:w w:val="110"/>
        </w:rPr>
        <w:t xml:space="preserve"> </w:t>
      </w:r>
      <w:r>
        <w:rPr>
          <w:w w:val="110"/>
        </w:rPr>
        <w:t>in</w:t>
      </w:r>
      <w:r>
        <w:rPr>
          <w:spacing w:val="-2"/>
          <w:w w:val="110"/>
        </w:rPr>
        <w:t xml:space="preserve"> </w:t>
      </w:r>
      <w:r>
        <w:rPr>
          <w:w w:val="110"/>
        </w:rPr>
        <w:t>the</w:t>
      </w:r>
      <w:r>
        <w:rPr>
          <w:spacing w:val="-1"/>
          <w:w w:val="110"/>
        </w:rPr>
        <w:t xml:space="preserve"> </w:t>
      </w:r>
      <w:r>
        <w:rPr>
          <w:w w:val="110"/>
        </w:rPr>
        <w:t>endorsed</w:t>
      </w:r>
      <w:r>
        <w:rPr>
          <w:spacing w:val="-5"/>
          <w:w w:val="110"/>
        </w:rPr>
        <w:t xml:space="preserve"> </w:t>
      </w:r>
      <w:r>
        <w:rPr>
          <w:w w:val="110"/>
        </w:rPr>
        <w:t>training</w:t>
      </w:r>
      <w:r>
        <w:rPr>
          <w:spacing w:val="-5"/>
          <w:w w:val="110"/>
        </w:rPr>
        <w:t xml:space="preserve"> </w:t>
      </w:r>
      <w:r>
        <w:rPr>
          <w:w w:val="110"/>
        </w:rPr>
        <w:t>package</w:t>
      </w:r>
      <w:r>
        <w:rPr>
          <w:spacing w:val="-1"/>
          <w:w w:val="110"/>
        </w:rPr>
        <w:t xml:space="preserve"> </w:t>
      </w:r>
      <w:r>
        <w:rPr>
          <w:w w:val="110"/>
        </w:rPr>
        <w:t>or</w:t>
      </w:r>
      <w:r>
        <w:rPr>
          <w:spacing w:val="-1"/>
          <w:w w:val="110"/>
        </w:rPr>
        <w:t xml:space="preserve"> </w:t>
      </w:r>
      <w:r>
        <w:rPr>
          <w:w w:val="110"/>
        </w:rPr>
        <w:t>nationally</w:t>
      </w:r>
      <w:r>
        <w:rPr>
          <w:spacing w:val="-7"/>
          <w:w w:val="110"/>
        </w:rPr>
        <w:t xml:space="preserve"> </w:t>
      </w:r>
      <w:r>
        <w:rPr>
          <w:w w:val="110"/>
        </w:rPr>
        <w:t>recognised</w:t>
      </w:r>
      <w:r>
        <w:rPr>
          <w:spacing w:val="-5"/>
          <w:w w:val="110"/>
        </w:rPr>
        <w:t xml:space="preserve"> </w:t>
      </w:r>
      <w:r>
        <w:rPr>
          <w:w w:val="110"/>
        </w:rPr>
        <w:t>course.</w:t>
      </w:r>
    </w:p>
    <w:p w14:paraId="124C7F44" w14:textId="77777777" w:rsidR="008F3254" w:rsidRDefault="008F3254" w:rsidP="00D6412B">
      <w:pPr>
        <w:pStyle w:val="BodyText"/>
        <w:rPr>
          <w:w w:val="110"/>
        </w:rPr>
      </w:pPr>
    </w:p>
    <w:p w14:paraId="08D5BB6B" w14:textId="15A9130C" w:rsidR="0024081E" w:rsidRDefault="0024081E" w:rsidP="00D6412B">
      <w:pPr>
        <w:pStyle w:val="BodyText"/>
      </w:pPr>
      <w:r>
        <w:rPr>
          <w:w w:val="110"/>
        </w:rPr>
        <w:t>Skill Hire aims to always maximise the recognition of a learner’s prior skills and knowledge whilst</w:t>
      </w:r>
      <w:r>
        <w:rPr>
          <w:spacing w:val="-13"/>
          <w:w w:val="110"/>
        </w:rPr>
        <w:t xml:space="preserve"> </w:t>
      </w:r>
      <w:r>
        <w:rPr>
          <w:w w:val="110"/>
        </w:rPr>
        <w:t>maintaining</w:t>
      </w:r>
      <w:r>
        <w:rPr>
          <w:spacing w:val="-14"/>
          <w:w w:val="110"/>
        </w:rPr>
        <w:t xml:space="preserve"> </w:t>
      </w:r>
      <w:r>
        <w:rPr>
          <w:w w:val="110"/>
        </w:rPr>
        <w:t>the</w:t>
      </w:r>
      <w:r>
        <w:rPr>
          <w:spacing w:val="-10"/>
          <w:w w:val="110"/>
        </w:rPr>
        <w:t xml:space="preserve"> </w:t>
      </w:r>
      <w:r>
        <w:rPr>
          <w:w w:val="110"/>
        </w:rPr>
        <w:t>integrity</w:t>
      </w:r>
      <w:r>
        <w:rPr>
          <w:spacing w:val="-11"/>
          <w:w w:val="110"/>
        </w:rPr>
        <w:t xml:space="preserve"> </w:t>
      </w:r>
      <w:r>
        <w:rPr>
          <w:w w:val="110"/>
        </w:rPr>
        <w:t>and</w:t>
      </w:r>
      <w:r>
        <w:rPr>
          <w:spacing w:val="-14"/>
          <w:w w:val="110"/>
        </w:rPr>
        <w:t xml:space="preserve"> </w:t>
      </w:r>
      <w:r>
        <w:rPr>
          <w:w w:val="110"/>
        </w:rPr>
        <w:t>standards</w:t>
      </w:r>
      <w:r>
        <w:rPr>
          <w:spacing w:val="-13"/>
          <w:w w:val="110"/>
        </w:rPr>
        <w:t xml:space="preserve"> </w:t>
      </w:r>
      <w:r>
        <w:rPr>
          <w:w w:val="110"/>
        </w:rPr>
        <w:t>of</w:t>
      </w:r>
      <w:r>
        <w:rPr>
          <w:spacing w:val="-9"/>
          <w:w w:val="110"/>
        </w:rPr>
        <w:t xml:space="preserve"> </w:t>
      </w:r>
      <w:r>
        <w:rPr>
          <w:w w:val="110"/>
        </w:rPr>
        <w:t>the</w:t>
      </w:r>
      <w:r>
        <w:rPr>
          <w:spacing w:val="-10"/>
          <w:w w:val="110"/>
        </w:rPr>
        <w:t xml:space="preserve"> </w:t>
      </w:r>
      <w:r>
        <w:rPr>
          <w:w w:val="110"/>
        </w:rPr>
        <w:t>defined</w:t>
      </w:r>
      <w:r>
        <w:rPr>
          <w:spacing w:val="-14"/>
          <w:w w:val="110"/>
        </w:rPr>
        <w:t xml:space="preserve"> </w:t>
      </w:r>
      <w:r>
        <w:rPr>
          <w:w w:val="110"/>
        </w:rPr>
        <w:t>learning</w:t>
      </w:r>
      <w:r>
        <w:rPr>
          <w:spacing w:val="-15"/>
          <w:w w:val="110"/>
        </w:rPr>
        <w:t xml:space="preserve"> </w:t>
      </w:r>
      <w:r>
        <w:rPr>
          <w:w w:val="110"/>
        </w:rPr>
        <w:t>outcomes</w:t>
      </w:r>
      <w:r>
        <w:rPr>
          <w:spacing w:val="-13"/>
          <w:w w:val="110"/>
        </w:rPr>
        <w:t xml:space="preserve"> </w:t>
      </w:r>
      <w:r>
        <w:rPr>
          <w:w w:val="110"/>
        </w:rPr>
        <w:t>of</w:t>
      </w:r>
      <w:r>
        <w:rPr>
          <w:spacing w:val="-9"/>
          <w:w w:val="110"/>
        </w:rPr>
        <w:t xml:space="preserve"> </w:t>
      </w:r>
      <w:r>
        <w:rPr>
          <w:w w:val="110"/>
        </w:rPr>
        <w:t>the</w:t>
      </w:r>
      <w:r>
        <w:rPr>
          <w:spacing w:val="-10"/>
          <w:w w:val="110"/>
        </w:rPr>
        <w:t xml:space="preserve"> </w:t>
      </w:r>
      <w:r>
        <w:rPr>
          <w:w w:val="110"/>
        </w:rPr>
        <w:t>specific Qualification</w:t>
      </w:r>
      <w:r>
        <w:rPr>
          <w:spacing w:val="-4"/>
          <w:w w:val="110"/>
        </w:rPr>
        <w:t xml:space="preserve"> </w:t>
      </w:r>
      <w:r>
        <w:rPr>
          <w:w w:val="110"/>
        </w:rPr>
        <w:t>or course of study.</w:t>
      </w:r>
    </w:p>
    <w:p w14:paraId="420869AF" w14:textId="77777777" w:rsidR="008F3254" w:rsidRDefault="008F3254" w:rsidP="00D6412B">
      <w:pPr>
        <w:pStyle w:val="BodyText"/>
        <w:rPr>
          <w:w w:val="110"/>
        </w:rPr>
      </w:pPr>
    </w:p>
    <w:p w14:paraId="7A00739A" w14:textId="53ECE48A" w:rsidR="0024081E" w:rsidRDefault="0024081E" w:rsidP="00D6412B">
      <w:pPr>
        <w:pStyle w:val="BodyText"/>
      </w:pPr>
      <w:r>
        <w:rPr>
          <w:w w:val="110"/>
        </w:rPr>
        <w:t>Students</w:t>
      </w:r>
      <w:r>
        <w:rPr>
          <w:spacing w:val="-3"/>
          <w:w w:val="110"/>
        </w:rPr>
        <w:t xml:space="preserve"> </w:t>
      </w:r>
      <w:r>
        <w:rPr>
          <w:w w:val="110"/>
        </w:rPr>
        <w:t>who</w:t>
      </w:r>
      <w:r>
        <w:rPr>
          <w:spacing w:val="-1"/>
          <w:w w:val="110"/>
        </w:rPr>
        <w:t xml:space="preserve"> </w:t>
      </w:r>
      <w:r>
        <w:rPr>
          <w:w w:val="110"/>
        </w:rPr>
        <w:t>consider</w:t>
      </w:r>
      <w:r>
        <w:rPr>
          <w:spacing w:val="-1"/>
          <w:w w:val="110"/>
        </w:rPr>
        <w:t xml:space="preserve"> </w:t>
      </w:r>
      <w:r>
        <w:rPr>
          <w:w w:val="110"/>
        </w:rPr>
        <w:t>they</w:t>
      </w:r>
      <w:r>
        <w:rPr>
          <w:spacing w:val="-2"/>
          <w:w w:val="110"/>
        </w:rPr>
        <w:t xml:space="preserve"> </w:t>
      </w:r>
      <w:r>
        <w:rPr>
          <w:w w:val="110"/>
        </w:rPr>
        <w:t>already</w:t>
      </w:r>
      <w:r>
        <w:rPr>
          <w:spacing w:val="-2"/>
          <w:w w:val="110"/>
        </w:rPr>
        <w:t xml:space="preserve"> </w:t>
      </w:r>
      <w:r>
        <w:rPr>
          <w:w w:val="110"/>
        </w:rPr>
        <w:t>possess</w:t>
      </w:r>
      <w:r>
        <w:rPr>
          <w:spacing w:val="-3"/>
          <w:w w:val="110"/>
        </w:rPr>
        <w:t xml:space="preserve"> </w:t>
      </w:r>
      <w:r>
        <w:rPr>
          <w:w w:val="110"/>
        </w:rPr>
        <w:t>the</w:t>
      </w:r>
      <w:r>
        <w:rPr>
          <w:spacing w:val="-1"/>
          <w:w w:val="110"/>
        </w:rPr>
        <w:t xml:space="preserve"> </w:t>
      </w:r>
      <w:r>
        <w:rPr>
          <w:w w:val="110"/>
        </w:rPr>
        <w:t>competencies</w:t>
      </w:r>
      <w:r>
        <w:rPr>
          <w:spacing w:val="-3"/>
          <w:w w:val="110"/>
        </w:rPr>
        <w:t xml:space="preserve"> </w:t>
      </w:r>
      <w:r>
        <w:rPr>
          <w:w w:val="110"/>
        </w:rPr>
        <w:t>identified</w:t>
      </w:r>
      <w:r>
        <w:rPr>
          <w:spacing w:val="-4"/>
          <w:w w:val="110"/>
        </w:rPr>
        <w:t xml:space="preserve"> </w:t>
      </w:r>
      <w:r>
        <w:rPr>
          <w:w w:val="110"/>
        </w:rPr>
        <w:t>in</w:t>
      </w:r>
      <w:r>
        <w:rPr>
          <w:spacing w:val="-7"/>
          <w:w w:val="110"/>
        </w:rPr>
        <w:t xml:space="preserve"> </w:t>
      </w:r>
      <w:r>
        <w:rPr>
          <w:w w:val="110"/>
        </w:rPr>
        <w:t>all</w:t>
      </w:r>
      <w:r>
        <w:rPr>
          <w:spacing w:val="-6"/>
          <w:w w:val="110"/>
        </w:rPr>
        <w:t xml:space="preserve"> </w:t>
      </w:r>
      <w:r>
        <w:rPr>
          <w:w w:val="110"/>
        </w:rPr>
        <w:t>or</w:t>
      </w:r>
      <w:r>
        <w:rPr>
          <w:spacing w:val="-1"/>
          <w:w w:val="110"/>
        </w:rPr>
        <w:t xml:space="preserve"> </w:t>
      </w:r>
      <w:r>
        <w:rPr>
          <w:w w:val="110"/>
        </w:rPr>
        <w:t>part</w:t>
      </w:r>
      <w:r>
        <w:rPr>
          <w:spacing w:val="-8"/>
          <w:w w:val="110"/>
        </w:rPr>
        <w:t xml:space="preserve"> </w:t>
      </w:r>
      <w:r>
        <w:rPr>
          <w:w w:val="110"/>
        </w:rPr>
        <w:t>of</w:t>
      </w:r>
      <w:r>
        <w:rPr>
          <w:spacing w:val="-5"/>
          <w:w w:val="110"/>
        </w:rPr>
        <w:t xml:space="preserve"> </w:t>
      </w:r>
      <w:r>
        <w:rPr>
          <w:w w:val="110"/>
        </w:rPr>
        <w:t>any course/Qualification</w:t>
      </w:r>
      <w:r>
        <w:rPr>
          <w:spacing w:val="-14"/>
          <w:w w:val="110"/>
        </w:rPr>
        <w:t xml:space="preserve"> </w:t>
      </w:r>
      <w:r>
        <w:rPr>
          <w:w w:val="110"/>
        </w:rPr>
        <w:t>offered</w:t>
      </w:r>
      <w:r>
        <w:rPr>
          <w:spacing w:val="-9"/>
          <w:w w:val="110"/>
        </w:rPr>
        <w:t xml:space="preserve"> </w:t>
      </w:r>
      <w:r>
        <w:rPr>
          <w:w w:val="110"/>
        </w:rPr>
        <w:t>by</w:t>
      </w:r>
      <w:r>
        <w:rPr>
          <w:spacing w:val="-7"/>
          <w:w w:val="110"/>
        </w:rPr>
        <w:t xml:space="preserve"> </w:t>
      </w:r>
      <w:r>
        <w:rPr>
          <w:w w:val="110"/>
        </w:rPr>
        <w:t>Skill</w:t>
      </w:r>
      <w:r>
        <w:rPr>
          <w:spacing w:val="-6"/>
          <w:w w:val="110"/>
        </w:rPr>
        <w:t xml:space="preserve"> </w:t>
      </w:r>
      <w:r>
        <w:rPr>
          <w:w w:val="110"/>
        </w:rPr>
        <w:t>Hire</w:t>
      </w:r>
      <w:r>
        <w:rPr>
          <w:spacing w:val="-12"/>
          <w:w w:val="110"/>
        </w:rPr>
        <w:t xml:space="preserve"> </w:t>
      </w:r>
      <w:r>
        <w:rPr>
          <w:w w:val="110"/>
        </w:rPr>
        <w:t>may</w:t>
      </w:r>
      <w:r>
        <w:rPr>
          <w:spacing w:val="-7"/>
          <w:w w:val="110"/>
        </w:rPr>
        <w:t xml:space="preserve"> </w:t>
      </w:r>
      <w:r>
        <w:rPr>
          <w:w w:val="110"/>
        </w:rPr>
        <w:t>seek</w:t>
      </w:r>
      <w:r>
        <w:rPr>
          <w:spacing w:val="-10"/>
          <w:w w:val="110"/>
        </w:rPr>
        <w:t xml:space="preserve"> </w:t>
      </w:r>
      <w:r>
        <w:rPr>
          <w:w w:val="110"/>
        </w:rPr>
        <w:t>recognition.</w:t>
      </w:r>
    </w:p>
    <w:p w14:paraId="2AD178A3" w14:textId="77777777" w:rsidR="008F3254" w:rsidRDefault="008F3254" w:rsidP="00D6412B">
      <w:pPr>
        <w:pStyle w:val="BodyText"/>
        <w:rPr>
          <w:w w:val="105"/>
        </w:rPr>
      </w:pPr>
    </w:p>
    <w:p w14:paraId="3DAF1AD4" w14:textId="1903333D" w:rsidR="0024081E" w:rsidRDefault="0024081E" w:rsidP="00D6412B">
      <w:pPr>
        <w:pStyle w:val="BodyText"/>
      </w:pPr>
      <w:r>
        <w:rPr>
          <w:w w:val="105"/>
        </w:rPr>
        <w:t>If</w:t>
      </w:r>
      <w:r>
        <w:rPr>
          <w:spacing w:val="14"/>
          <w:w w:val="105"/>
        </w:rPr>
        <w:t xml:space="preserve"> </w:t>
      </w:r>
      <w:r>
        <w:rPr>
          <w:w w:val="105"/>
        </w:rPr>
        <w:t>you think</w:t>
      </w:r>
      <w:r>
        <w:rPr>
          <w:spacing w:val="14"/>
          <w:w w:val="105"/>
        </w:rPr>
        <w:t xml:space="preserve"> </w:t>
      </w:r>
      <w:r>
        <w:rPr>
          <w:w w:val="105"/>
        </w:rPr>
        <w:t>you have the</w:t>
      </w:r>
      <w:r>
        <w:rPr>
          <w:spacing w:val="12"/>
          <w:w w:val="105"/>
        </w:rPr>
        <w:t xml:space="preserve"> </w:t>
      </w:r>
      <w:r>
        <w:rPr>
          <w:w w:val="105"/>
        </w:rPr>
        <w:t>necessary knowledge</w:t>
      </w:r>
      <w:r>
        <w:rPr>
          <w:spacing w:val="12"/>
          <w:w w:val="105"/>
        </w:rPr>
        <w:t xml:space="preserve"> </w:t>
      </w:r>
      <w:r>
        <w:rPr>
          <w:w w:val="105"/>
        </w:rPr>
        <w:t>and skills to match a</w:t>
      </w:r>
      <w:r>
        <w:rPr>
          <w:spacing w:val="14"/>
          <w:w w:val="105"/>
        </w:rPr>
        <w:t xml:space="preserve"> </w:t>
      </w:r>
      <w:r>
        <w:rPr>
          <w:w w:val="105"/>
        </w:rPr>
        <w:t>Unit(s) of Competency or</w:t>
      </w:r>
      <w:r>
        <w:rPr>
          <w:spacing w:val="40"/>
          <w:w w:val="105"/>
        </w:rPr>
        <w:t xml:space="preserve"> </w:t>
      </w:r>
      <w:r>
        <w:rPr>
          <w:w w:val="105"/>
        </w:rPr>
        <w:t xml:space="preserve">a Qualification at the required standard, you need to contact Skill Hire Training Services via email at </w:t>
      </w:r>
      <w:hyperlink r:id="rId22">
        <w:r>
          <w:rPr>
            <w:color w:val="FAAC3A"/>
            <w:w w:val="105"/>
            <w:u w:val="single" w:color="FAAC3A"/>
          </w:rPr>
          <w:t>training@skillhire.com.au</w:t>
        </w:r>
      </w:hyperlink>
      <w:r>
        <w:rPr>
          <w:color w:val="FAAC3A"/>
          <w:w w:val="105"/>
        </w:rPr>
        <w:t xml:space="preserve"> </w:t>
      </w:r>
      <w:r>
        <w:rPr>
          <w:w w:val="105"/>
        </w:rPr>
        <w:t>or by phone on 08 9376 2800 who will provide the information you need to complete an application.</w:t>
      </w:r>
    </w:p>
    <w:p w14:paraId="34C97021" w14:textId="77777777" w:rsidR="0024081E" w:rsidRDefault="0024081E" w:rsidP="00A519A9">
      <w:pPr>
        <w:pStyle w:val="Heading4"/>
      </w:pPr>
      <w:bookmarkStart w:id="107" w:name="Recognition_Process"/>
      <w:bookmarkEnd w:id="107"/>
      <w:r>
        <w:rPr>
          <w:w w:val="105"/>
        </w:rPr>
        <w:t>Recognition</w:t>
      </w:r>
      <w:r>
        <w:rPr>
          <w:spacing w:val="10"/>
        </w:rPr>
        <w:t xml:space="preserve"> </w:t>
      </w:r>
      <w:r>
        <w:t>Process</w:t>
      </w:r>
    </w:p>
    <w:p w14:paraId="4B3A383F" w14:textId="77777777" w:rsidR="0024081E" w:rsidRDefault="0024081E" w:rsidP="00D6412B">
      <w:pPr>
        <w:pStyle w:val="BodyText"/>
      </w:pPr>
      <w:r>
        <w:rPr>
          <w:w w:val="110"/>
        </w:rPr>
        <w:t>Recognition</w:t>
      </w:r>
      <w:r>
        <w:rPr>
          <w:spacing w:val="-8"/>
          <w:w w:val="110"/>
        </w:rPr>
        <w:t xml:space="preserve"> </w:t>
      </w:r>
      <w:r>
        <w:rPr>
          <w:w w:val="110"/>
        </w:rPr>
        <w:t>is</w:t>
      </w:r>
      <w:r>
        <w:rPr>
          <w:spacing w:val="-13"/>
          <w:w w:val="110"/>
        </w:rPr>
        <w:t xml:space="preserve"> </w:t>
      </w:r>
      <w:r>
        <w:rPr>
          <w:w w:val="110"/>
        </w:rPr>
        <w:t>a</w:t>
      </w:r>
      <w:r>
        <w:rPr>
          <w:spacing w:val="-5"/>
          <w:w w:val="110"/>
        </w:rPr>
        <w:t xml:space="preserve"> </w:t>
      </w:r>
      <w:r>
        <w:rPr>
          <w:w w:val="110"/>
        </w:rPr>
        <w:t>method</w:t>
      </w:r>
      <w:r>
        <w:rPr>
          <w:spacing w:val="-9"/>
          <w:w w:val="110"/>
        </w:rPr>
        <w:t xml:space="preserve"> </w:t>
      </w:r>
      <w:r>
        <w:rPr>
          <w:w w:val="110"/>
        </w:rPr>
        <w:t>of</w:t>
      </w:r>
      <w:r>
        <w:rPr>
          <w:spacing w:val="-10"/>
          <w:w w:val="110"/>
        </w:rPr>
        <w:t xml:space="preserve"> </w:t>
      </w:r>
      <w:r>
        <w:rPr>
          <w:w w:val="110"/>
        </w:rPr>
        <w:t>assessing</w:t>
      </w:r>
      <w:r>
        <w:rPr>
          <w:spacing w:val="-9"/>
          <w:w w:val="110"/>
        </w:rPr>
        <w:t xml:space="preserve"> </w:t>
      </w:r>
      <w:r>
        <w:rPr>
          <w:w w:val="110"/>
        </w:rPr>
        <w:t>if</w:t>
      </w:r>
      <w:r>
        <w:rPr>
          <w:spacing w:val="-10"/>
          <w:w w:val="110"/>
        </w:rPr>
        <w:t xml:space="preserve"> </w:t>
      </w:r>
      <w:r>
        <w:rPr>
          <w:w w:val="110"/>
        </w:rPr>
        <w:t>you</w:t>
      </w:r>
      <w:r>
        <w:rPr>
          <w:spacing w:val="-8"/>
          <w:w w:val="110"/>
        </w:rPr>
        <w:t xml:space="preserve"> </w:t>
      </w:r>
      <w:r>
        <w:rPr>
          <w:w w:val="110"/>
        </w:rPr>
        <w:t>have</w:t>
      </w:r>
      <w:r>
        <w:rPr>
          <w:spacing w:val="-6"/>
          <w:w w:val="110"/>
        </w:rPr>
        <w:t xml:space="preserve"> </w:t>
      </w:r>
      <w:r>
        <w:rPr>
          <w:w w:val="110"/>
        </w:rPr>
        <w:t>evidence of</w:t>
      </w:r>
      <w:r>
        <w:rPr>
          <w:spacing w:val="-10"/>
          <w:w w:val="110"/>
        </w:rPr>
        <w:t xml:space="preserve"> </w:t>
      </w:r>
      <w:r>
        <w:rPr>
          <w:w w:val="110"/>
        </w:rPr>
        <w:t>competency</w:t>
      </w:r>
      <w:r>
        <w:rPr>
          <w:spacing w:val="-12"/>
          <w:w w:val="110"/>
        </w:rPr>
        <w:t xml:space="preserve"> </w:t>
      </w:r>
      <w:r>
        <w:rPr>
          <w:w w:val="110"/>
        </w:rPr>
        <w:t>for</w:t>
      </w:r>
      <w:r>
        <w:rPr>
          <w:spacing w:val="-11"/>
          <w:w w:val="110"/>
        </w:rPr>
        <w:t xml:space="preserve"> </w:t>
      </w:r>
      <w:r>
        <w:rPr>
          <w:w w:val="110"/>
        </w:rPr>
        <w:t>a</w:t>
      </w:r>
      <w:r>
        <w:rPr>
          <w:spacing w:val="-10"/>
          <w:w w:val="110"/>
        </w:rPr>
        <w:t xml:space="preserve"> </w:t>
      </w:r>
      <w:r>
        <w:rPr>
          <w:w w:val="110"/>
        </w:rPr>
        <w:t>particular</w:t>
      </w:r>
      <w:r>
        <w:rPr>
          <w:spacing w:val="-6"/>
          <w:w w:val="110"/>
        </w:rPr>
        <w:t xml:space="preserve"> </w:t>
      </w:r>
      <w:r>
        <w:rPr>
          <w:w w:val="110"/>
        </w:rPr>
        <w:t>unit of competency that you are enrolled in. It is important to remember that Recognition is an assessment process not an assumption of competence.</w:t>
      </w:r>
    </w:p>
    <w:p w14:paraId="143627C3" w14:textId="522F1EE8" w:rsidR="0024081E" w:rsidRDefault="0024081E" w:rsidP="00D6412B">
      <w:pPr>
        <w:pStyle w:val="BodyText"/>
      </w:pPr>
      <w:r>
        <w:rPr>
          <w:w w:val="110"/>
        </w:rPr>
        <w:lastRenderedPageBreak/>
        <w:t>Recognition is the determination, on an individual basis, of the competencies obtained by a student</w:t>
      </w:r>
      <w:r>
        <w:rPr>
          <w:spacing w:val="-2"/>
          <w:w w:val="110"/>
        </w:rPr>
        <w:t xml:space="preserve"> </w:t>
      </w:r>
      <w:r>
        <w:rPr>
          <w:w w:val="110"/>
        </w:rPr>
        <w:t>through:</w:t>
      </w:r>
    </w:p>
    <w:p w14:paraId="7CA02865" w14:textId="77777777" w:rsidR="0024081E" w:rsidRDefault="0024081E" w:rsidP="00427646">
      <w:pPr>
        <w:pStyle w:val="ListParagraph"/>
        <w:widowControl w:val="0"/>
        <w:numPr>
          <w:ilvl w:val="0"/>
          <w:numId w:val="23"/>
        </w:numPr>
        <w:tabs>
          <w:tab w:val="left" w:pos="980"/>
        </w:tabs>
        <w:autoSpaceDE w:val="0"/>
        <w:autoSpaceDN w:val="0"/>
        <w:spacing w:before="2" w:line="240" w:lineRule="auto"/>
        <w:ind w:left="980" w:hanging="720"/>
      </w:pPr>
      <w:r>
        <w:rPr>
          <w:color w:val="173148"/>
          <w:spacing w:val="2"/>
        </w:rPr>
        <w:t>Previous</w:t>
      </w:r>
      <w:r>
        <w:rPr>
          <w:color w:val="173148"/>
          <w:spacing w:val="35"/>
        </w:rPr>
        <w:t xml:space="preserve"> </w:t>
      </w:r>
      <w:r>
        <w:rPr>
          <w:color w:val="173148"/>
          <w:spacing w:val="2"/>
        </w:rPr>
        <w:t>formal</w:t>
      </w:r>
      <w:r>
        <w:rPr>
          <w:color w:val="173148"/>
          <w:spacing w:val="39"/>
        </w:rPr>
        <w:t xml:space="preserve"> </w:t>
      </w:r>
      <w:r>
        <w:rPr>
          <w:color w:val="173148"/>
          <w:spacing w:val="-2"/>
        </w:rPr>
        <w:t>training;</w:t>
      </w:r>
    </w:p>
    <w:p w14:paraId="273AB29D" w14:textId="77777777" w:rsidR="0024081E" w:rsidRDefault="0024081E" w:rsidP="00427646">
      <w:pPr>
        <w:pStyle w:val="ListParagraph"/>
        <w:widowControl w:val="0"/>
        <w:numPr>
          <w:ilvl w:val="0"/>
          <w:numId w:val="23"/>
        </w:numPr>
        <w:tabs>
          <w:tab w:val="left" w:pos="980"/>
        </w:tabs>
        <w:autoSpaceDE w:val="0"/>
        <w:autoSpaceDN w:val="0"/>
        <w:spacing w:before="66" w:line="240" w:lineRule="auto"/>
        <w:ind w:left="980" w:hanging="720"/>
      </w:pPr>
      <w:r>
        <w:rPr>
          <w:color w:val="173148"/>
        </w:rPr>
        <w:t>Work</w:t>
      </w:r>
      <w:r>
        <w:rPr>
          <w:color w:val="173148"/>
          <w:spacing w:val="11"/>
        </w:rPr>
        <w:t xml:space="preserve"> </w:t>
      </w:r>
      <w:r>
        <w:rPr>
          <w:color w:val="173148"/>
        </w:rPr>
        <w:t>experience;</w:t>
      </w:r>
      <w:r>
        <w:rPr>
          <w:color w:val="173148"/>
          <w:spacing w:val="12"/>
        </w:rPr>
        <w:t xml:space="preserve"> </w:t>
      </w:r>
      <w:r>
        <w:rPr>
          <w:color w:val="173148"/>
        </w:rPr>
        <w:t>and /</w:t>
      </w:r>
      <w:r>
        <w:rPr>
          <w:color w:val="173148"/>
          <w:spacing w:val="11"/>
        </w:rPr>
        <w:t xml:space="preserve"> </w:t>
      </w:r>
      <w:r>
        <w:rPr>
          <w:color w:val="173148"/>
          <w:spacing w:val="-5"/>
        </w:rPr>
        <w:t>or</w:t>
      </w:r>
    </w:p>
    <w:p w14:paraId="11E2F7B2" w14:textId="77777777" w:rsidR="0024081E" w:rsidRDefault="0024081E" w:rsidP="00427646">
      <w:pPr>
        <w:pStyle w:val="ListParagraph"/>
        <w:widowControl w:val="0"/>
        <w:numPr>
          <w:ilvl w:val="0"/>
          <w:numId w:val="23"/>
        </w:numPr>
        <w:tabs>
          <w:tab w:val="left" w:pos="980"/>
        </w:tabs>
        <w:autoSpaceDE w:val="0"/>
        <w:autoSpaceDN w:val="0"/>
        <w:spacing w:before="65" w:line="240" w:lineRule="auto"/>
        <w:ind w:left="980" w:hanging="720"/>
      </w:pPr>
      <w:r>
        <w:rPr>
          <w:color w:val="173148"/>
          <w:w w:val="110"/>
        </w:rPr>
        <w:t>Life</w:t>
      </w:r>
      <w:r>
        <w:rPr>
          <w:color w:val="173148"/>
          <w:spacing w:val="-10"/>
          <w:w w:val="110"/>
        </w:rPr>
        <w:t xml:space="preserve"> </w:t>
      </w:r>
      <w:r>
        <w:rPr>
          <w:color w:val="173148"/>
          <w:spacing w:val="-2"/>
          <w:w w:val="110"/>
        </w:rPr>
        <w:t>experiences.</w:t>
      </w:r>
    </w:p>
    <w:p w14:paraId="4C281918" w14:textId="77777777" w:rsidR="00406547" w:rsidRDefault="00406547" w:rsidP="00D6412B">
      <w:pPr>
        <w:pStyle w:val="BodyText"/>
        <w:rPr>
          <w:w w:val="110"/>
        </w:rPr>
      </w:pPr>
    </w:p>
    <w:p w14:paraId="36D592BD" w14:textId="012A3B0D" w:rsidR="0024081E" w:rsidRDefault="0024081E" w:rsidP="00D6412B">
      <w:pPr>
        <w:pStyle w:val="BodyText"/>
      </w:pPr>
      <w:r>
        <w:rPr>
          <w:w w:val="110"/>
        </w:rPr>
        <w:t>Recognition</w:t>
      </w:r>
      <w:r>
        <w:rPr>
          <w:spacing w:val="-7"/>
          <w:w w:val="110"/>
        </w:rPr>
        <w:t xml:space="preserve"> </w:t>
      </w:r>
      <w:r>
        <w:rPr>
          <w:w w:val="110"/>
        </w:rPr>
        <w:t>therefore</w:t>
      </w:r>
      <w:r>
        <w:rPr>
          <w:spacing w:val="-9"/>
          <w:w w:val="110"/>
        </w:rPr>
        <w:t xml:space="preserve"> </w:t>
      </w:r>
      <w:r>
        <w:rPr>
          <w:w w:val="110"/>
        </w:rPr>
        <w:t>determines</w:t>
      </w:r>
      <w:r>
        <w:rPr>
          <w:spacing w:val="-7"/>
          <w:w w:val="110"/>
        </w:rPr>
        <w:t xml:space="preserve"> </w:t>
      </w:r>
      <w:r>
        <w:rPr>
          <w:w w:val="110"/>
        </w:rPr>
        <w:t>the</w:t>
      </w:r>
      <w:r>
        <w:rPr>
          <w:spacing w:val="-5"/>
          <w:w w:val="110"/>
        </w:rPr>
        <w:t xml:space="preserve"> </w:t>
      </w:r>
      <w:r>
        <w:rPr>
          <w:w w:val="110"/>
        </w:rPr>
        <w:t>subsequent</w:t>
      </w:r>
      <w:r>
        <w:rPr>
          <w:spacing w:val="-7"/>
          <w:w w:val="110"/>
        </w:rPr>
        <w:t xml:space="preserve"> </w:t>
      </w:r>
      <w:r>
        <w:rPr>
          <w:w w:val="110"/>
        </w:rPr>
        <w:t>advanced</w:t>
      </w:r>
      <w:r>
        <w:rPr>
          <w:spacing w:val="-7"/>
          <w:w w:val="110"/>
        </w:rPr>
        <w:t xml:space="preserve"> </w:t>
      </w:r>
      <w:r>
        <w:rPr>
          <w:w w:val="110"/>
        </w:rPr>
        <w:t>standing</w:t>
      </w:r>
      <w:r>
        <w:rPr>
          <w:spacing w:val="-8"/>
          <w:w w:val="110"/>
        </w:rPr>
        <w:t xml:space="preserve"> </w:t>
      </w:r>
      <w:r>
        <w:rPr>
          <w:w w:val="110"/>
        </w:rPr>
        <w:t>to</w:t>
      </w:r>
      <w:r>
        <w:rPr>
          <w:spacing w:val="-4"/>
          <w:w w:val="110"/>
        </w:rPr>
        <w:t xml:space="preserve"> </w:t>
      </w:r>
      <w:r>
        <w:rPr>
          <w:w w:val="110"/>
        </w:rPr>
        <w:t>which</w:t>
      </w:r>
      <w:r>
        <w:rPr>
          <w:spacing w:val="-7"/>
          <w:w w:val="110"/>
        </w:rPr>
        <w:t xml:space="preserve"> </w:t>
      </w:r>
      <w:r>
        <w:rPr>
          <w:w w:val="110"/>
        </w:rPr>
        <w:t>the</w:t>
      </w:r>
      <w:r>
        <w:rPr>
          <w:spacing w:val="-5"/>
          <w:w w:val="110"/>
        </w:rPr>
        <w:t xml:space="preserve"> </w:t>
      </w:r>
      <w:r>
        <w:rPr>
          <w:w w:val="110"/>
        </w:rPr>
        <w:t>student</w:t>
      </w:r>
      <w:r>
        <w:rPr>
          <w:spacing w:val="-7"/>
          <w:w w:val="110"/>
        </w:rPr>
        <w:t xml:space="preserve"> </w:t>
      </w:r>
      <w:r>
        <w:rPr>
          <w:w w:val="110"/>
        </w:rPr>
        <w:t>is may</w:t>
      </w:r>
      <w:r>
        <w:rPr>
          <w:spacing w:val="-17"/>
          <w:w w:val="110"/>
        </w:rPr>
        <w:t xml:space="preserve"> </w:t>
      </w:r>
      <w:r>
        <w:rPr>
          <w:w w:val="110"/>
        </w:rPr>
        <w:t>be</w:t>
      </w:r>
      <w:r>
        <w:rPr>
          <w:spacing w:val="-15"/>
          <w:w w:val="110"/>
        </w:rPr>
        <w:t xml:space="preserve"> </w:t>
      </w:r>
      <w:r>
        <w:rPr>
          <w:w w:val="110"/>
        </w:rPr>
        <w:t>entitled</w:t>
      </w:r>
      <w:r>
        <w:rPr>
          <w:spacing w:val="-17"/>
          <w:w w:val="110"/>
        </w:rPr>
        <w:t xml:space="preserve"> </w:t>
      </w:r>
      <w:r>
        <w:rPr>
          <w:w w:val="110"/>
        </w:rPr>
        <w:t>to</w:t>
      </w:r>
      <w:r>
        <w:rPr>
          <w:spacing w:val="-15"/>
          <w:w w:val="110"/>
        </w:rPr>
        <w:t xml:space="preserve"> </w:t>
      </w:r>
      <w:r>
        <w:rPr>
          <w:w w:val="110"/>
        </w:rPr>
        <w:t>in</w:t>
      </w:r>
      <w:r>
        <w:rPr>
          <w:spacing w:val="-16"/>
          <w:w w:val="110"/>
        </w:rPr>
        <w:t xml:space="preserve"> </w:t>
      </w:r>
      <w:r>
        <w:rPr>
          <w:w w:val="110"/>
        </w:rPr>
        <w:t>relation</w:t>
      </w:r>
      <w:r>
        <w:rPr>
          <w:spacing w:val="-17"/>
          <w:w w:val="110"/>
        </w:rPr>
        <w:t xml:space="preserve"> </w:t>
      </w:r>
      <w:r>
        <w:rPr>
          <w:w w:val="110"/>
        </w:rPr>
        <w:t>to</w:t>
      </w:r>
      <w:r>
        <w:rPr>
          <w:spacing w:val="-15"/>
          <w:w w:val="110"/>
        </w:rPr>
        <w:t xml:space="preserve"> </w:t>
      </w:r>
      <w:r>
        <w:rPr>
          <w:w w:val="110"/>
        </w:rPr>
        <w:t>a</w:t>
      </w:r>
      <w:r>
        <w:rPr>
          <w:spacing w:val="-14"/>
          <w:w w:val="110"/>
        </w:rPr>
        <w:t xml:space="preserve"> </w:t>
      </w:r>
      <w:r>
        <w:rPr>
          <w:w w:val="110"/>
        </w:rPr>
        <w:t>course/Qualification.</w:t>
      </w:r>
      <w:r>
        <w:rPr>
          <w:spacing w:val="-15"/>
          <w:w w:val="110"/>
        </w:rPr>
        <w:t xml:space="preserve"> </w:t>
      </w:r>
      <w:r>
        <w:rPr>
          <w:w w:val="110"/>
        </w:rPr>
        <w:t>The</w:t>
      </w:r>
      <w:r>
        <w:rPr>
          <w:spacing w:val="-16"/>
          <w:w w:val="110"/>
        </w:rPr>
        <w:t xml:space="preserve"> </w:t>
      </w:r>
      <w:r>
        <w:rPr>
          <w:w w:val="110"/>
        </w:rPr>
        <w:t>main</w:t>
      </w:r>
      <w:r>
        <w:rPr>
          <w:spacing w:val="-16"/>
          <w:w w:val="110"/>
        </w:rPr>
        <w:t xml:space="preserve"> </w:t>
      </w:r>
      <w:r>
        <w:rPr>
          <w:w w:val="110"/>
        </w:rPr>
        <w:t>focus</w:t>
      </w:r>
      <w:r>
        <w:rPr>
          <w:spacing w:val="-17"/>
          <w:w w:val="110"/>
        </w:rPr>
        <w:t xml:space="preserve"> </w:t>
      </w:r>
      <w:r>
        <w:rPr>
          <w:w w:val="110"/>
        </w:rPr>
        <w:t>of</w:t>
      </w:r>
      <w:r>
        <w:rPr>
          <w:spacing w:val="-15"/>
          <w:w w:val="110"/>
        </w:rPr>
        <w:t xml:space="preserve"> </w:t>
      </w:r>
      <w:r>
        <w:rPr>
          <w:w w:val="110"/>
        </w:rPr>
        <w:t>Recognition</w:t>
      </w:r>
      <w:r>
        <w:rPr>
          <w:spacing w:val="-17"/>
          <w:w w:val="110"/>
        </w:rPr>
        <w:t xml:space="preserve"> </w:t>
      </w:r>
      <w:r>
        <w:rPr>
          <w:w w:val="110"/>
        </w:rPr>
        <w:t>is</w:t>
      </w:r>
      <w:r>
        <w:rPr>
          <w:spacing w:val="-17"/>
          <w:w w:val="110"/>
        </w:rPr>
        <w:t xml:space="preserve"> </w:t>
      </w:r>
      <w:r>
        <w:rPr>
          <w:w w:val="110"/>
        </w:rPr>
        <w:t xml:space="preserve">what </w:t>
      </w:r>
      <w:r>
        <w:t>has</w:t>
      </w:r>
      <w:r>
        <w:rPr>
          <w:spacing w:val="37"/>
        </w:rPr>
        <w:t xml:space="preserve"> </w:t>
      </w:r>
      <w:r>
        <w:t>been</w:t>
      </w:r>
      <w:r>
        <w:rPr>
          <w:spacing w:val="37"/>
        </w:rPr>
        <w:t xml:space="preserve"> </w:t>
      </w:r>
      <w:r>
        <w:t>learned</w:t>
      </w:r>
      <w:r>
        <w:rPr>
          <w:spacing w:val="35"/>
        </w:rPr>
        <w:t xml:space="preserve"> </w:t>
      </w:r>
      <w:r>
        <w:t>rather</w:t>
      </w:r>
      <w:r>
        <w:rPr>
          <w:spacing w:val="40"/>
        </w:rPr>
        <w:t xml:space="preserve"> </w:t>
      </w:r>
      <w:r>
        <w:t>than</w:t>
      </w:r>
      <w:r>
        <w:rPr>
          <w:spacing w:val="28"/>
        </w:rPr>
        <w:t xml:space="preserve"> </w:t>
      </w:r>
      <w:r>
        <w:t>how,</w:t>
      </w:r>
      <w:r>
        <w:rPr>
          <w:spacing w:val="35"/>
        </w:rPr>
        <w:t xml:space="preserve"> </w:t>
      </w:r>
      <w:r>
        <w:t>where</w:t>
      </w:r>
      <w:r>
        <w:rPr>
          <w:spacing w:val="32"/>
        </w:rPr>
        <w:t xml:space="preserve"> </w:t>
      </w:r>
      <w:r>
        <w:t>or</w:t>
      </w:r>
      <w:r>
        <w:rPr>
          <w:spacing w:val="32"/>
        </w:rPr>
        <w:t xml:space="preserve"> </w:t>
      </w:r>
      <w:r>
        <w:t>when</w:t>
      </w:r>
      <w:r>
        <w:rPr>
          <w:spacing w:val="37"/>
        </w:rPr>
        <w:t xml:space="preserve"> </w:t>
      </w:r>
      <w:r>
        <w:t>it</w:t>
      </w:r>
      <w:r>
        <w:rPr>
          <w:spacing w:val="30"/>
        </w:rPr>
        <w:t xml:space="preserve"> </w:t>
      </w:r>
      <w:r>
        <w:t>was</w:t>
      </w:r>
      <w:r>
        <w:rPr>
          <w:spacing w:val="37"/>
        </w:rPr>
        <w:t xml:space="preserve"> </w:t>
      </w:r>
      <w:r>
        <w:t>learned.</w:t>
      </w:r>
      <w:r>
        <w:rPr>
          <w:spacing w:val="35"/>
        </w:rPr>
        <w:t xml:space="preserve"> </w:t>
      </w:r>
      <w:r>
        <w:t>Recognition</w:t>
      </w:r>
      <w:r>
        <w:rPr>
          <w:spacing w:val="28"/>
        </w:rPr>
        <w:t xml:space="preserve"> </w:t>
      </w:r>
      <w:r>
        <w:t>focuses</w:t>
      </w:r>
      <w:r>
        <w:rPr>
          <w:spacing w:val="28"/>
        </w:rPr>
        <w:t xml:space="preserve"> </w:t>
      </w:r>
      <w:r>
        <w:t>on</w:t>
      </w:r>
      <w:r>
        <w:rPr>
          <w:spacing w:val="37"/>
        </w:rPr>
        <w:t xml:space="preserve"> </w:t>
      </w:r>
      <w:r>
        <w:t>both the</w:t>
      </w:r>
      <w:r>
        <w:rPr>
          <w:spacing w:val="35"/>
        </w:rPr>
        <w:t xml:space="preserve"> </w:t>
      </w:r>
      <w:r>
        <w:t>demonstration</w:t>
      </w:r>
      <w:r>
        <w:rPr>
          <w:spacing w:val="32"/>
        </w:rPr>
        <w:t xml:space="preserve"> </w:t>
      </w:r>
      <w:r>
        <w:t>of</w:t>
      </w:r>
      <w:r>
        <w:rPr>
          <w:spacing w:val="28"/>
        </w:rPr>
        <w:t xml:space="preserve"> </w:t>
      </w:r>
      <w:r>
        <w:t>competence</w:t>
      </w:r>
      <w:r>
        <w:rPr>
          <w:spacing w:val="36"/>
        </w:rPr>
        <w:t xml:space="preserve"> </w:t>
      </w:r>
      <w:r>
        <w:t>and</w:t>
      </w:r>
      <w:r>
        <w:rPr>
          <w:spacing w:val="30"/>
        </w:rPr>
        <w:t xml:space="preserve"> </w:t>
      </w:r>
      <w:r>
        <w:t>the</w:t>
      </w:r>
      <w:r>
        <w:rPr>
          <w:spacing w:val="35"/>
        </w:rPr>
        <w:t xml:space="preserve"> </w:t>
      </w:r>
      <w:r>
        <w:t>currency</w:t>
      </w:r>
      <w:r>
        <w:rPr>
          <w:spacing w:val="27"/>
        </w:rPr>
        <w:t xml:space="preserve"> </w:t>
      </w:r>
      <w:r>
        <w:t>of</w:t>
      </w:r>
      <w:r>
        <w:rPr>
          <w:spacing w:val="37"/>
        </w:rPr>
        <w:t xml:space="preserve"> </w:t>
      </w:r>
      <w:r>
        <w:t>that</w:t>
      </w:r>
      <w:r>
        <w:rPr>
          <w:spacing w:val="32"/>
        </w:rPr>
        <w:t xml:space="preserve"> </w:t>
      </w:r>
      <w:r>
        <w:t>competence</w:t>
      </w:r>
      <w:r>
        <w:rPr>
          <w:spacing w:val="36"/>
        </w:rPr>
        <w:t xml:space="preserve"> </w:t>
      </w:r>
      <w:r>
        <w:t>to</w:t>
      </w:r>
      <w:r>
        <w:rPr>
          <w:spacing w:val="28"/>
        </w:rPr>
        <w:t xml:space="preserve"> </w:t>
      </w:r>
      <w:r>
        <w:t>industry</w:t>
      </w:r>
      <w:r>
        <w:rPr>
          <w:spacing w:val="34"/>
        </w:rPr>
        <w:t xml:space="preserve"> </w:t>
      </w:r>
      <w:r>
        <w:rPr>
          <w:spacing w:val="-2"/>
        </w:rPr>
        <w:t>standards.</w:t>
      </w:r>
    </w:p>
    <w:p w14:paraId="3A6B3E11" w14:textId="77777777" w:rsidR="0024081E" w:rsidRDefault="0024081E" w:rsidP="00D6412B">
      <w:pPr>
        <w:pStyle w:val="BodyText"/>
      </w:pPr>
      <w:r>
        <w:rPr>
          <w:w w:val="110"/>
        </w:rPr>
        <w:t>It</w:t>
      </w:r>
      <w:r>
        <w:rPr>
          <w:spacing w:val="-17"/>
          <w:w w:val="110"/>
        </w:rPr>
        <w:t xml:space="preserve"> </w:t>
      </w:r>
      <w:r>
        <w:rPr>
          <w:w w:val="110"/>
        </w:rPr>
        <w:t>is</w:t>
      </w:r>
      <w:r>
        <w:rPr>
          <w:spacing w:val="-17"/>
          <w:w w:val="110"/>
        </w:rPr>
        <w:t xml:space="preserve"> </w:t>
      </w:r>
      <w:r>
        <w:rPr>
          <w:w w:val="110"/>
        </w:rPr>
        <w:t>important</w:t>
      </w:r>
      <w:r>
        <w:rPr>
          <w:spacing w:val="-17"/>
          <w:w w:val="110"/>
        </w:rPr>
        <w:t xml:space="preserve"> </w:t>
      </w:r>
      <w:r>
        <w:rPr>
          <w:w w:val="110"/>
        </w:rPr>
        <w:t>to</w:t>
      </w:r>
      <w:r>
        <w:rPr>
          <w:spacing w:val="-17"/>
          <w:w w:val="110"/>
        </w:rPr>
        <w:t xml:space="preserve"> </w:t>
      </w:r>
      <w:r>
        <w:rPr>
          <w:w w:val="110"/>
        </w:rPr>
        <w:t>note,</w:t>
      </w:r>
      <w:r>
        <w:rPr>
          <w:spacing w:val="-17"/>
          <w:w w:val="110"/>
        </w:rPr>
        <w:t xml:space="preserve"> </w:t>
      </w:r>
      <w:r>
        <w:rPr>
          <w:w w:val="110"/>
        </w:rPr>
        <w:t>the</w:t>
      </w:r>
      <w:r>
        <w:rPr>
          <w:spacing w:val="-16"/>
          <w:w w:val="110"/>
        </w:rPr>
        <w:t xml:space="preserve"> </w:t>
      </w:r>
      <w:r>
        <w:rPr>
          <w:w w:val="110"/>
        </w:rPr>
        <w:t>onus</w:t>
      </w:r>
      <w:r>
        <w:rPr>
          <w:spacing w:val="-17"/>
          <w:w w:val="110"/>
        </w:rPr>
        <w:t xml:space="preserve"> </w:t>
      </w:r>
      <w:r>
        <w:rPr>
          <w:w w:val="110"/>
        </w:rPr>
        <w:t>is</w:t>
      </w:r>
      <w:r>
        <w:rPr>
          <w:spacing w:val="-17"/>
          <w:w w:val="110"/>
        </w:rPr>
        <w:t xml:space="preserve"> </w:t>
      </w:r>
      <w:r>
        <w:rPr>
          <w:w w:val="110"/>
        </w:rPr>
        <w:t>on</w:t>
      </w:r>
      <w:r>
        <w:rPr>
          <w:spacing w:val="-17"/>
          <w:w w:val="110"/>
        </w:rPr>
        <w:t xml:space="preserve"> </w:t>
      </w:r>
      <w:r>
        <w:rPr>
          <w:w w:val="110"/>
        </w:rPr>
        <w:t>the</w:t>
      </w:r>
      <w:r>
        <w:rPr>
          <w:spacing w:val="-17"/>
          <w:w w:val="110"/>
        </w:rPr>
        <w:t xml:space="preserve"> </w:t>
      </w:r>
      <w:r>
        <w:rPr>
          <w:w w:val="110"/>
        </w:rPr>
        <w:t>student</w:t>
      </w:r>
      <w:r>
        <w:rPr>
          <w:spacing w:val="-16"/>
          <w:w w:val="110"/>
        </w:rPr>
        <w:t xml:space="preserve"> </w:t>
      </w:r>
      <w:r>
        <w:rPr>
          <w:w w:val="110"/>
        </w:rPr>
        <w:t>to</w:t>
      </w:r>
      <w:r>
        <w:rPr>
          <w:spacing w:val="-17"/>
          <w:w w:val="110"/>
        </w:rPr>
        <w:t xml:space="preserve"> </w:t>
      </w:r>
      <w:r>
        <w:rPr>
          <w:w w:val="110"/>
        </w:rPr>
        <w:t>document</w:t>
      </w:r>
      <w:r>
        <w:rPr>
          <w:spacing w:val="-17"/>
          <w:w w:val="110"/>
        </w:rPr>
        <w:t xml:space="preserve"> </w:t>
      </w:r>
      <w:r>
        <w:rPr>
          <w:w w:val="110"/>
        </w:rPr>
        <w:t>and</w:t>
      </w:r>
      <w:r>
        <w:rPr>
          <w:spacing w:val="-17"/>
          <w:w w:val="110"/>
        </w:rPr>
        <w:t xml:space="preserve"> </w:t>
      </w:r>
      <w:r>
        <w:rPr>
          <w:w w:val="110"/>
        </w:rPr>
        <w:t>present</w:t>
      </w:r>
      <w:r>
        <w:rPr>
          <w:spacing w:val="-17"/>
          <w:w w:val="110"/>
        </w:rPr>
        <w:t xml:space="preserve"> </w:t>
      </w:r>
      <w:r>
        <w:rPr>
          <w:w w:val="110"/>
        </w:rPr>
        <w:t>evidence</w:t>
      </w:r>
      <w:r>
        <w:rPr>
          <w:spacing w:val="-16"/>
          <w:w w:val="110"/>
        </w:rPr>
        <w:t xml:space="preserve"> </w:t>
      </w:r>
      <w:r>
        <w:rPr>
          <w:w w:val="110"/>
        </w:rPr>
        <w:t>to</w:t>
      </w:r>
      <w:r>
        <w:rPr>
          <w:spacing w:val="-17"/>
          <w:w w:val="110"/>
        </w:rPr>
        <w:t xml:space="preserve"> </w:t>
      </w:r>
      <w:r>
        <w:rPr>
          <w:w w:val="110"/>
        </w:rPr>
        <w:t>justify a</w:t>
      </w:r>
      <w:r>
        <w:rPr>
          <w:spacing w:val="-1"/>
          <w:w w:val="110"/>
        </w:rPr>
        <w:t xml:space="preserve"> </w:t>
      </w:r>
      <w:r>
        <w:rPr>
          <w:w w:val="110"/>
        </w:rPr>
        <w:t>claim</w:t>
      </w:r>
      <w:r>
        <w:rPr>
          <w:spacing w:val="-3"/>
          <w:w w:val="110"/>
        </w:rPr>
        <w:t xml:space="preserve"> </w:t>
      </w:r>
      <w:r>
        <w:rPr>
          <w:w w:val="110"/>
        </w:rPr>
        <w:t>for</w:t>
      </w:r>
      <w:r>
        <w:rPr>
          <w:spacing w:val="-3"/>
          <w:w w:val="110"/>
        </w:rPr>
        <w:t xml:space="preserve"> </w:t>
      </w:r>
      <w:r>
        <w:rPr>
          <w:w w:val="110"/>
        </w:rPr>
        <w:t>recognition</w:t>
      </w:r>
      <w:r>
        <w:rPr>
          <w:spacing w:val="-5"/>
          <w:w w:val="110"/>
        </w:rPr>
        <w:t xml:space="preserve"> </w:t>
      </w:r>
      <w:r>
        <w:rPr>
          <w:w w:val="110"/>
        </w:rPr>
        <w:t>and</w:t>
      </w:r>
      <w:r>
        <w:rPr>
          <w:spacing w:val="-6"/>
          <w:w w:val="110"/>
        </w:rPr>
        <w:t xml:space="preserve"> </w:t>
      </w:r>
      <w:r>
        <w:rPr>
          <w:w w:val="110"/>
        </w:rPr>
        <w:t>present</w:t>
      </w:r>
      <w:r>
        <w:rPr>
          <w:spacing w:val="-5"/>
          <w:w w:val="110"/>
        </w:rPr>
        <w:t xml:space="preserve"> </w:t>
      </w:r>
      <w:r>
        <w:rPr>
          <w:w w:val="110"/>
        </w:rPr>
        <w:t>their</w:t>
      </w:r>
      <w:r>
        <w:rPr>
          <w:spacing w:val="-9"/>
          <w:w w:val="110"/>
        </w:rPr>
        <w:t xml:space="preserve"> </w:t>
      </w:r>
      <w:r>
        <w:rPr>
          <w:w w:val="110"/>
        </w:rPr>
        <w:t>case</w:t>
      </w:r>
      <w:r>
        <w:rPr>
          <w:spacing w:val="-3"/>
          <w:w w:val="110"/>
        </w:rPr>
        <w:t xml:space="preserve"> </w:t>
      </w:r>
      <w:r>
        <w:rPr>
          <w:w w:val="110"/>
        </w:rPr>
        <w:t>to</w:t>
      </w:r>
      <w:r>
        <w:rPr>
          <w:spacing w:val="-1"/>
          <w:w w:val="110"/>
        </w:rPr>
        <w:t xml:space="preserve"> </w:t>
      </w:r>
      <w:r>
        <w:rPr>
          <w:w w:val="110"/>
        </w:rPr>
        <w:t>the</w:t>
      </w:r>
      <w:r>
        <w:rPr>
          <w:spacing w:val="-3"/>
          <w:w w:val="110"/>
        </w:rPr>
        <w:t xml:space="preserve"> </w:t>
      </w:r>
      <w:r>
        <w:rPr>
          <w:w w:val="110"/>
        </w:rPr>
        <w:t>satisfaction</w:t>
      </w:r>
      <w:r>
        <w:rPr>
          <w:spacing w:val="-11"/>
          <w:w w:val="110"/>
        </w:rPr>
        <w:t xml:space="preserve"> </w:t>
      </w:r>
      <w:r>
        <w:rPr>
          <w:w w:val="110"/>
        </w:rPr>
        <w:t>of</w:t>
      </w:r>
      <w:r>
        <w:rPr>
          <w:spacing w:val="-7"/>
          <w:w w:val="110"/>
        </w:rPr>
        <w:t xml:space="preserve"> </w:t>
      </w:r>
      <w:r>
        <w:rPr>
          <w:w w:val="110"/>
        </w:rPr>
        <w:t>the</w:t>
      </w:r>
      <w:r>
        <w:rPr>
          <w:spacing w:val="-3"/>
          <w:w w:val="110"/>
        </w:rPr>
        <w:t xml:space="preserve"> </w:t>
      </w:r>
      <w:r>
        <w:rPr>
          <w:w w:val="110"/>
        </w:rPr>
        <w:t>Assessor.</w:t>
      </w:r>
    </w:p>
    <w:p w14:paraId="56471A22" w14:textId="77777777" w:rsidR="00406547" w:rsidRDefault="00406547" w:rsidP="00D6412B">
      <w:pPr>
        <w:pStyle w:val="BodyText"/>
        <w:rPr>
          <w:w w:val="110"/>
        </w:rPr>
      </w:pPr>
    </w:p>
    <w:p w14:paraId="06869E56" w14:textId="6B41CC4A" w:rsidR="0024081E" w:rsidRDefault="0024081E" w:rsidP="00D6412B">
      <w:pPr>
        <w:pStyle w:val="BodyText"/>
      </w:pPr>
      <w:r>
        <w:rPr>
          <w:w w:val="110"/>
        </w:rPr>
        <w:t>Any</w:t>
      </w:r>
      <w:r>
        <w:rPr>
          <w:spacing w:val="-4"/>
          <w:w w:val="110"/>
        </w:rPr>
        <w:t xml:space="preserve"> </w:t>
      </w:r>
      <w:r>
        <w:rPr>
          <w:w w:val="110"/>
        </w:rPr>
        <w:t>documents</w:t>
      </w:r>
      <w:r>
        <w:rPr>
          <w:spacing w:val="-5"/>
          <w:w w:val="110"/>
        </w:rPr>
        <w:t xml:space="preserve"> </w:t>
      </w:r>
      <w:r>
        <w:rPr>
          <w:w w:val="110"/>
        </w:rPr>
        <w:t>that</w:t>
      </w:r>
      <w:r>
        <w:rPr>
          <w:spacing w:val="-9"/>
          <w:w w:val="110"/>
        </w:rPr>
        <w:t xml:space="preserve"> </w:t>
      </w:r>
      <w:r>
        <w:rPr>
          <w:w w:val="110"/>
        </w:rPr>
        <w:t>you</w:t>
      </w:r>
      <w:r>
        <w:rPr>
          <w:spacing w:val="-9"/>
          <w:w w:val="110"/>
        </w:rPr>
        <w:t xml:space="preserve"> </w:t>
      </w:r>
      <w:r>
        <w:rPr>
          <w:w w:val="110"/>
        </w:rPr>
        <w:t>provide</w:t>
      </w:r>
      <w:r>
        <w:rPr>
          <w:spacing w:val="-3"/>
          <w:w w:val="110"/>
        </w:rPr>
        <w:t xml:space="preserve"> </w:t>
      </w:r>
      <w:r>
        <w:rPr>
          <w:w w:val="110"/>
        </w:rPr>
        <w:t>to</w:t>
      </w:r>
      <w:r>
        <w:rPr>
          <w:spacing w:val="-2"/>
          <w:w w:val="110"/>
        </w:rPr>
        <w:t xml:space="preserve"> </w:t>
      </w:r>
      <w:r>
        <w:rPr>
          <w:w w:val="110"/>
        </w:rPr>
        <w:t>support</w:t>
      </w:r>
      <w:r>
        <w:rPr>
          <w:spacing w:val="-5"/>
          <w:w w:val="110"/>
        </w:rPr>
        <w:t xml:space="preserve"> </w:t>
      </w:r>
      <w:r>
        <w:rPr>
          <w:w w:val="110"/>
        </w:rPr>
        <w:t>your</w:t>
      </w:r>
      <w:r>
        <w:rPr>
          <w:spacing w:val="-8"/>
          <w:w w:val="110"/>
        </w:rPr>
        <w:t xml:space="preserve"> </w:t>
      </w:r>
      <w:r>
        <w:rPr>
          <w:w w:val="110"/>
        </w:rPr>
        <w:t>claim</w:t>
      </w:r>
      <w:r>
        <w:rPr>
          <w:spacing w:val="-3"/>
          <w:w w:val="110"/>
        </w:rPr>
        <w:t xml:space="preserve"> </w:t>
      </w:r>
      <w:r>
        <w:rPr>
          <w:w w:val="110"/>
        </w:rPr>
        <w:t>of</w:t>
      </w:r>
      <w:r>
        <w:rPr>
          <w:spacing w:val="-7"/>
          <w:w w:val="110"/>
        </w:rPr>
        <w:t xml:space="preserve"> </w:t>
      </w:r>
      <w:r>
        <w:rPr>
          <w:w w:val="110"/>
        </w:rPr>
        <w:t>competency</w:t>
      </w:r>
      <w:r>
        <w:rPr>
          <w:spacing w:val="-8"/>
          <w:w w:val="110"/>
        </w:rPr>
        <w:t xml:space="preserve"> </w:t>
      </w:r>
      <w:r>
        <w:rPr>
          <w:w w:val="110"/>
        </w:rPr>
        <w:t>must</w:t>
      </w:r>
      <w:r>
        <w:rPr>
          <w:spacing w:val="-5"/>
          <w:w w:val="110"/>
        </w:rPr>
        <w:t xml:space="preserve"> </w:t>
      </w:r>
      <w:r>
        <w:rPr>
          <w:w w:val="110"/>
        </w:rPr>
        <w:t>be</w:t>
      </w:r>
      <w:r>
        <w:rPr>
          <w:spacing w:val="-3"/>
          <w:w w:val="110"/>
        </w:rPr>
        <w:t xml:space="preserve"> </w:t>
      </w:r>
      <w:r>
        <w:rPr>
          <w:w w:val="110"/>
        </w:rPr>
        <w:t>the</w:t>
      </w:r>
      <w:r>
        <w:rPr>
          <w:spacing w:val="-8"/>
          <w:w w:val="110"/>
        </w:rPr>
        <w:t xml:space="preserve"> </w:t>
      </w:r>
      <w:r>
        <w:rPr>
          <w:w w:val="110"/>
        </w:rPr>
        <w:t>originals rather</w:t>
      </w:r>
      <w:r>
        <w:rPr>
          <w:spacing w:val="-17"/>
          <w:w w:val="110"/>
        </w:rPr>
        <w:t xml:space="preserve"> </w:t>
      </w:r>
      <w:r>
        <w:rPr>
          <w:w w:val="110"/>
        </w:rPr>
        <w:t>than</w:t>
      </w:r>
      <w:r>
        <w:rPr>
          <w:spacing w:val="-17"/>
          <w:w w:val="110"/>
        </w:rPr>
        <w:t xml:space="preserve"> </w:t>
      </w:r>
      <w:r>
        <w:rPr>
          <w:w w:val="110"/>
        </w:rPr>
        <w:t>copies.</w:t>
      </w:r>
      <w:r>
        <w:rPr>
          <w:spacing w:val="-17"/>
          <w:w w:val="110"/>
        </w:rPr>
        <w:t xml:space="preserve"> </w:t>
      </w:r>
      <w:r>
        <w:rPr>
          <w:w w:val="110"/>
        </w:rPr>
        <w:t>Your</w:t>
      </w:r>
      <w:r>
        <w:rPr>
          <w:spacing w:val="-17"/>
          <w:w w:val="110"/>
        </w:rPr>
        <w:t xml:space="preserve"> </w:t>
      </w:r>
      <w:r>
        <w:rPr>
          <w:w w:val="110"/>
        </w:rPr>
        <w:t>original</w:t>
      </w:r>
      <w:r>
        <w:rPr>
          <w:spacing w:val="-16"/>
          <w:w w:val="110"/>
        </w:rPr>
        <w:t xml:space="preserve"> </w:t>
      </w:r>
      <w:r>
        <w:rPr>
          <w:w w:val="110"/>
        </w:rPr>
        <w:t>documents</w:t>
      </w:r>
      <w:r>
        <w:rPr>
          <w:spacing w:val="-17"/>
          <w:w w:val="110"/>
        </w:rPr>
        <w:t xml:space="preserve"> </w:t>
      </w:r>
      <w:r>
        <w:rPr>
          <w:w w:val="110"/>
        </w:rPr>
        <w:t>will</w:t>
      </w:r>
      <w:r>
        <w:rPr>
          <w:spacing w:val="-15"/>
          <w:w w:val="110"/>
        </w:rPr>
        <w:t xml:space="preserve"> </w:t>
      </w:r>
      <w:r>
        <w:rPr>
          <w:w w:val="110"/>
        </w:rPr>
        <w:t>be</w:t>
      </w:r>
      <w:r>
        <w:rPr>
          <w:spacing w:val="-16"/>
          <w:w w:val="110"/>
        </w:rPr>
        <w:t xml:space="preserve"> </w:t>
      </w:r>
      <w:r>
        <w:rPr>
          <w:w w:val="110"/>
        </w:rPr>
        <w:t>photocopied</w:t>
      </w:r>
      <w:r>
        <w:rPr>
          <w:spacing w:val="-17"/>
          <w:w w:val="110"/>
        </w:rPr>
        <w:t xml:space="preserve"> </w:t>
      </w:r>
      <w:r>
        <w:rPr>
          <w:w w:val="110"/>
        </w:rPr>
        <w:t>and</w:t>
      </w:r>
      <w:r>
        <w:rPr>
          <w:spacing w:val="-17"/>
          <w:w w:val="110"/>
        </w:rPr>
        <w:t xml:space="preserve"> </w:t>
      </w:r>
      <w:r>
        <w:rPr>
          <w:w w:val="110"/>
        </w:rPr>
        <w:t>handed</w:t>
      </w:r>
      <w:r>
        <w:rPr>
          <w:spacing w:val="-17"/>
          <w:w w:val="110"/>
        </w:rPr>
        <w:t xml:space="preserve"> </w:t>
      </w:r>
      <w:r>
        <w:rPr>
          <w:w w:val="110"/>
        </w:rPr>
        <w:t>back</w:t>
      </w:r>
      <w:r>
        <w:rPr>
          <w:spacing w:val="-15"/>
          <w:w w:val="110"/>
        </w:rPr>
        <w:t xml:space="preserve"> </w:t>
      </w:r>
      <w:r>
        <w:rPr>
          <w:w w:val="110"/>
        </w:rPr>
        <w:t>to</w:t>
      </w:r>
      <w:r>
        <w:rPr>
          <w:spacing w:val="-15"/>
          <w:w w:val="110"/>
        </w:rPr>
        <w:t xml:space="preserve"> </w:t>
      </w:r>
      <w:r>
        <w:rPr>
          <w:w w:val="110"/>
        </w:rPr>
        <w:t>you.</w:t>
      </w:r>
      <w:r>
        <w:rPr>
          <w:spacing w:val="-15"/>
          <w:w w:val="110"/>
        </w:rPr>
        <w:t xml:space="preserve"> </w:t>
      </w:r>
      <w:r>
        <w:rPr>
          <w:w w:val="110"/>
        </w:rPr>
        <w:t>It</w:t>
      </w:r>
      <w:r>
        <w:rPr>
          <w:spacing w:val="-17"/>
          <w:w w:val="110"/>
        </w:rPr>
        <w:t xml:space="preserve"> </w:t>
      </w:r>
      <w:r>
        <w:rPr>
          <w:w w:val="110"/>
        </w:rPr>
        <w:t>is also</w:t>
      </w:r>
      <w:r>
        <w:rPr>
          <w:spacing w:val="-16"/>
          <w:w w:val="110"/>
        </w:rPr>
        <w:t xml:space="preserve"> </w:t>
      </w:r>
      <w:r>
        <w:rPr>
          <w:w w:val="110"/>
        </w:rPr>
        <w:t>expected</w:t>
      </w:r>
      <w:r>
        <w:rPr>
          <w:spacing w:val="-17"/>
          <w:w w:val="110"/>
        </w:rPr>
        <w:t xml:space="preserve"> </w:t>
      </w:r>
      <w:r>
        <w:rPr>
          <w:w w:val="110"/>
        </w:rPr>
        <w:t>that</w:t>
      </w:r>
      <w:r>
        <w:rPr>
          <w:spacing w:val="-16"/>
          <w:w w:val="110"/>
        </w:rPr>
        <w:t xml:space="preserve"> </w:t>
      </w:r>
      <w:r>
        <w:rPr>
          <w:w w:val="110"/>
        </w:rPr>
        <w:t>any</w:t>
      </w:r>
      <w:r>
        <w:rPr>
          <w:spacing w:val="-15"/>
          <w:w w:val="110"/>
        </w:rPr>
        <w:t xml:space="preserve"> </w:t>
      </w:r>
      <w:r>
        <w:rPr>
          <w:w w:val="110"/>
        </w:rPr>
        <w:t>evidence</w:t>
      </w:r>
      <w:r>
        <w:rPr>
          <w:spacing w:val="-15"/>
          <w:w w:val="110"/>
        </w:rPr>
        <w:t xml:space="preserve"> </w:t>
      </w:r>
      <w:r>
        <w:rPr>
          <w:w w:val="110"/>
        </w:rPr>
        <w:t>submitted</w:t>
      </w:r>
      <w:r>
        <w:rPr>
          <w:spacing w:val="-17"/>
          <w:w w:val="110"/>
        </w:rPr>
        <w:t xml:space="preserve"> </w:t>
      </w:r>
      <w:r>
        <w:rPr>
          <w:w w:val="110"/>
        </w:rPr>
        <w:t>is</w:t>
      </w:r>
      <w:r>
        <w:rPr>
          <w:spacing w:val="-17"/>
          <w:w w:val="110"/>
        </w:rPr>
        <w:t xml:space="preserve"> </w:t>
      </w:r>
      <w:r>
        <w:rPr>
          <w:w w:val="110"/>
        </w:rPr>
        <w:t>your</w:t>
      </w:r>
      <w:r>
        <w:rPr>
          <w:spacing w:val="-15"/>
          <w:w w:val="110"/>
        </w:rPr>
        <w:t xml:space="preserve"> </w:t>
      </w:r>
      <w:r>
        <w:rPr>
          <w:w w:val="110"/>
        </w:rPr>
        <w:t>own</w:t>
      </w:r>
      <w:r>
        <w:rPr>
          <w:spacing w:val="-17"/>
          <w:w w:val="110"/>
        </w:rPr>
        <w:t xml:space="preserve"> </w:t>
      </w:r>
      <w:r>
        <w:rPr>
          <w:w w:val="110"/>
        </w:rPr>
        <w:t>and</w:t>
      </w:r>
      <w:r>
        <w:rPr>
          <w:spacing w:val="-17"/>
          <w:w w:val="110"/>
        </w:rPr>
        <w:t xml:space="preserve"> </w:t>
      </w:r>
      <w:r>
        <w:rPr>
          <w:w w:val="110"/>
        </w:rPr>
        <w:t>if</w:t>
      </w:r>
      <w:r>
        <w:rPr>
          <w:spacing w:val="-13"/>
          <w:w w:val="110"/>
        </w:rPr>
        <w:t xml:space="preserve"> </w:t>
      </w:r>
      <w:r>
        <w:rPr>
          <w:w w:val="110"/>
        </w:rPr>
        <w:t>any</w:t>
      </w:r>
      <w:r>
        <w:rPr>
          <w:spacing w:val="-15"/>
          <w:w w:val="110"/>
        </w:rPr>
        <w:t xml:space="preserve"> </w:t>
      </w:r>
      <w:r>
        <w:rPr>
          <w:w w:val="110"/>
        </w:rPr>
        <w:t>part</w:t>
      </w:r>
      <w:r>
        <w:rPr>
          <w:spacing w:val="-17"/>
          <w:w w:val="110"/>
        </w:rPr>
        <w:t xml:space="preserve"> </w:t>
      </w:r>
      <w:r>
        <w:rPr>
          <w:w w:val="110"/>
        </w:rPr>
        <w:t>of</w:t>
      </w:r>
      <w:r>
        <w:rPr>
          <w:spacing w:val="-14"/>
          <w:w w:val="110"/>
        </w:rPr>
        <w:t xml:space="preserve"> </w:t>
      </w:r>
      <w:r>
        <w:rPr>
          <w:w w:val="110"/>
        </w:rPr>
        <w:t>the</w:t>
      </w:r>
      <w:r>
        <w:rPr>
          <w:spacing w:val="-15"/>
          <w:w w:val="110"/>
        </w:rPr>
        <w:t xml:space="preserve"> </w:t>
      </w:r>
      <w:r>
        <w:rPr>
          <w:w w:val="110"/>
        </w:rPr>
        <w:t>work</w:t>
      </w:r>
      <w:r>
        <w:rPr>
          <w:spacing w:val="-14"/>
          <w:w w:val="110"/>
        </w:rPr>
        <w:t xml:space="preserve"> </w:t>
      </w:r>
      <w:r>
        <w:rPr>
          <w:w w:val="110"/>
        </w:rPr>
        <w:t>is</w:t>
      </w:r>
      <w:r>
        <w:rPr>
          <w:spacing w:val="-17"/>
          <w:w w:val="110"/>
        </w:rPr>
        <w:t xml:space="preserve"> </w:t>
      </w:r>
      <w:r>
        <w:rPr>
          <w:w w:val="110"/>
        </w:rPr>
        <w:t>the</w:t>
      </w:r>
      <w:r>
        <w:rPr>
          <w:spacing w:val="-15"/>
          <w:w w:val="110"/>
        </w:rPr>
        <w:t xml:space="preserve"> </w:t>
      </w:r>
      <w:r>
        <w:rPr>
          <w:w w:val="110"/>
        </w:rPr>
        <w:t>work of others, that this is formally acknowledged and advised.</w:t>
      </w:r>
    </w:p>
    <w:p w14:paraId="63EC6376" w14:textId="77777777" w:rsidR="00406547" w:rsidRDefault="00406547" w:rsidP="00D6412B">
      <w:pPr>
        <w:pStyle w:val="BodyText"/>
        <w:rPr>
          <w:w w:val="105"/>
        </w:rPr>
      </w:pPr>
      <w:bookmarkStart w:id="108" w:name="Recognition_Decision"/>
      <w:bookmarkEnd w:id="108"/>
    </w:p>
    <w:p w14:paraId="223E4578" w14:textId="4B61043D" w:rsidR="0024081E" w:rsidRDefault="0024081E" w:rsidP="00A519A9">
      <w:pPr>
        <w:pStyle w:val="Heading4"/>
      </w:pPr>
      <w:r>
        <w:rPr>
          <w:w w:val="105"/>
        </w:rPr>
        <w:t>Recognition</w:t>
      </w:r>
      <w:r>
        <w:rPr>
          <w:spacing w:val="12"/>
        </w:rPr>
        <w:t xml:space="preserve"> </w:t>
      </w:r>
      <w:r>
        <w:t>Decision</w:t>
      </w:r>
    </w:p>
    <w:p w14:paraId="49FBCF0E" w14:textId="77777777" w:rsidR="0024081E" w:rsidRDefault="0024081E" w:rsidP="00D6412B">
      <w:pPr>
        <w:pStyle w:val="BodyText"/>
      </w:pPr>
      <w:r>
        <w:rPr>
          <w:w w:val="110"/>
        </w:rPr>
        <w:t>Regardless of the type of evidence that you submit, Assessors must be confident that the</w:t>
      </w:r>
      <w:r>
        <w:rPr>
          <w:spacing w:val="40"/>
          <w:w w:val="110"/>
        </w:rPr>
        <w:t xml:space="preserve"> </w:t>
      </w:r>
      <w:r>
        <w:rPr>
          <w:w w:val="110"/>
        </w:rPr>
        <w:t>evidence meets the below</w:t>
      </w:r>
      <w:r>
        <w:rPr>
          <w:spacing w:val="-3"/>
          <w:w w:val="110"/>
        </w:rPr>
        <w:t xml:space="preserve"> </w:t>
      </w:r>
      <w:r>
        <w:rPr>
          <w:w w:val="110"/>
        </w:rPr>
        <w:t>criteria:</w:t>
      </w:r>
    </w:p>
    <w:p w14:paraId="5C432A58" w14:textId="77777777" w:rsidR="0024081E" w:rsidRDefault="0024081E" w:rsidP="00427646">
      <w:pPr>
        <w:pStyle w:val="ListParagraph"/>
        <w:widowControl w:val="0"/>
        <w:numPr>
          <w:ilvl w:val="0"/>
          <w:numId w:val="22"/>
        </w:numPr>
        <w:tabs>
          <w:tab w:val="left" w:pos="980"/>
        </w:tabs>
        <w:autoSpaceDE w:val="0"/>
        <w:autoSpaceDN w:val="0"/>
        <w:spacing w:before="3" w:line="240" w:lineRule="auto"/>
        <w:ind w:left="980" w:hanging="720"/>
      </w:pPr>
      <w:r>
        <w:rPr>
          <w:color w:val="173148"/>
          <w:w w:val="105"/>
        </w:rPr>
        <w:t>Full</w:t>
      </w:r>
      <w:r>
        <w:rPr>
          <w:color w:val="173148"/>
          <w:spacing w:val="-7"/>
          <w:w w:val="105"/>
        </w:rPr>
        <w:t xml:space="preserve"> </w:t>
      </w:r>
      <w:r>
        <w:rPr>
          <w:color w:val="173148"/>
          <w:w w:val="105"/>
        </w:rPr>
        <w:t>requirements</w:t>
      </w:r>
      <w:r>
        <w:rPr>
          <w:color w:val="173148"/>
          <w:spacing w:val="-8"/>
          <w:w w:val="105"/>
        </w:rPr>
        <w:t xml:space="preserve"> </w:t>
      </w:r>
      <w:r>
        <w:rPr>
          <w:color w:val="173148"/>
          <w:w w:val="105"/>
        </w:rPr>
        <w:t>of</w:t>
      </w:r>
      <w:r>
        <w:rPr>
          <w:color w:val="173148"/>
          <w:spacing w:val="-11"/>
          <w:w w:val="105"/>
        </w:rPr>
        <w:t xml:space="preserve"> </w:t>
      </w:r>
      <w:r>
        <w:rPr>
          <w:color w:val="173148"/>
          <w:w w:val="105"/>
        </w:rPr>
        <w:t>the</w:t>
      </w:r>
      <w:r>
        <w:rPr>
          <w:color w:val="173148"/>
          <w:spacing w:val="-7"/>
          <w:w w:val="105"/>
        </w:rPr>
        <w:t xml:space="preserve"> </w:t>
      </w:r>
      <w:r>
        <w:rPr>
          <w:color w:val="173148"/>
          <w:w w:val="105"/>
        </w:rPr>
        <w:t>Unit</w:t>
      </w:r>
      <w:r>
        <w:rPr>
          <w:color w:val="173148"/>
          <w:spacing w:val="-7"/>
          <w:w w:val="105"/>
        </w:rPr>
        <w:t xml:space="preserve"> </w:t>
      </w:r>
      <w:r>
        <w:rPr>
          <w:color w:val="173148"/>
          <w:w w:val="105"/>
        </w:rPr>
        <w:t>of</w:t>
      </w:r>
      <w:r>
        <w:rPr>
          <w:color w:val="173148"/>
          <w:spacing w:val="-5"/>
          <w:w w:val="105"/>
        </w:rPr>
        <w:t xml:space="preserve"> </w:t>
      </w:r>
      <w:r>
        <w:rPr>
          <w:color w:val="173148"/>
          <w:spacing w:val="-2"/>
          <w:w w:val="105"/>
        </w:rPr>
        <w:t>Competency(s);</w:t>
      </w:r>
    </w:p>
    <w:p w14:paraId="17BC5F24" w14:textId="77777777" w:rsidR="0024081E" w:rsidRDefault="0024081E" w:rsidP="00427646">
      <w:pPr>
        <w:pStyle w:val="ListParagraph"/>
        <w:widowControl w:val="0"/>
        <w:numPr>
          <w:ilvl w:val="0"/>
          <w:numId w:val="22"/>
        </w:numPr>
        <w:tabs>
          <w:tab w:val="left" w:pos="980"/>
        </w:tabs>
        <w:autoSpaceDE w:val="0"/>
        <w:autoSpaceDN w:val="0"/>
        <w:spacing w:before="64" w:line="240" w:lineRule="auto"/>
        <w:ind w:left="980" w:hanging="720"/>
      </w:pPr>
      <w:r>
        <w:rPr>
          <w:color w:val="173148"/>
          <w:w w:val="105"/>
        </w:rPr>
        <w:t>Any</w:t>
      </w:r>
      <w:r>
        <w:rPr>
          <w:color w:val="173148"/>
          <w:spacing w:val="-6"/>
          <w:w w:val="105"/>
        </w:rPr>
        <w:t xml:space="preserve"> </w:t>
      </w:r>
      <w:r w:rsidRPr="007313EB">
        <w:rPr>
          <w:color w:val="173148"/>
          <w:w w:val="105"/>
        </w:rPr>
        <w:t>Regulatory/Industry</w:t>
      </w:r>
      <w:r>
        <w:rPr>
          <w:color w:val="173148"/>
          <w:spacing w:val="-11"/>
          <w:w w:val="105"/>
        </w:rPr>
        <w:t xml:space="preserve"> </w:t>
      </w:r>
      <w:r>
        <w:rPr>
          <w:color w:val="173148"/>
          <w:spacing w:val="-2"/>
          <w:w w:val="105"/>
        </w:rPr>
        <w:t>requirements;</w:t>
      </w:r>
    </w:p>
    <w:p w14:paraId="309AB482" w14:textId="77777777" w:rsidR="0024081E" w:rsidRDefault="0024081E" w:rsidP="00427646">
      <w:pPr>
        <w:pStyle w:val="ListParagraph"/>
        <w:widowControl w:val="0"/>
        <w:numPr>
          <w:ilvl w:val="0"/>
          <w:numId w:val="22"/>
        </w:numPr>
        <w:tabs>
          <w:tab w:val="left" w:pos="980"/>
        </w:tabs>
        <w:autoSpaceDE w:val="0"/>
        <w:autoSpaceDN w:val="0"/>
        <w:spacing w:before="66" w:line="240" w:lineRule="auto"/>
        <w:ind w:left="980" w:hanging="720"/>
      </w:pPr>
      <w:r>
        <w:rPr>
          <w:color w:val="173148"/>
          <w:w w:val="105"/>
        </w:rPr>
        <w:t>Authenticity</w:t>
      </w:r>
      <w:r>
        <w:rPr>
          <w:color w:val="173148"/>
          <w:spacing w:val="-2"/>
          <w:w w:val="105"/>
        </w:rPr>
        <w:t xml:space="preserve"> </w:t>
      </w:r>
      <w:r>
        <w:rPr>
          <w:color w:val="173148"/>
          <w:w w:val="105"/>
        </w:rPr>
        <w:t>-</w:t>
      </w:r>
      <w:r>
        <w:rPr>
          <w:color w:val="173148"/>
          <w:spacing w:val="-1"/>
          <w:w w:val="105"/>
        </w:rPr>
        <w:t xml:space="preserve"> </w:t>
      </w:r>
      <w:r>
        <w:rPr>
          <w:color w:val="173148"/>
          <w:w w:val="105"/>
        </w:rPr>
        <w:t>That</w:t>
      </w:r>
      <w:r>
        <w:rPr>
          <w:color w:val="173148"/>
          <w:spacing w:val="-10"/>
          <w:w w:val="105"/>
        </w:rPr>
        <w:t xml:space="preserve"> </w:t>
      </w:r>
      <w:r>
        <w:rPr>
          <w:color w:val="173148"/>
          <w:w w:val="105"/>
        </w:rPr>
        <w:t>it</w:t>
      </w:r>
      <w:r>
        <w:rPr>
          <w:color w:val="173148"/>
          <w:spacing w:val="-3"/>
          <w:w w:val="105"/>
        </w:rPr>
        <w:t xml:space="preserve"> </w:t>
      </w:r>
      <w:r>
        <w:rPr>
          <w:color w:val="173148"/>
          <w:w w:val="105"/>
        </w:rPr>
        <w:t>is</w:t>
      </w:r>
      <w:r>
        <w:rPr>
          <w:color w:val="173148"/>
          <w:spacing w:val="-4"/>
          <w:w w:val="105"/>
        </w:rPr>
        <w:t xml:space="preserve"> </w:t>
      </w:r>
      <w:r>
        <w:rPr>
          <w:color w:val="173148"/>
          <w:w w:val="105"/>
        </w:rPr>
        <w:t>your</w:t>
      </w:r>
      <w:r>
        <w:rPr>
          <w:color w:val="173148"/>
          <w:spacing w:val="-8"/>
          <w:w w:val="105"/>
        </w:rPr>
        <w:t xml:space="preserve"> </w:t>
      </w:r>
      <w:r>
        <w:rPr>
          <w:color w:val="173148"/>
          <w:w w:val="105"/>
        </w:rPr>
        <w:t>own</w:t>
      </w:r>
      <w:r>
        <w:rPr>
          <w:color w:val="173148"/>
          <w:spacing w:val="-1"/>
          <w:w w:val="105"/>
        </w:rPr>
        <w:t xml:space="preserve"> </w:t>
      </w:r>
      <w:r>
        <w:rPr>
          <w:color w:val="173148"/>
          <w:w w:val="105"/>
        </w:rPr>
        <w:t>evidence</w:t>
      </w:r>
      <w:r>
        <w:rPr>
          <w:color w:val="173148"/>
          <w:spacing w:val="-8"/>
          <w:w w:val="105"/>
        </w:rPr>
        <w:t xml:space="preserve"> </w:t>
      </w:r>
      <w:r>
        <w:rPr>
          <w:color w:val="173148"/>
          <w:w w:val="105"/>
        </w:rPr>
        <w:t>and</w:t>
      </w:r>
      <w:r>
        <w:rPr>
          <w:color w:val="173148"/>
          <w:spacing w:val="-6"/>
          <w:w w:val="105"/>
        </w:rPr>
        <w:t xml:space="preserve"> </w:t>
      </w:r>
      <w:r>
        <w:rPr>
          <w:color w:val="173148"/>
          <w:w w:val="105"/>
        </w:rPr>
        <w:t>can</w:t>
      </w:r>
      <w:r>
        <w:rPr>
          <w:color w:val="173148"/>
          <w:spacing w:val="-4"/>
          <w:w w:val="105"/>
        </w:rPr>
        <w:t xml:space="preserve"> </w:t>
      </w:r>
      <w:r>
        <w:rPr>
          <w:color w:val="173148"/>
          <w:w w:val="105"/>
        </w:rPr>
        <w:t>be</w:t>
      </w:r>
      <w:r>
        <w:rPr>
          <w:color w:val="173148"/>
          <w:spacing w:val="-8"/>
          <w:w w:val="105"/>
        </w:rPr>
        <w:t xml:space="preserve"> </w:t>
      </w:r>
      <w:r>
        <w:rPr>
          <w:color w:val="173148"/>
          <w:spacing w:val="-2"/>
          <w:w w:val="105"/>
        </w:rPr>
        <w:t>authenticated;</w:t>
      </w:r>
    </w:p>
    <w:p w14:paraId="3A0B9D31" w14:textId="77777777" w:rsidR="0024081E" w:rsidRDefault="0024081E" w:rsidP="00427646">
      <w:pPr>
        <w:pStyle w:val="ListParagraph"/>
        <w:widowControl w:val="0"/>
        <w:numPr>
          <w:ilvl w:val="0"/>
          <w:numId w:val="22"/>
        </w:numPr>
        <w:tabs>
          <w:tab w:val="left" w:pos="980"/>
        </w:tabs>
        <w:autoSpaceDE w:val="0"/>
        <w:autoSpaceDN w:val="0"/>
        <w:spacing w:before="65" w:line="240" w:lineRule="auto"/>
        <w:ind w:left="980" w:hanging="720"/>
      </w:pPr>
      <w:r>
        <w:rPr>
          <w:color w:val="173148"/>
        </w:rPr>
        <w:t>That</w:t>
      </w:r>
      <w:r>
        <w:rPr>
          <w:color w:val="173148"/>
          <w:spacing w:val="38"/>
        </w:rPr>
        <w:t xml:space="preserve"> </w:t>
      </w:r>
      <w:r>
        <w:rPr>
          <w:color w:val="173148"/>
        </w:rPr>
        <w:t>you</w:t>
      </w:r>
      <w:r>
        <w:rPr>
          <w:color w:val="173148"/>
          <w:spacing w:val="37"/>
        </w:rPr>
        <w:t xml:space="preserve"> </w:t>
      </w:r>
      <w:r>
        <w:rPr>
          <w:color w:val="173148"/>
        </w:rPr>
        <w:t>can</w:t>
      </w:r>
      <w:r>
        <w:rPr>
          <w:color w:val="173148"/>
          <w:spacing w:val="38"/>
        </w:rPr>
        <w:t xml:space="preserve"> </w:t>
      </w:r>
      <w:r>
        <w:rPr>
          <w:color w:val="173148"/>
        </w:rPr>
        <w:t>perform</w:t>
      </w:r>
      <w:r>
        <w:rPr>
          <w:color w:val="173148"/>
          <w:spacing w:val="31"/>
        </w:rPr>
        <w:t xml:space="preserve"> </w:t>
      </w:r>
      <w:r>
        <w:rPr>
          <w:color w:val="173148"/>
        </w:rPr>
        <w:t>the</w:t>
      </w:r>
      <w:r>
        <w:rPr>
          <w:color w:val="173148"/>
          <w:spacing w:val="42"/>
        </w:rPr>
        <w:t xml:space="preserve"> </w:t>
      </w:r>
      <w:r>
        <w:rPr>
          <w:color w:val="173148"/>
        </w:rPr>
        <w:t>competency</w:t>
      </w:r>
      <w:r>
        <w:rPr>
          <w:color w:val="173148"/>
          <w:spacing w:val="40"/>
        </w:rPr>
        <w:t xml:space="preserve"> </w:t>
      </w:r>
      <w:r>
        <w:rPr>
          <w:color w:val="173148"/>
        </w:rPr>
        <w:t>consistently</w:t>
      </w:r>
      <w:r>
        <w:rPr>
          <w:color w:val="173148"/>
          <w:spacing w:val="41"/>
        </w:rPr>
        <w:t xml:space="preserve"> </w:t>
      </w:r>
      <w:r>
        <w:rPr>
          <w:color w:val="173148"/>
        </w:rPr>
        <w:t>and</w:t>
      </w:r>
      <w:r>
        <w:rPr>
          <w:color w:val="173148"/>
          <w:spacing w:val="36"/>
        </w:rPr>
        <w:t xml:space="preserve"> </w:t>
      </w:r>
      <w:r>
        <w:rPr>
          <w:color w:val="173148"/>
          <w:spacing w:val="-2"/>
        </w:rPr>
        <w:t>reliably;</w:t>
      </w:r>
    </w:p>
    <w:p w14:paraId="6A9A42F4" w14:textId="77777777" w:rsidR="0024081E" w:rsidRDefault="0024081E" w:rsidP="00427646">
      <w:pPr>
        <w:pStyle w:val="ListParagraph"/>
        <w:widowControl w:val="0"/>
        <w:numPr>
          <w:ilvl w:val="0"/>
          <w:numId w:val="22"/>
        </w:numPr>
        <w:tabs>
          <w:tab w:val="left" w:pos="981"/>
        </w:tabs>
        <w:autoSpaceDE w:val="0"/>
        <w:autoSpaceDN w:val="0"/>
        <w:spacing w:before="65" w:line="300" w:lineRule="auto"/>
        <w:ind w:right="301"/>
      </w:pPr>
      <w:r>
        <w:rPr>
          <w:color w:val="173148"/>
          <w:w w:val="110"/>
        </w:rPr>
        <w:t>Is</w:t>
      </w:r>
      <w:r>
        <w:rPr>
          <w:color w:val="173148"/>
          <w:spacing w:val="24"/>
          <w:w w:val="110"/>
        </w:rPr>
        <w:t xml:space="preserve"> </w:t>
      </w:r>
      <w:r>
        <w:rPr>
          <w:color w:val="173148"/>
          <w:w w:val="110"/>
        </w:rPr>
        <w:t>at</w:t>
      </w:r>
      <w:r>
        <w:rPr>
          <w:color w:val="173148"/>
          <w:spacing w:val="25"/>
          <w:w w:val="110"/>
        </w:rPr>
        <w:t xml:space="preserve"> </w:t>
      </w:r>
      <w:r>
        <w:rPr>
          <w:color w:val="173148"/>
          <w:w w:val="110"/>
        </w:rPr>
        <w:t>the</w:t>
      </w:r>
      <w:r>
        <w:rPr>
          <w:color w:val="173148"/>
          <w:spacing w:val="27"/>
          <w:w w:val="110"/>
        </w:rPr>
        <w:t xml:space="preserve"> </w:t>
      </w:r>
      <w:r>
        <w:rPr>
          <w:color w:val="173148"/>
          <w:w w:val="110"/>
        </w:rPr>
        <w:t>standard</w:t>
      </w:r>
      <w:r>
        <w:rPr>
          <w:color w:val="173148"/>
          <w:spacing w:val="24"/>
          <w:w w:val="110"/>
        </w:rPr>
        <w:t xml:space="preserve"> </w:t>
      </w:r>
      <w:r>
        <w:rPr>
          <w:color w:val="173148"/>
          <w:w w:val="110"/>
        </w:rPr>
        <w:t>expected</w:t>
      </w:r>
      <w:r>
        <w:rPr>
          <w:color w:val="173148"/>
          <w:spacing w:val="24"/>
          <w:w w:val="110"/>
        </w:rPr>
        <w:t xml:space="preserve"> </w:t>
      </w:r>
      <w:r>
        <w:rPr>
          <w:color w:val="173148"/>
          <w:w w:val="110"/>
        </w:rPr>
        <w:t>in</w:t>
      </w:r>
      <w:r>
        <w:rPr>
          <w:color w:val="173148"/>
          <w:spacing w:val="26"/>
          <w:w w:val="110"/>
        </w:rPr>
        <w:t xml:space="preserve"> </w:t>
      </w:r>
      <w:r>
        <w:rPr>
          <w:color w:val="173148"/>
          <w:w w:val="110"/>
        </w:rPr>
        <w:t>industry</w:t>
      </w:r>
      <w:r>
        <w:rPr>
          <w:color w:val="173148"/>
          <w:spacing w:val="27"/>
          <w:w w:val="110"/>
        </w:rPr>
        <w:t xml:space="preserve"> </w:t>
      </w:r>
      <w:r>
        <w:rPr>
          <w:color w:val="173148"/>
          <w:w w:val="110"/>
        </w:rPr>
        <w:t>and</w:t>
      </w:r>
      <w:r>
        <w:rPr>
          <w:color w:val="173148"/>
          <w:spacing w:val="24"/>
          <w:w w:val="110"/>
        </w:rPr>
        <w:t xml:space="preserve"> </w:t>
      </w:r>
      <w:r>
        <w:rPr>
          <w:color w:val="173148"/>
          <w:w w:val="110"/>
        </w:rPr>
        <w:t>set</w:t>
      </w:r>
      <w:r>
        <w:rPr>
          <w:color w:val="173148"/>
          <w:spacing w:val="25"/>
          <w:w w:val="110"/>
        </w:rPr>
        <w:t xml:space="preserve"> </w:t>
      </w:r>
      <w:r>
        <w:rPr>
          <w:color w:val="173148"/>
          <w:w w:val="110"/>
        </w:rPr>
        <w:t>out</w:t>
      </w:r>
      <w:r>
        <w:rPr>
          <w:color w:val="173148"/>
          <w:spacing w:val="25"/>
          <w:w w:val="110"/>
        </w:rPr>
        <w:t xml:space="preserve"> </w:t>
      </w:r>
      <w:r>
        <w:rPr>
          <w:color w:val="173148"/>
          <w:w w:val="110"/>
        </w:rPr>
        <w:t>in</w:t>
      </w:r>
      <w:r>
        <w:rPr>
          <w:color w:val="173148"/>
          <w:spacing w:val="26"/>
          <w:w w:val="110"/>
        </w:rPr>
        <w:t xml:space="preserve"> </w:t>
      </w:r>
      <w:r>
        <w:rPr>
          <w:color w:val="173148"/>
          <w:w w:val="110"/>
        </w:rPr>
        <w:t>the</w:t>
      </w:r>
      <w:r>
        <w:rPr>
          <w:color w:val="173148"/>
          <w:spacing w:val="27"/>
          <w:w w:val="110"/>
        </w:rPr>
        <w:t xml:space="preserve"> </w:t>
      </w:r>
      <w:r>
        <w:rPr>
          <w:color w:val="173148"/>
          <w:w w:val="110"/>
        </w:rPr>
        <w:t>Australian</w:t>
      </w:r>
      <w:r>
        <w:rPr>
          <w:color w:val="173148"/>
          <w:spacing w:val="25"/>
          <w:w w:val="110"/>
        </w:rPr>
        <w:t xml:space="preserve"> </w:t>
      </w:r>
      <w:r>
        <w:rPr>
          <w:color w:val="173148"/>
          <w:w w:val="110"/>
        </w:rPr>
        <w:t>Qualification Framework (AQF);</w:t>
      </w:r>
      <w:r>
        <w:rPr>
          <w:color w:val="173148"/>
          <w:spacing w:val="-1"/>
          <w:w w:val="110"/>
        </w:rPr>
        <w:t xml:space="preserve"> </w:t>
      </w:r>
      <w:r>
        <w:rPr>
          <w:color w:val="173148"/>
          <w:w w:val="110"/>
        </w:rPr>
        <w:t>and</w:t>
      </w:r>
    </w:p>
    <w:p w14:paraId="3B0788E5" w14:textId="77777777" w:rsidR="0024081E" w:rsidRDefault="0024081E" w:rsidP="00427646">
      <w:pPr>
        <w:pStyle w:val="ListParagraph"/>
        <w:widowControl w:val="0"/>
        <w:numPr>
          <w:ilvl w:val="0"/>
          <w:numId w:val="22"/>
        </w:numPr>
        <w:tabs>
          <w:tab w:val="left" w:pos="980"/>
        </w:tabs>
        <w:autoSpaceDE w:val="0"/>
        <w:autoSpaceDN w:val="0"/>
        <w:spacing w:before="2" w:line="240" w:lineRule="auto"/>
        <w:ind w:left="980" w:hanging="720"/>
      </w:pPr>
      <w:r>
        <w:rPr>
          <w:color w:val="173148"/>
          <w:w w:val="110"/>
        </w:rPr>
        <w:t>Sufficiency</w:t>
      </w:r>
      <w:r>
        <w:rPr>
          <w:color w:val="173148"/>
          <w:spacing w:val="-12"/>
          <w:w w:val="110"/>
        </w:rPr>
        <w:t xml:space="preserve"> </w:t>
      </w:r>
      <w:r>
        <w:rPr>
          <w:color w:val="173148"/>
          <w:w w:val="110"/>
        </w:rPr>
        <w:t>-</w:t>
      </w:r>
      <w:r>
        <w:rPr>
          <w:color w:val="173148"/>
          <w:spacing w:val="-17"/>
          <w:w w:val="110"/>
        </w:rPr>
        <w:t xml:space="preserve"> </w:t>
      </w:r>
      <w:r>
        <w:rPr>
          <w:color w:val="173148"/>
          <w:w w:val="110"/>
        </w:rPr>
        <w:t>There</w:t>
      </w:r>
      <w:r>
        <w:rPr>
          <w:color w:val="173148"/>
          <w:spacing w:val="-13"/>
          <w:w w:val="110"/>
        </w:rPr>
        <w:t xml:space="preserve"> </w:t>
      </w:r>
      <w:r>
        <w:rPr>
          <w:color w:val="173148"/>
          <w:w w:val="110"/>
        </w:rPr>
        <w:t>is</w:t>
      </w:r>
      <w:r>
        <w:rPr>
          <w:color w:val="173148"/>
          <w:spacing w:val="-15"/>
          <w:w w:val="110"/>
        </w:rPr>
        <w:t xml:space="preserve"> </w:t>
      </w:r>
      <w:r>
        <w:rPr>
          <w:color w:val="173148"/>
          <w:w w:val="110"/>
        </w:rPr>
        <w:t>sufficient</w:t>
      </w:r>
      <w:r>
        <w:rPr>
          <w:color w:val="173148"/>
          <w:spacing w:val="-15"/>
          <w:w w:val="110"/>
        </w:rPr>
        <w:t xml:space="preserve"> </w:t>
      </w:r>
      <w:r>
        <w:rPr>
          <w:color w:val="173148"/>
          <w:w w:val="110"/>
        </w:rPr>
        <w:t>evidence</w:t>
      </w:r>
      <w:r>
        <w:rPr>
          <w:color w:val="173148"/>
          <w:spacing w:val="-12"/>
          <w:w w:val="110"/>
        </w:rPr>
        <w:t xml:space="preserve"> </w:t>
      </w:r>
      <w:r>
        <w:rPr>
          <w:color w:val="173148"/>
          <w:w w:val="110"/>
        </w:rPr>
        <w:t>to</w:t>
      </w:r>
      <w:r>
        <w:rPr>
          <w:color w:val="173148"/>
          <w:spacing w:val="-12"/>
          <w:w w:val="110"/>
        </w:rPr>
        <w:t xml:space="preserve"> </w:t>
      </w:r>
      <w:r>
        <w:rPr>
          <w:color w:val="173148"/>
          <w:w w:val="110"/>
        </w:rPr>
        <w:t>make</w:t>
      </w:r>
      <w:r>
        <w:rPr>
          <w:color w:val="173148"/>
          <w:spacing w:val="-18"/>
          <w:w w:val="110"/>
        </w:rPr>
        <w:t xml:space="preserve"> </w:t>
      </w:r>
      <w:r>
        <w:rPr>
          <w:color w:val="173148"/>
          <w:w w:val="110"/>
        </w:rPr>
        <w:t>a</w:t>
      </w:r>
      <w:r>
        <w:rPr>
          <w:color w:val="173148"/>
          <w:spacing w:val="-6"/>
          <w:w w:val="110"/>
        </w:rPr>
        <w:t xml:space="preserve"> </w:t>
      </w:r>
      <w:r>
        <w:rPr>
          <w:color w:val="173148"/>
          <w:spacing w:val="-2"/>
          <w:w w:val="110"/>
        </w:rPr>
        <w:t>judgment.</w:t>
      </w:r>
    </w:p>
    <w:p w14:paraId="4E98961F" w14:textId="77777777" w:rsidR="00406547" w:rsidRDefault="00406547" w:rsidP="00D6412B">
      <w:pPr>
        <w:pStyle w:val="BodyText"/>
        <w:rPr>
          <w:w w:val="110"/>
        </w:rPr>
      </w:pPr>
    </w:p>
    <w:p w14:paraId="5C43474F" w14:textId="6F55EE01" w:rsidR="0024081E" w:rsidRDefault="0024081E" w:rsidP="00D6412B">
      <w:pPr>
        <w:pStyle w:val="BodyText"/>
      </w:pPr>
      <w:r>
        <w:rPr>
          <w:w w:val="110"/>
        </w:rPr>
        <w:t>Skill Hire is committed to ensuring that all judgments made by Assessors against the same competency standards are consistent. Your Assessor will examine the evidence that you present for each assessment tool</w:t>
      </w:r>
      <w:r>
        <w:rPr>
          <w:spacing w:val="-3"/>
          <w:w w:val="110"/>
        </w:rPr>
        <w:t xml:space="preserve"> </w:t>
      </w:r>
      <w:r>
        <w:rPr>
          <w:w w:val="110"/>
        </w:rPr>
        <w:t>and then make a</w:t>
      </w:r>
      <w:r>
        <w:rPr>
          <w:spacing w:val="-2"/>
          <w:w w:val="110"/>
        </w:rPr>
        <w:t xml:space="preserve"> </w:t>
      </w:r>
      <w:r>
        <w:rPr>
          <w:w w:val="110"/>
        </w:rPr>
        <w:t xml:space="preserve">judgment on that evidence which will be </w:t>
      </w:r>
      <w:r>
        <w:rPr>
          <w:spacing w:val="-2"/>
          <w:w w:val="110"/>
        </w:rPr>
        <w:t>either:</w:t>
      </w:r>
    </w:p>
    <w:p w14:paraId="1C138C8D" w14:textId="77777777" w:rsidR="0024081E" w:rsidRDefault="0024081E" w:rsidP="00D6412B">
      <w:pPr>
        <w:pStyle w:val="BodyText"/>
      </w:pPr>
      <w:r>
        <w:rPr>
          <w:w w:val="105"/>
        </w:rPr>
        <w:t>Satisfactory</w:t>
      </w:r>
      <w:r>
        <w:rPr>
          <w:spacing w:val="4"/>
          <w:w w:val="105"/>
        </w:rPr>
        <w:t xml:space="preserve"> </w:t>
      </w:r>
      <w:r>
        <w:rPr>
          <w:w w:val="105"/>
        </w:rPr>
        <w:t>(S)</w:t>
      </w:r>
      <w:r>
        <w:rPr>
          <w:spacing w:val="2"/>
          <w:w w:val="105"/>
        </w:rPr>
        <w:t xml:space="preserve"> </w:t>
      </w:r>
      <w:r>
        <w:rPr>
          <w:w w:val="105"/>
        </w:rPr>
        <w:t>or</w:t>
      </w:r>
      <w:r>
        <w:rPr>
          <w:spacing w:val="6"/>
          <w:w w:val="105"/>
        </w:rPr>
        <w:t xml:space="preserve"> </w:t>
      </w:r>
      <w:r>
        <w:rPr>
          <w:w w:val="105"/>
        </w:rPr>
        <w:t>Not</w:t>
      </w:r>
      <w:r>
        <w:rPr>
          <w:spacing w:val="-3"/>
          <w:w w:val="105"/>
        </w:rPr>
        <w:t xml:space="preserve"> </w:t>
      </w:r>
      <w:r>
        <w:rPr>
          <w:w w:val="105"/>
        </w:rPr>
        <w:t>Yet</w:t>
      </w:r>
      <w:r>
        <w:rPr>
          <w:spacing w:val="4"/>
          <w:w w:val="105"/>
        </w:rPr>
        <w:t xml:space="preserve"> </w:t>
      </w:r>
      <w:r>
        <w:rPr>
          <w:w w:val="105"/>
        </w:rPr>
        <w:t>Satisfactory</w:t>
      </w:r>
      <w:r>
        <w:rPr>
          <w:spacing w:val="5"/>
          <w:w w:val="105"/>
        </w:rPr>
        <w:t xml:space="preserve"> </w:t>
      </w:r>
      <w:r>
        <w:rPr>
          <w:spacing w:val="-4"/>
          <w:w w:val="105"/>
        </w:rPr>
        <w:t>(NYS)</w:t>
      </w:r>
    </w:p>
    <w:p w14:paraId="69BB5367" w14:textId="77777777" w:rsidR="0024081E" w:rsidRDefault="0024081E" w:rsidP="00D6412B">
      <w:pPr>
        <w:pStyle w:val="BodyText"/>
      </w:pPr>
    </w:p>
    <w:p w14:paraId="527B9353" w14:textId="77777777" w:rsidR="0024081E" w:rsidRDefault="0024081E" w:rsidP="00D6412B">
      <w:pPr>
        <w:pStyle w:val="BodyText"/>
      </w:pPr>
      <w:r>
        <w:rPr>
          <w:w w:val="110"/>
        </w:rPr>
        <w:t>Your</w:t>
      </w:r>
      <w:r>
        <w:rPr>
          <w:spacing w:val="-7"/>
          <w:w w:val="110"/>
        </w:rPr>
        <w:t xml:space="preserve"> </w:t>
      </w:r>
      <w:r>
        <w:rPr>
          <w:w w:val="110"/>
        </w:rPr>
        <w:t>assessor</w:t>
      </w:r>
      <w:r>
        <w:rPr>
          <w:spacing w:val="-7"/>
          <w:w w:val="110"/>
        </w:rPr>
        <w:t xml:space="preserve"> </w:t>
      </w:r>
      <w:r>
        <w:rPr>
          <w:w w:val="110"/>
        </w:rPr>
        <w:t>will</w:t>
      </w:r>
      <w:r>
        <w:rPr>
          <w:spacing w:val="-12"/>
          <w:w w:val="110"/>
        </w:rPr>
        <w:t xml:space="preserve"> </w:t>
      </w:r>
      <w:r>
        <w:rPr>
          <w:w w:val="110"/>
        </w:rPr>
        <w:t>advise</w:t>
      </w:r>
      <w:r>
        <w:rPr>
          <w:spacing w:val="-7"/>
          <w:w w:val="110"/>
        </w:rPr>
        <w:t xml:space="preserve"> </w:t>
      </w:r>
      <w:r>
        <w:rPr>
          <w:w w:val="110"/>
        </w:rPr>
        <w:t>you</w:t>
      </w:r>
      <w:r>
        <w:rPr>
          <w:spacing w:val="-9"/>
          <w:w w:val="110"/>
        </w:rPr>
        <w:t xml:space="preserve"> </w:t>
      </w:r>
      <w:r>
        <w:rPr>
          <w:w w:val="110"/>
        </w:rPr>
        <w:t>what</w:t>
      </w:r>
      <w:r>
        <w:rPr>
          <w:spacing w:val="-14"/>
          <w:w w:val="110"/>
        </w:rPr>
        <w:t xml:space="preserve"> </w:t>
      </w:r>
      <w:r>
        <w:rPr>
          <w:w w:val="110"/>
        </w:rPr>
        <w:t>you</w:t>
      </w:r>
      <w:r>
        <w:rPr>
          <w:spacing w:val="-14"/>
          <w:w w:val="110"/>
        </w:rPr>
        <w:t xml:space="preserve"> </w:t>
      </w:r>
      <w:r>
        <w:rPr>
          <w:w w:val="110"/>
        </w:rPr>
        <w:t>can</w:t>
      </w:r>
      <w:r>
        <w:rPr>
          <w:spacing w:val="-9"/>
          <w:w w:val="110"/>
        </w:rPr>
        <w:t xml:space="preserve"> </w:t>
      </w:r>
      <w:r>
        <w:rPr>
          <w:w w:val="110"/>
        </w:rPr>
        <w:t>do</w:t>
      </w:r>
      <w:r>
        <w:rPr>
          <w:spacing w:val="-11"/>
          <w:w w:val="110"/>
        </w:rPr>
        <w:t xml:space="preserve"> </w:t>
      </w:r>
      <w:r>
        <w:rPr>
          <w:w w:val="110"/>
        </w:rPr>
        <w:t>if</w:t>
      </w:r>
      <w:r>
        <w:rPr>
          <w:spacing w:val="-10"/>
          <w:w w:val="110"/>
        </w:rPr>
        <w:t xml:space="preserve"> </w:t>
      </w:r>
      <w:r>
        <w:rPr>
          <w:w w:val="110"/>
        </w:rPr>
        <w:t>you</w:t>
      </w:r>
      <w:r>
        <w:rPr>
          <w:spacing w:val="-9"/>
          <w:w w:val="110"/>
        </w:rPr>
        <w:t xml:space="preserve"> </w:t>
      </w:r>
      <w:r>
        <w:rPr>
          <w:w w:val="110"/>
        </w:rPr>
        <w:t>receive</w:t>
      </w:r>
      <w:r>
        <w:rPr>
          <w:spacing w:val="-12"/>
          <w:w w:val="110"/>
        </w:rPr>
        <w:t xml:space="preserve"> </w:t>
      </w:r>
      <w:r>
        <w:rPr>
          <w:w w:val="110"/>
        </w:rPr>
        <w:t>a</w:t>
      </w:r>
      <w:r>
        <w:rPr>
          <w:spacing w:val="-11"/>
          <w:w w:val="110"/>
        </w:rPr>
        <w:t xml:space="preserve"> </w:t>
      </w:r>
      <w:r>
        <w:rPr>
          <w:w w:val="110"/>
        </w:rPr>
        <w:t>NYS</w:t>
      </w:r>
      <w:r>
        <w:rPr>
          <w:spacing w:val="-8"/>
          <w:w w:val="110"/>
        </w:rPr>
        <w:t xml:space="preserve"> </w:t>
      </w:r>
      <w:r>
        <w:rPr>
          <w:w w:val="110"/>
        </w:rPr>
        <w:t>for</w:t>
      </w:r>
      <w:r>
        <w:rPr>
          <w:spacing w:val="-12"/>
          <w:w w:val="110"/>
        </w:rPr>
        <w:t xml:space="preserve"> </w:t>
      </w:r>
      <w:r>
        <w:rPr>
          <w:w w:val="110"/>
        </w:rPr>
        <w:t>your</w:t>
      </w:r>
      <w:r>
        <w:rPr>
          <w:spacing w:val="-12"/>
          <w:w w:val="110"/>
        </w:rPr>
        <w:t xml:space="preserve"> </w:t>
      </w:r>
      <w:r>
        <w:rPr>
          <w:w w:val="110"/>
        </w:rPr>
        <w:t>assessment</w:t>
      </w:r>
      <w:r>
        <w:rPr>
          <w:spacing w:val="-9"/>
          <w:w w:val="110"/>
        </w:rPr>
        <w:t xml:space="preserve"> </w:t>
      </w:r>
      <w:r>
        <w:rPr>
          <w:w w:val="110"/>
        </w:rPr>
        <w:t>tool or</w:t>
      </w:r>
      <w:r>
        <w:rPr>
          <w:spacing w:val="-7"/>
          <w:w w:val="110"/>
        </w:rPr>
        <w:t xml:space="preserve"> </w:t>
      </w:r>
      <w:r>
        <w:rPr>
          <w:w w:val="110"/>
        </w:rPr>
        <w:t>task.</w:t>
      </w:r>
      <w:r>
        <w:rPr>
          <w:spacing w:val="-5"/>
          <w:w w:val="110"/>
        </w:rPr>
        <w:t xml:space="preserve"> </w:t>
      </w:r>
      <w:r>
        <w:rPr>
          <w:w w:val="110"/>
        </w:rPr>
        <w:t>If</w:t>
      </w:r>
      <w:r>
        <w:rPr>
          <w:spacing w:val="-5"/>
          <w:w w:val="110"/>
        </w:rPr>
        <w:t xml:space="preserve"> </w:t>
      </w:r>
      <w:r>
        <w:rPr>
          <w:w w:val="110"/>
        </w:rPr>
        <w:t>you</w:t>
      </w:r>
      <w:r>
        <w:rPr>
          <w:spacing w:val="-14"/>
          <w:w w:val="110"/>
        </w:rPr>
        <w:t xml:space="preserve"> </w:t>
      </w:r>
      <w:r>
        <w:rPr>
          <w:w w:val="110"/>
        </w:rPr>
        <w:t>are</w:t>
      </w:r>
      <w:r>
        <w:rPr>
          <w:spacing w:val="-12"/>
          <w:w w:val="110"/>
        </w:rPr>
        <w:t xml:space="preserve"> </w:t>
      </w:r>
      <w:r>
        <w:rPr>
          <w:w w:val="110"/>
        </w:rPr>
        <w:t>deemed</w:t>
      </w:r>
      <w:r>
        <w:rPr>
          <w:spacing w:val="-10"/>
          <w:w w:val="110"/>
        </w:rPr>
        <w:t xml:space="preserve"> </w:t>
      </w:r>
      <w:r>
        <w:rPr>
          <w:w w:val="110"/>
        </w:rPr>
        <w:t>NYS</w:t>
      </w:r>
      <w:r>
        <w:rPr>
          <w:spacing w:val="-8"/>
          <w:w w:val="110"/>
        </w:rPr>
        <w:t xml:space="preserve"> </w:t>
      </w:r>
      <w:r>
        <w:rPr>
          <w:w w:val="110"/>
        </w:rPr>
        <w:t>in</w:t>
      </w:r>
      <w:r>
        <w:rPr>
          <w:spacing w:val="-8"/>
          <w:w w:val="110"/>
        </w:rPr>
        <w:t xml:space="preserve"> </w:t>
      </w:r>
      <w:r>
        <w:rPr>
          <w:w w:val="110"/>
        </w:rPr>
        <w:t>your</w:t>
      </w:r>
      <w:r>
        <w:rPr>
          <w:spacing w:val="-7"/>
          <w:w w:val="110"/>
        </w:rPr>
        <w:t xml:space="preserve"> </w:t>
      </w:r>
      <w:r>
        <w:rPr>
          <w:w w:val="110"/>
        </w:rPr>
        <w:t>initial</w:t>
      </w:r>
      <w:r>
        <w:rPr>
          <w:spacing w:val="-7"/>
          <w:w w:val="110"/>
        </w:rPr>
        <w:t xml:space="preserve"> </w:t>
      </w:r>
      <w:r>
        <w:rPr>
          <w:w w:val="110"/>
        </w:rPr>
        <w:t>assessment,</w:t>
      </w:r>
      <w:r>
        <w:rPr>
          <w:spacing w:val="-10"/>
          <w:w w:val="110"/>
        </w:rPr>
        <w:t xml:space="preserve"> </w:t>
      </w:r>
      <w:r>
        <w:rPr>
          <w:w w:val="110"/>
        </w:rPr>
        <w:t>you</w:t>
      </w:r>
      <w:r>
        <w:rPr>
          <w:spacing w:val="-9"/>
          <w:w w:val="110"/>
        </w:rPr>
        <w:t xml:space="preserve"> </w:t>
      </w:r>
      <w:r>
        <w:rPr>
          <w:w w:val="110"/>
        </w:rPr>
        <w:t>are</w:t>
      </w:r>
      <w:r>
        <w:rPr>
          <w:spacing w:val="-12"/>
          <w:w w:val="110"/>
        </w:rPr>
        <w:t xml:space="preserve"> </w:t>
      </w:r>
      <w:r>
        <w:rPr>
          <w:w w:val="110"/>
        </w:rPr>
        <w:t>allowed</w:t>
      </w:r>
      <w:r>
        <w:rPr>
          <w:spacing w:val="-15"/>
          <w:w w:val="110"/>
        </w:rPr>
        <w:t xml:space="preserve"> </w:t>
      </w:r>
      <w:r>
        <w:rPr>
          <w:w w:val="110"/>
        </w:rPr>
        <w:t>a</w:t>
      </w:r>
      <w:r>
        <w:rPr>
          <w:spacing w:val="-5"/>
          <w:w w:val="110"/>
        </w:rPr>
        <w:t xml:space="preserve"> </w:t>
      </w:r>
      <w:r>
        <w:rPr>
          <w:w w:val="110"/>
        </w:rPr>
        <w:t>second</w:t>
      </w:r>
      <w:r>
        <w:rPr>
          <w:spacing w:val="-10"/>
          <w:w w:val="110"/>
        </w:rPr>
        <w:t xml:space="preserve"> </w:t>
      </w:r>
      <w:r>
        <w:rPr>
          <w:w w:val="110"/>
        </w:rPr>
        <w:t>attempt.</w:t>
      </w:r>
    </w:p>
    <w:p w14:paraId="5E97FF86" w14:textId="77777777" w:rsidR="0024081E" w:rsidRDefault="0024081E" w:rsidP="00D6412B">
      <w:pPr>
        <w:pStyle w:val="BodyText"/>
      </w:pPr>
      <w:r>
        <w:rPr>
          <w:w w:val="110"/>
        </w:rPr>
        <w:t>If</w:t>
      </w:r>
      <w:r>
        <w:rPr>
          <w:spacing w:val="-10"/>
          <w:w w:val="110"/>
        </w:rPr>
        <w:t xml:space="preserve"> </w:t>
      </w:r>
      <w:r>
        <w:rPr>
          <w:w w:val="110"/>
        </w:rPr>
        <w:t>you</w:t>
      </w:r>
      <w:r>
        <w:rPr>
          <w:spacing w:val="-18"/>
          <w:w w:val="110"/>
        </w:rPr>
        <w:t xml:space="preserve"> </w:t>
      </w:r>
      <w:r>
        <w:rPr>
          <w:w w:val="110"/>
        </w:rPr>
        <w:t>are</w:t>
      </w:r>
      <w:r>
        <w:rPr>
          <w:spacing w:val="-16"/>
          <w:w w:val="110"/>
        </w:rPr>
        <w:t xml:space="preserve"> </w:t>
      </w:r>
      <w:r>
        <w:rPr>
          <w:w w:val="110"/>
        </w:rPr>
        <w:t>deemed</w:t>
      </w:r>
      <w:r>
        <w:rPr>
          <w:spacing w:val="-14"/>
          <w:w w:val="110"/>
        </w:rPr>
        <w:t xml:space="preserve"> </w:t>
      </w:r>
      <w:r>
        <w:rPr>
          <w:w w:val="110"/>
        </w:rPr>
        <w:t>satisfactory</w:t>
      </w:r>
      <w:r>
        <w:rPr>
          <w:spacing w:val="-12"/>
          <w:w w:val="110"/>
        </w:rPr>
        <w:t xml:space="preserve"> </w:t>
      </w:r>
      <w:r>
        <w:rPr>
          <w:w w:val="110"/>
        </w:rPr>
        <w:t>in</w:t>
      </w:r>
      <w:r>
        <w:rPr>
          <w:spacing w:val="-17"/>
          <w:w w:val="110"/>
        </w:rPr>
        <w:t xml:space="preserve"> </w:t>
      </w:r>
      <w:r>
        <w:rPr>
          <w:w w:val="110"/>
        </w:rPr>
        <w:t>all</w:t>
      </w:r>
      <w:r>
        <w:rPr>
          <w:spacing w:val="-16"/>
          <w:w w:val="110"/>
        </w:rPr>
        <w:t xml:space="preserve"> </w:t>
      </w:r>
      <w:r>
        <w:rPr>
          <w:w w:val="110"/>
        </w:rPr>
        <w:t>assessment</w:t>
      </w:r>
      <w:r>
        <w:rPr>
          <w:spacing w:val="-13"/>
          <w:w w:val="110"/>
        </w:rPr>
        <w:t xml:space="preserve"> </w:t>
      </w:r>
      <w:r>
        <w:rPr>
          <w:w w:val="110"/>
        </w:rPr>
        <w:t>tools</w:t>
      </w:r>
      <w:r>
        <w:rPr>
          <w:spacing w:val="-12"/>
          <w:w w:val="110"/>
        </w:rPr>
        <w:t xml:space="preserve"> </w:t>
      </w:r>
      <w:r>
        <w:rPr>
          <w:w w:val="110"/>
        </w:rPr>
        <w:t>/</w:t>
      </w:r>
      <w:r>
        <w:rPr>
          <w:spacing w:val="-10"/>
          <w:w w:val="110"/>
        </w:rPr>
        <w:t xml:space="preserve"> </w:t>
      </w:r>
      <w:r>
        <w:rPr>
          <w:w w:val="110"/>
        </w:rPr>
        <w:t>tasks,</w:t>
      </w:r>
      <w:r>
        <w:rPr>
          <w:spacing w:val="-14"/>
          <w:w w:val="110"/>
        </w:rPr>
        <w:t xml:space="preserve"> </w:t>
      </w:r>
      <w:r>
        <w:rPr>
          <w:w w:val="110"/>
        </w:rPr>
        <w:t>you</w:t>
      </w:r>
      <w:r>
        <w:rPr>
          <w:spacing w:val="-13"/>
          <w:w w:val="110"/>
        </w:rPr>
        <w:t xml:space="preserve"> </w:t>
      </w:r>
      <w:r>
        <w:rPr>
          <w:w w:val="110"/>
        </w:rPr>
        <w:t>will</w:t>
      </w:r>
      <w:r>
        <w:rPr>
          <w:spacing w:val="-16"/>
          <w:w w:val="110"/>
        </w:rPr>
        <w:t xml:space="preserve"> </w:t>
      </w:r>
      <w:r>
        <w:rPr>
          <w:w w:val="110"/>
        </w:rPr>
        <w:t>be</w:t>
      </w:r>
      <w:r>
        <w:rPr>
          <w:spacing w:val="-11"/>
          <w:w w:val="110"/>
        </w:rPr>
        <w:t xml:space="preserve"> </w:t>
      </w:r>
      <w:r>
        <w:rPr>
          <w:w w:val="110"/>
        </w:rPr>
        <w:t>competent</w:t>
      </w:r>
      <w:r>
        <w:rPr>
          <w:spacing w:val="-13"/>
          <w:w w:val="110"/>
        </w:rPr>
        <w:t xml:space="preserve"> </w:t>
      </w:r>
      <w:r>
        <w:rPr>
          <w:spacing w:val="-4"/>
          <w:w w:val="110"/>
        </w:rPr>
        <w:t>(C).</w:t>
      </w:r>
    </w:p>
    <w:p w14:paraId="55721481" w14:textId="77777777" w:rsidR="00406547" w:rsidRDefault="00406547" w:rsidP="00D6412B">
      <w:pPr>
        <w:pStyle w:val="BodyText"/>
        <w:rPr>
          <w:w w:val="110"/>
        </w:rPr>
      </w:pPr>
    </w:p>
    <w:p w14:paraId="188F3B46" w14:textId="4C6EE5C8" w:rsidR="0024081E" w:rsidRDefault="0024081E" w:rsidP="00D6412B">
      <w:pPr>
        <w:pStyle w:val="BodyText"/>
      </w:pPr>
      <w:r>
        <w:rPr>
          <w:w w:val="110"/>
        </w:rPr>
        <w:t>However,</w:t>
      </w:r>
      <w:r>
        <w:rPr>
          <w:spacing w:val="-17"/>
          <w:w w:val="110"/>
        </w:rPr>
        <w:t xml:space="preserve"> </w:t>
      </w:r>
      <w:r>
        <w:rPr>
          <w:w w:val="110"/>
        </w:rPr>
        <w:t>if</w:t>
      </w:r>
      <w:r>
        <w:rPr>
          <w:spacing w:val="-17"/>
          <w:w w:val="110"/>
        </w:rPr>
        <w:t xml:space="preserve"> </w:t>
      </w:r>
      <w:r>
        <w:rPr>
          <w:w w:val="110"/>
        </w:rPr>
        <w:t>you</w:t>
      </w:r>
      <w:r>
        <w:rPr>
          <w:spacing w:val="-17"/>
          <w:w w:val="110"/>
        </w:rPr>
        <w:t xml:space="preserve"> </w:t>
      </w:r>
      <w:r>
        <w:rPr>
          <w:w w:val="110"/>
        </w:rPr>
        <w:t>are</w:t>
      </w:r>
      <w:r>
        <w:rPr>
          <w:spacing w:val="-17"/>
          <w:w w:val="110"/>
        </w:rPr>
        <w:t xml:space="preserve"> </w:t>
      </w:r>
      <w:r>
        <w:rPr>
          <w:w w:val="110"/>
        </w:rPr>
        <w:t>deemed</w:t>
      </w:r>
      <w:r>
        <w:rPr>
          <w:spacing w:val="-17"/>
          <w:w w:val="110"/>
        </w:rPr>
        <w:t xml:space="preserve"> </w:t>
      </w:r>
      <w:r>
        <w:rPr>
          <w:w w:val="110"/>
        </w:rPr>
        <w:t>NYS</w:t>
      </w:r>
      <w:r>
        <w:rPr>
          <w:spacing w:val="-16"/>
          <w:w w:val="110"/>
        </w:rPr>
        <w:t xml:space="preserve"> </w:t>
      </w:r>
      <w:r>
        <w:rPr>
          <w:w w:val="110"/>
        </w:rPr>
        <w:t>on</w:t>
      </w:r>
      <w:r>
        <w:rPr>
          <w:spacing w:val="-17"/>
          <w:w w:val="110"/>
        </w:rPr>
        <w:t xml:space="preserve"> </w:t>
      </w:r>
      <w:r>
        <w:rPr>
          <w:w w:val="110"/>
        </w:rPr>
        <w:t>the</w:t>
      </w:r>
      <w:r>
        <w:rPr>
          <w:spacing w:val="-17"/>
          <w:w w:val="110"/>
        </w:rPr>
        <w:t xml:space="preserve"> </w:t>
      </w:r>
      <w:r>
        <w:rPr>
          <w:w w:val="110"/>
        </w:rPr>
        <w:t>second</w:t>
      </w:r>
      <w:r>
        <w:rPr>
          <w:spacing w:val="-17"/>
          <w:w w:val="110"/>
        </w:rPr>
        <w:t xml:space="preserve"> </w:t>
      </w:r>
      <w:r>
        <w:rPr>
          <w:w w:val="110"/>
        </w:rPr>
        <w:t>attempt,</w:t>
      </w:r>
      <w:r>
        <w:rPr>
          <w:spacing w:val="-17"/>
          <w:w w:val="110"/>
        </w:rPr>
        <w:t xml:space="preserve"> </w:t>
      </w:r>
      <w:r>
        <w:rPr>
          <w:w w:val="110"/>
        </w:rPr>
        <w:t>you</w:t>
      </w:r>
      <w:r>
        <w:rPr>
          <w:spacing w:val="-16"/>
          <w:w w:val="110"/>
        </w:rPr>
        <w:t xml:space="preserve"> </w:t>
      </w:r>
      <w:r>
        <w:rPr>
          <w:w w:val="110"/>
        </w:rPr>
        <w:t>will</w:t>
      </w:r>
      <w:r>
        <w:rPr>
          <w:spacing w:val="-17"/>
          <w:w w:val="110"/>
        </w:rPr>
        <w:t xml:space="preserve"> </w:t>
      </w:r>
      <w:r>
        <w:rPr>
          <w:w w:val="110"/>
        </w:rPr>
        <w:t>be</w:t>
      </w:r>
      <w:r>
        <w:rPr>
          <w:spacing w:val="-17"/>
          <w:w w:val="110"/>
        </w:rPr>
        <w:t xml:space="preserve"> </w:t>
      </w:r>
      <w:r>
        <w:rPr>
          <w:w w:val="110"/>
        </w:rPr>
        <w:t>deemed</w:t>
      </w:r>
      <w:r>
        <w:rPr>
          <w:spacing w:val="-17"/>
          <w:w w:val="110"/>
        </w:rPr>
        <w:t xml:space="preserve"> </w:t>
      </w:r>
      <w:r>
        <w:rPr>
          <w:w w:val="110"/>
        </w:rPr>
        <w:t>NYC.</w:t>
      </w:r>
      <w:r>
        <w:rPr>
          <w:spacing w:val="-17"/>
          <w:w w:val="110"/>
        </w:rPr>
        <w:t xml:space="preserve"> </w:t>
      </w:r>
      <w:r>
        <w:rPr>
          <w:w w:val="110"/>
        </w:rPr>
        <w:t>you</w:t>
      </w:r>
      <w:r>
        <w:rPr>
          <w:spacing w:val="-16"/>
          <w:w w:val="110"/>
        </w:rPr>
        <w:t xml:space="preserve"> </w:t>
      </w:r>
      <w:r>
        <w:rPr>
          <w:w w:val="110"/>
        </w:rPr>
        <w:t>will</w:t>
      </w:r>
      <w:r>
        <w:rPr>
          <w:spacing w:val="-17"/>
          <w:w w:val="110"/>
        </w:rPr>
        <w:t xml:space="preserve"> </w:t>
      </w:r>
      <w:r>
        <w:rPr>
          <w:w w:val="110"/>
        </w:rPr>
        <w:t>be required</w:t>
      </w:r>
      <w:r>
        <w:rPr>
          <w:spacing w:val="-12"/>
          <w:w w:val="110"/>
        </w:rPr>
        <w:t xml:space="preserve"> </w:t>
      </w:r>
      <w:r>
        <w:rPr>
          <w:w w:val="110"/>
        </w:rPr>
        <w:t>to</w:t>
      </w:r>
      <w:r>
        <w:rPr>
          <w:spacing w:val="-13"/>
          <w:w w:val="110"/>
        </w:rPr>
        <w:t xml:space="preserve"> </w:t>
      </w:r>
      <w:r>
        <w:rPr>
          <w:w w:val="110"/>
        </w:rPr>
        <w:t>re-enrol.</w:t>
      </w:r>
      <w:r>
        <w:rPr>
          <w:spacing w:val="-12"/>
          <w:w w:val="110"/>
        </w:rPr>
        <w:t xml:space="preserve"> </w:t>
      </w:r>
      <w:r>
        <w:rPr>
          <w:w w:val="110"/>
        </w:rPr>
        <w:t>Please</w:t>
      </w:r>
      <w:r>
        <w:rPr>
          <w:spacing w:val="-14"/>
          <w:w w:val="110"/>
        </w:rPr>
        <w:t xml:space="preserve"> </w:t>
      </w:r>
      <w:r>
        <w:rPr>
          <w:w w:val="110"/>
        </w:rPr>
        <w:t>talk</w:t>
      </w:r>
      <w:r>
        <w:rPr>
          <w:spacing w:val="-12"/>
          <w:w w:val="110"/>
        </w:rPr>
        <w:t xml:space="preserve"> </w:t>
      </w:r>
      <w:r>
        <w:rPr>
          <w:w w:val="110"/>
        </w:rPr>
        <w:t>to</w:t>
      </w:r>
      <w:r>
        <w:rPr>
          <w:spacing w:val="-7"/>
          <w:w w:val="110"/>
        </w:rPr>
        <w:t xml:space="preserve"> </w:t>
      </w:r>
      <w:r>
        <w:rPr>
          <w:w w:val="110"/>
        </w:rPr>
        <w:t>your</w:t>
      </w:r>
      <w:r>
        <w:rPr>
          <w:spacing w:val="-9"/>
          <w:w w:val="110"/>
        </w:rPr>
        <w:t xml:space="preserve"> </w:t>
      </w:r>
      <w:r>
        <w:rPr>
          <w:w w:val="110"/>
        </w:rPr>
        <w:t>assessor</w:t>
      </w:r>
      <w:r>
        <w:rPr>
          <w:spacing w:val="-9"/>
          <w:w w:val="110"/>
        </w:rPr>
        <w:t xml:space="preserve"> </w:t>
      </w:r>
      <w:r>
        <w:rPr>
          <w:w w:val="110"/>
        </w:rPr>
        <w:t>if</w:t>
      </w:r>
      <w:r>
        <w:rPr>
          <w:spacing w:val="-7"/>
          <w:w w:val="110"/>
        </w:rPr>
        <w:t xml:space="preserve"> </w:t>
      </w:r>
      <w:r>
        <w:rPr>
          <w:w w:val="110"/>
        </w:rPr>
        <w:t>you</w:t>
      </w:r>
      <w:r>
        <w:rPr>
          <w:spacing w:val="-11"/>
          <w:w w:val="110"/>
        </w:rPr>
        <w:t xml:space="preserve"> </w:t>
      </w:r>
      <w:r>
        <w:rPr>
          <w:w w:val="110"/>
        </w:rPr>
        <w:t>have</w:t>
      </w:r>
      <w:r>
        <w:rPr>
          <w:spacing w:val="-9"/>
          <w:w w:val="110"/>
        </w:rPr>
        <w:t xml:space="preserve"> </w:t>
      </w:r>
      <w:r>
        <w:rPr>
          <w:w w:val="110"/>
        </w:rPr>
        <w:t>any</w:t>
      </w:r>
      <w:r>
        <w:rPr>
          <w:spacing w:val="-14"/>
          <w:w w:val="110"/>
        </w:rPr>
        <w:t xml:space="preserve"> </w:t>
      </w:r>
      <w:r>
        <w:rPr>
          <w:w w:val="110"/>
        </w:rPr>
        <w:t>concerns</w:t>
      </w:r>
      <w:r w:rsidR="00406547">
        <w:rPr>
          <w:w w:val="110"/>
        </w:rPr>
        <w:t>.</w:t>
      </w:r>
    </w:p>
    <w:p w14:paraId="714FE6F9" w14:textId="77777777" w:rsidR="0024081E" w:rsidRDefault="0024081E" w:rsidP="00D6412B">
      <w:pPr>
        <w:pStyle w:val="BodyText"/>
      </w:pPr>
      <w:r>
        <w:rPr>
          <w:w w:val="105"/>
        </w:rPr>
        <w:t>Competent (C) - you have been deemed competent against all the requirements of the Unit/s</w:t>
      </w:r>
      <w:r>
        <w:rPr>
          <w:spacing w:val="40"/>
          <w:w w:val="105"/>
        </w:rPr>
        <w:t xml:space="preserve"> </w:t>
      </w:r>
      <w:r>
        <w:rPr>
          <w:w w:val="105"/>
        </w:rPr>
        <w:t>of Competency</w:t>
      </w:r>
    </w:p>
    <w:p w14:paraId="215CE0D6" w14:textId="77777777" w:rsidR="0024081E" w:rsidRDefault="0024081E" w:rsidP="00D6412B">
      <w:pPr>
        <w:pStyle w:val="BodyText"/>
      </w:pPr>
      <w:r>
        <w:rPr>
          <w:w w:val="105"/>
        </w:rPr>
        <w:t>Not</w:t>
      </w:r>
      <w:r>
        <w:rPr>
          <w:spacing w:val="-15"/>
          <w:w w:val="105"/>
        </w:rPr>
        <w:t xml:space="preserve"> </w:t>
      </w:r>
      <w:r>
        <w:rPr>
          <w:w w:val="105"/>
        </w:rPr>
        <w:t>Competent</w:t>
      </w:r>
      <w:r>
        <w:rPr>
          <w:spacing w:val="-13"/>
          <w:w w:val="105"/>
        </w:rPr>
        <w:t xml:space="preserve"> </w:t>
      </w:r>
      <w:r>
        <w:rPr>
          <w:w w:val="105"/>
        </w:rPr>
        <w:t>(NYC)</w:t>
      </w:r>
      <w:r>
        <w:rPr>
          <w:spacing w:val="-8"/>
          <w:w w:val="105"/>
        </w:rPr>
        <w:t xml:space="preserve"> </w:t>
      </w:r>
      <w:r>
        <w:rPr>
          <w:w w:val="105"/>
        </w:rPr>
        <w:t>-</w:t>
      </w:r>
      <w:r>
        <w:rPr>
          <w:spacing w:val="-15"/>
          <w:w w:val="105"/>
        </w:rPr>
        <w:t xml:space="preserve"> </w:t>
      </w:r>
      <w:r>
        <w:rPr>
          <w:w w:val="105"/>
        </w:rPr>
        <w:t>you</w:t>
      </w:r>
      <w:r>
        <w:rPr>
          <w:spacing w:val="-13"/>
          <w:w w:val="105"/>
        </w:rPr>
        <w:t xml:space="preserve"> </w:t>
      </w:r>
      <w:r>
        <w:rPr>
          <w:w w:val="105"/>
        </w:rPr>
        <w:t>have</w:t>
      </w:r>
      <w:r>
        <w:rPr>
          <w:spacing w:val="-11"/>
          <w:w w:val="105"/>
        </w:rPr>
        <w:t xml:space="preserve"> </w:t>
      </w:r>
      <w:r>
        <w:rPr>
          <w:w w:val="105"/>
        </w:rPr>
        <w:t>not</w:t>
      </w:r>
      <w:r>
        <w:rPr>
          <w:spacing w:val="-13"/>
          <w:w w:val="105"/>
        </w:rPr>
        <w:t xml:space="preserve"> </w:t>
      </w:r>
      <w:r>
        <w:rPr>
          <w:w w:val="105"/>
        </w:rPr>
        <w:t>yet</w:t>
      </w:r>
      <w:r>
        <w:rPr>
          <w:spacing w:val="-16"/>
          <w:w w:val="105"/>
        </w:rPr>
        <w:t xml:space="preserve"> </w:t>
      </w:r>
      <w:r>
        <w:rPr>
          <w:w w:val="105"/>
        </w:rPr>
        <w:t>demonstrated</w:t>
      </w:r>
      <w:r>
        <w:rPr>
          <w:spacing w:val="-14"/>
          <w:w w:val="105"/>
        </w:rPr>
        <w:t xml:space="preserve"> </w:t>
      </w:r>
      <w:r>
        <w:rPr>
          <w:w w:val="105"/>
        </w:rPr>
        <w:t>competency</w:t>
      </w:r>
      <w:r>
        <w:rPr>
          <w:spacing w:val="-12"/>
          <w:w w:val="105"/>
        </w:rPr>
        <w:t xml:space="preserve"> </w:t>
      </w:r>
      <w:r>
        <w:rPr>
          <w:w w:val="105"/>
        </w:rPr>
        <w:t>to</w:t>
      </w:r>
      <w:r>
        <w:rPr>
          <w:spacing w:val="-14"/>
          <w:w w:val="105"/>
        </w:rPr>
        <w:t xml:space="preserve"> </w:t>
      </w:r>
      <w:r>
        <w:rPr>
          <w:w w:val="105"/>
        </w:rPr>
        <w:t>all</w:t>
      </w:r>
      <w:r>
        <w:rPr>
          <w:spacing w:val="-16"/>
          <w:w w:val="105"/>
        </w:rPr>
        <w:t xml:space="preserve"> </w:t>
      </w:r>
      <w:r>
        <w:rPr>
          <w:spacing w:val="-2"/>
          <w:w w:val="105"/>
        </w:rPr>
        <w:t>requirements.</w:t>
      </w:r>
    </w:p>
    <w:p w14:paraId="4F3A347A" w14:textId="77777777" w:rsidR="00406547" w:rsidRDefault="00406547" w:rsidP="00D6412B">
      <w:pPr>
        <w:pStyle w:val="BodyText"/>
        <w:rPr>
          <w:w w:val="105"/>
        </w:rPr>
      </w:pPr>
    </w:p>
    <w:p w14:paraId="03332366" w14:textId="3E9AAF0C" w:rsidR="0024081E" w:rsidRDefault="0024081E" w:rsidP="00D6412B">
      <w:pPr>
        <w:pStyle w:val="BodyText"/>
      </w:pPr>
      <w:r>
        <w:rPr>
          <w:w w:val="105"/>
        </w:rPr>
        <w:t xml:space="preserve">For further information on Recognition, please contact Skill Hire Training Services via email at </w:t>
      </w:r>
      <w:hyperlink r:id="rId23">
        <w:r>
          <w:rPr>
            <w:w w:val="105"/>
          </w:rPr>
          <w:t>training@skillhire.com.au</w:t>
        </w:r>
      </w:hyperlink>
      <w:r>
        <w:rPr>
          <w:w w:val="105"/>
        </w:rPr>
        <w:t xml:space="preserve"> or by phone on 08 9376 2800.</w:t>
      </w:r>
    </w:p>
    <w:p w14:paraId="7C94925E" w14:textId="77777777" w:rsidR="0024081E" w:rsidRDefault="0024081E" w:rsidP="00A519A9">
      <w:pPr>
        <w:pStyle w:val="Heading4"/>
      </w:pPr>
      <w:bookmarkStart w:id="109" w:name="Mutual_Recognition"/>
      <w:bookmarkEnd w:id="109"/>
      <w:r>
        <w:t>Mutual</w:t>
      </w:r>
      <w:r>
        <w:rPr>
          <w:spacing w:val="-13"/>
        </w:rPr>
        <w:t xml:space="preserve"> </w:t>
      </w:r>
      <w:r>
        <w:t>Recognition</w:t>
      </w:r>
    </w:p>
    <w:p w14:paraId="6AC0120A" w14:textId="77777777" w:rsidR="0024081E" w:rsidRDefault="0024081E" w:rsidP="00D6412B">
      <w:pPr>
        <w:pStyle w:val="BodyText"/>
      </w:pPr>
      <w:r>
        <w:rPr>
          <w:w w:val="110"/>
        </w:rPr>
        <w:t>Skill Hire recognises the AQF Qualifications and Statements of Attainment issued by other Registered</w:t>
      </w:r>
      <w:r>
        <w:rPr>
          <w:spacing w:val="-1"/>
          <w:w w:val="110"/>
        </w:rPr>
        <w:t xml:space="preserve"> </w:t>
      </w:r>
      <w:r>
        <w:rPr>
          <w:w w:val="110"/>
        </w:rPr>
        <w:t>Training</w:t>
      </w:r>
      <w:r>
        <w:rPr>
          <w:spacing w:val="-1"/>
          <w:w w:val="110"/>
        </w:rPr>
        <w:t xml:space="preserve"> </w:t>
      </w:r>
      <w:r>
        <w:rPr>
          <w:w w:val="110"/>
        </w:rPr>
        <w:t>Organisations (RTOs)</w:t>
      </w:r>
      <w:r>
        <w:rPr>
          <w:spacing w:val="-1"/>
          <w:w w:val="110"/>
        </w:rPr>
        <w:t xml:space="preserve"> </w:t>
      </w:r>
      <w:r>
        <w:rPr>
          <w:w w:val="110"/>
        </w:rPr>
        <w:t>and</w:t>
      </w:r>
      <w:r>
        <w:rPr>
          <w:spacing w:val="-1"/>
          <w:w w:val="110"/>
        </w:rPr>
        <w:t xml:space="preserve"> </w:t>
      </w:r>
      <w:r>
        <w:rPr>
          <w:w w:val="110"/>
        </w:rPr>
        <w:t>appropriate recognition will be given to VET transcripts issued by the Registrar. This is commonly referred to as Mutual Recognition or Credit Transfer.</w:t>
      </w:r>
    </w:p>
    <w:p w14:paraId="1929026A" w14:textId="77777777" w:rsidR="00406547" w:rsidRDefault="00406547" w:rsidP="00D6412B">
      <w:pPr>
        <w:pStyle w:val="BodyText"/>
        <w:rPr>
          <w:w w:val="110"/>
        </w:rPr>
      </w:pPr>
    </w:p>
    <w:p w14:paraId="1D2D646C" w14:textId="5C4D364D" w:rsidR="0024081E" w:rsidRDefault="0024081E" w:rsidP="00D6412B">
      <w:pPr>
        <w:pStyle w:val="BodyText"/>
      </w:pPr>
      <w:r>
        <w:rPr>
          <w:w w:val="110"/>
        </w:rPr>
        <w:t>Mutual</w:t>
      </w:r>
      <w:r>
        <w:rPr>
          <w:spacing w:val="-1"/>
          <w:w w:val="110"/>
        </w:rPr>
        <w:t xml:space="preserve"> </w:t>
      </w:r>
      <w:r>
        <w:rPr>
          <w:w w:val="110"/>
        </w:rPr>
        <w:t>recognition</w:t>
      </w:r>
      <w:r>
        <w:rPr>
          <w:spacing w:val="-3"/>
          <w:w w:val="110"/>
        </w:rPr>
        <w:t xml:space="preserve"> </w:t>
      </w:r>
      <w:r>
        <w:rPr>
          <w:w w:val="110"/>
        </w:rPr>
        <w:t>is</w:t>
      </w:r>
      <w:r>
        <w:rPr>
          <w:spacing w:val="-7"/>
          <w:w w:val="110"/>
        </w:rPr>
        <w:t xml:space="preserve"> </w:t>
      </w:r>
      <w:r>
        <w:rPr>
          <w:w w:val="110"/>
        </w:rPr>
        <w:t>applicable</w:t>
      </w:r>
      <w:r>
        <w:rPr>
          <w:spacing w:val="-1"/>
          <w:w w:val="110"/>
        </w:rPr>
        <w:t xml:space="preserve"> </w:t>
      </w:r>
      <w:r>
        <w:rPr>
          <w:w w:val="110"/>
        </w:rPr>
        <w:t>when</w:t>
      </w:r>
      <w:r>
        <w:rPr>
          <w:spacing w:val="-7"/>
          <w:w w:val="110"/>
        </w:rPr>
        <w:t xml:space="preserve"> </w:t>
      </w:r>
      <w:r>
        <w:rPr>
          <w:w w:val="110"/>
        </w:rPr>
        <w:t>a</w:t>
      </w:r>
      <w:r>
        <w:rPr>
          <w:spacing w:val="-1"/>
          <w:w w:val="110"/>
        </w:rPr>
        <w:t xml:space="preserve"> </w:t>
      </w:r>
      <w:r>
        <w:rPr>
          <w:w w:val="110"/>
        </w:rPr>
        <w:t>Statement</w:t>
      </w:r>
      <w:r>
        <w:rPr>
          <w:spacing w:val="-3"/>
          <w:w w:val="110"/>
        </w:rPr>
        <w:t xml:space="preserve"> </w:t>
      </w:r>
      <w:r>
        <w:rPr>
          <w:w w:val="110"/>
        </w:rPr>
        <w:t>of</w:t>
      </w:r>
      <w:r>
        <w:rPr>
          <w:spacing w:val="-5"/>
          <w:w w:val="110"/>
        </w:rPr>
        <w:t xml:space="preserve"> </w:t>
      </w:r>
      <w:r>
        <w:rPr>
          <w:w w:val="110"/>
        </w:rPr>
        <w:t>Attainment,</w:t>
      </w:r>
      <w:r>
        <w:rPr>
          <w:spacing w:val="-4"/>
          <w:w w:val="110"/>
        </w:rPr>
        <w:t xml:space="preserve"> </w:t>
      </w:r>
      <w:r>
        <w:rPr>
          <w:w w:val="110"/>
        </w:rPr>
        <w:t>Qualification</w:t>
      </w:r>
      <w:r>
        <w:rPr>
          <w:spacing w:val="-3"/>
          <w:w w:val="110"/>
        </w:rPr>
        <w:t xml:space="preserve"> </w:t>
      </w:r>
      <w:r>
        <w:rPr>
          <w:w w:val="110"/>
        </w:rPr>
        <w:t>or</w:t>
      </w:r>
      <w:r>
        <w:rPr>
          <w:spacing w:val="-6"/>
          <w:w w:val="110"/>
        </w:rPr>
        <w:t xml:space="preserve"> </w:t>
      </w:r>
      <w:r>
        <w:rPr>
          <w:w w:val="110"/>
        </w:rPr>
        <w:t>transcript provided</w:t>
      </w:r>
      <w:r>
        <w:rPr>
          <w:spacing w:val="-15"/>
          <w:w w:val="110"/>
        </w:rPr>
        <w:t xml:space="preserve"> </w:t>
      </w:r>
      <w:r>
        <w:rPr>
          <w:w w:val="110"/>
        </w:rPr>
        <w:t>by</w:t>
      </w:r>
      <w:r>
        <w:rPr>
          <w:spacing w:val="-13"/>
          <w:w w:val="110"/>
        </w:rPr>
        <w:t xml:space="preserve"> </w:t>
      </w:r>
      <w:r>
        <w:rPr>
          <w:w w:val="110"/>
        </w:rPr>
        <w:t>a</w:t>
      </w:r>
      <w:r>
        <w:rPr>
          <w:spacing w:val="-11"/>
          <w:w w:val="110"/>
        </w:rPr>
        <w:t xml:space="preserve"> </w:t>
      </w:r>
      <w:r>
        <w:rPr>
          <w:w w:val="110"/>
        </w:rPr>
        <w:t>student</w:t>
      </w:r>
      <w:r>
        <w:rPr>
          <w:spacing w:val="-14"/>
          <w:w w:val="110"/>
        </w:rPr>
        <w:t xml:space="preserve"> </w:t>
      </w:r>
      <w:r>
        <w:rPr>
          <w:w w:val="110"/>
        </w:rPr>
        <w:t>has</w:t>
      </w:r>
      <w:r>
        <w:rPr>
          <w:spacing w:val="-14"/>
          <w:w w:val="110"/>
        </w:rPr>
        <w:t xml:space="preserve"> </w:t>
      </w:r>
      <w:r>
        <w:rPr>
          <w:w w:val="110"/>
        </w:rPr>
        <w:t>the</w:t>
      </w:r>
      <w:r>
        <w:rPr>
          <w:spacing w:val="-12"/>
          <w:w w:val="110"/>
        </w:rPr>
        <w:t xml:space="preserve"> </w:t>
      </w:r>
      <w:r>
        <w:rPr>
          <w:w w:val="110"/>
        </w:rPr>
        <w:t>same</w:t>
      </w:r>
      <w:r>
        <w:rPr>
          <w:spacing w:val="-12"/>
          <w:w w:val="110"/>
        </w:rPr>
        <w:t xml:space="preserve"> </w:t>
      </w:r>
      <w:r>
        <w:rPr>
          <w:w w:val="110"/>
        </w:rPr>
        <w:t>national</w:t>
      </w:r>
      <w:r>
        <w:rPr>
          <w:spacing w:val="-12"/>
          <w:w w:val="110"/>
        </w:rPr>
        <w:t xml:space="preserve"> </w:t>
      </w:r>
      <w:r>
        <w:rPr>
          <w:w w:val="110"/>
        </w:rPr>
        <w:t>competency</w:t>
      </w:r>
      <w:r>
        <w:rPr>
          <w:spacing w:val="-13"/>
          <w:w w:val="110"/>
        </w:rPr>
        <w:t xml:space="preserve"> </w:t>
      </w:r>
      <w:r>
        <w:rPr>
          <w:w w:val="110"/>
        </w:rPr>
        <w:t>codes</w:t>
      </w:r>
      <w:r>
        <w:rPr>
          <w:spacing w:val="-14"/>
          <w:w w:val="110"/>
        </w:rPr>
        <w:t xml:space="preserve"> </w:t>
      </w:r>
      <w:r>
        <w:rPr>
          <w:w w:val="110"/>
        </w:rPr>
        <w:t>as</w:t>
      </w:r>
      <w:r>
        <w:rPr>
          <w:spacing w:val="-14"/>
          <w:w w:val="110"/>
        </w:rPr>
        <w:t xml:space="preserve"> </w:t>
      </w:r>
      <w:r>
        <w:rPr>
          <w:w w:val="110"/>
        </w:rPr>
        <w:t>those</w:t>
      </w:r>
      <w:r>
        <w:rPr>
          <w:spacing w:val="-12"/>
          <w:w w:val="110"/>
        </w:rPr>
        <w:t xml:space="preserve"> </w:t>
      </w:r>
      <w:r>
        <w:rPr>
          <w:w w:val="110"/>
        </w:rPr>
        <w:t>that</w:t>
      </w:r>
      <w:r>
        <w:rPr>
          <w:spacing w:val="-14"/>
          <w:w w:val="110"/>
        </w:rPr>
        <w:t xml:space="preserve"> </w:t>
      </w:r>
      <w:r>
        <w:rPr>
          <w:w w:val="110"/>
        </w:rPr>
        <w:t>form</w:t>
      </w:r>
      <w:r>
        <w:rPr>
          <w:spacing w:val="-13"/>
          <w:w w:val="110"/>
        </w:rPr>
        <w:t xml:space="preserve"> </w:t>
      </w:r>
      <w:r>
        <w:rPr>
          <w:w w:val="110"/>
        </w:rPr>
        <w:t>part</w:t>
      </w:r>
      <w:r>
        <w:rPr>
          <w:spacing w:val="-14"/>
          <w:w w:val="110"/>
        </w:rPr>
        <w:t xml:space="preserve"> </w:t>
      </w:r>
      <w:r>
        <w:rPr>
          <w:w w:val="110"/>
        </w:rPr>
        <w:t>of</w:t>
      </w:r>
      <w:r>
        <w:rPr>
          <w:spacing w:val="-11"/>
          <w:w w:val="110"/>
        </w:rPr>
        <w:t xml:space="preserve"> </w:t>
      </w:r>
      <w:r>
        <w:rPr>
          <w:w w:val="110"/>
        </w:rPr>
        <w:t>the training</w:t>
      </w:r>
      <w:r>
        <w:rPr>
          <w:spacing w:val="-17"/>
          <w:w w:val="110"/>
        </w:rPr>
        <w:t xml:space="preserve"> </w:t>
      </w:r>
      <w:r>
        <w:rPr>
          <w:w w:val="110"/>
        </w:rPr>
        <w:t>and</w:t>
      </w:r>
      <w:r>
        <w:rPr>
          <w:spacing w:val="-17"/>
          <w:w w:val="110"/>
        </w:rPr>
        <w:t xml:space="preserve"> </w:t>
      </w:r>
      <w:r>
        <w:rPr>
          <w:w w:val="110"/>
        </w:rPr>
        <w:t>assessment</w:t>
      </w:r>
      <w:r>
        <w:rPr>
          <w:spacing w:val="-11"/>
          <w:w w:val="110"/>
        </w:rPr>
        <w:t xml:space="preserve"> </w:t>
      </w:r>
      <w:r>
        <w:rPr>
          <w:w w:val="110"/>
        </w:rPr>
        <w:t>program</w:t>
      </w:r>
      <w:r>
        <w:rPr>
          <w:spacing w:val="-15"/>
          <w:w w:val="110"/>
        </w:rPr>
        <w:t xml:space="preserve"> </w:t>
      </w:r>
      <w:r>
        <w:rPr>
          <w:w w:val="110"/>
        </w:rPr>
        <w:t>within</w:t>
      </w:r>
      <w:r>
        <w:rPr>
          <w:spacing w:val="-15"/>
          <w:w w:val="110"/>
        </w:rPr>
        <w:t xml:space="preserve"> </w:t>
      </w:r>
      <w:r>
        <w:rPr>
          <w:w w:val="110"/>
        </w:rPr>
        <w:t>which</w:t>
      </w:r>
      <w:r>
        <w:rPr>
          <w:spacing w:val="-16"/>
          <w:w w:val="110"/>
        </w:rPr>
        <w:t xml:space="preserve"> </w:t>
      </w:r>
      <w:r>
        <w:rPr>
          <w:w w:val="110"/>
        </w:rPr>
        <w:t>the</w:t>
      </w:r>
      <w:r>
        <w:rPr>
          <w:spacing w:val="-14"/>
          <w:w w:val="110"/>
        </w:rPr>
        <w:t xml:space="preserve"> </w:t>
      </w:r>
      <w:r>
        <w:rPr>
          <w:w w:val="110"/>
        </w:rPr>
        <w:t>student</w:t>
      </w:r>
      <w:r>
        <w:rPr>
          <w:spacing w:val="-16"/>
          <w:w w:val="110"/>
        </w:rPr>
        <w:t xml:space="preserve"> </w:t>
      </w:r>
      <w:r>
        <w:rPr>
          <w:w w:val="110"/>
        </w:rPr>
        <w:t>is</w:t>
      </w:r>
      <w:r>
        <w:rPr>
          <w:spacing w:val="-16"/>
          <w:w w:val="110"/>
        </w:rPr>
        <w:t xml:space="preserve"> </w:t>
      </w:r>
      <w:r>
        <w:rPr>
          <w:w w:val="110"/>
        </w:rPr>
        <w:t>enrolled</w:t>
      </w:r>
      <w:r>
        <w:rPr>
          <w:spacing w:val="-17"/>
          <w:w w:val="110"/>
        </w:rPr>
        <w:t xml:space="preserve"> </w:t>
      </w:r>
      <w:r>
        <w:rPr>
          <w:w w:val="110"/>
        </w:rPr>
        <w:t>or</w:t>
      </w:r>
      <w:r>
        <w:rPr>
          <w:spacing w:val="-14"/>
          <w:w w:val="110"/>
        </w:rPr>
        <w:t xml:space="preserve"> </w:t>
      </w:r>
      <w:r>
        <w:rPr>
          <w:w w:val="110"/>
        </w:rPr>
        <w:t>is</w:t>
      </w:r>
      <w:r>
        <w:rPr>
          <w:spacing w:val="-16"/>
          <w:w w:val="110"/>
        </w:rPr>
        <w:t xml:space="preserve"> </w:t>
      </w:r>
      <w:r>
        <w:rPr>
          <w:w w:val="110"/>
        </w:rPr>
        <w:t>intending</w:t>
      </w:r>
      <w:r>
        <w:rPr>
          <w:spacing w:val="-17"/>
          <w:w w:val="110"/>
        </w:rPr>
        <w:t xml:space="preserve"> </w:t>
      </w:r>
      <w:r>
        <w:rPr>
          <w:w w:val="110"/>
        </w:rPr>
        <w:t>to</w:t>
      </w:r>
      <w:r>
        <w:rPr>
          <w:spacing w:val="-13"/>
          <w:w w:val="110"/>
        </w:rPr>
        <w:t xml:space="preserve"> </w:t>
      </w:r>
      <w:r>
        <w:rPr>
          <w:w w:val="110"/>
        </w:rPr>
        <w:t>enrol. Students</w:t>
      </w:r>
      <w:r>
        <w:rPr>
          <w:spacing w:val="-10"/>
          <w:w w:val="110"/>
        </w:rPr>
        <w:t xml:space="preserve"> </w:t>
      </w:r>
      <w:r>
        <w:rPr>
          <w:w w:val="110"/>
        </w:rPr>
        <w:t>are</w:t>
      </w:r>
      <w:r>
        <w:rPr>
          <w:spacing w:val="-8"/>
          <w:w w:val="110"/>
        </w:rPr>
        <w:t xml:space="preserve"> </w:t>
      </w:r>
      <w:r>
        <w:rPr>
          <w:w w:val="110"/>
        </w:rPr>
        <w:t>required</w:t>
      </w:r>
      <w:r>
        <w:rPr>
          <w:spacing w:val="-11"/>
          <w:w w:val="110"/>
        </w:rPr>
        <w:t xml:space="preserve"> </w:t>
      </w:r>
      <w:r>
        <w:rPr>
          <w:w w:val="110"/>
        </w:rPr>
        <w:t>to</w:t>
      </w:r>
      <w:r>
        <w:rPr>
          <w:spacing w:val="-12"/>
          <w:w w:val="110"/>
        </w:rPr>
        <w:t xml:space="preserve"> </w:t>
      </w:r>
      <w:r>
        <w:rPr>
          <w:w w:val="110"/>
        </w:rPr>
        <w:t>formally</w:t>
      </w:r>
      <w:r>
        <w:rPr>
          <w:spacing w:val="-13"/>
          <w:w w:val="110"/>
        </w:rPr>
        <w:t xml:space="preserve"> </w:t>
      </w:r>
      <w:r>
        <w:rPr>
          <w:w w:val="110"/>
        </w:rPr>
        <w:t>apply</w:t>
      </w:r>
      <w:r>
        <w:rPr>
          <w:spacing w:val="-8"/>
          <w:w w:val="110"/>
        </w:rPr>
        <w:t xml:space="preserve"> </w:t>
      </w:r>
      <w:r>
        <w:rPr>
          <w:w w:val="110"/>
        </w:rPr>
        <w:t>for</w:t>
      </w:r>
      <w:r>
        <w:rPr>
          <w:spacing w:val="-8"/>
          <w:w w:val="110"/>
        </w:rPr>
        <w:t xml:space="preserve"> </w:t>
      </w:r>
      <w:r>
        <w:rPr>
          <w:w w:val="110"/>
        </w:rPr>
        <w:t>Mutual</w:t>
      </w:r>
      <w:r>
        <w:rPr>
          <w:spacing w:val="-8"/>
          <w:w w:val="110"/>
        </w:rPr>
        <w:t xml:space="preserve"> </w:t>
      </w:r>
      <w:r w:rsidRPr="007313EB">
        <w:rPr>
          <w:w w:val="110"/>
        </w:rPr>
        <w:t>Recognition, by providing copies of valid transcripts, results or certification for review.</w:t>
      </w:r>
    </w:p>
    <w:p w14:paraId="4B3016F0" w14:textId="77777777" w:rsidR="00427646" w:rsidRDefault="00427646" w:rsidP="00D6412B">
      <w:pPr>
        <w:pStyle w:val="BodyText"/>
        <w:rPr>
          <w:w w:val="105"/>
        </w:rPr>
      </w:pPr>
    </w:p>
    <w:p w14:paraId="4A723EB2" w14:textId="023876BE" w:rsidR="0024081E" w:rsidRDefault="0024081E" w:rsidP="00D6412B">
      <w:pPr>
        <w:pStyle w:val="BodyText"/>
      </w:pPr>
      <w:r w:rsidRPr="007313EB">
        <w:rPr>
          <w:w w:val="105"/>
        </w:rPr>
        <w:t>With approved Mutual Recognition</w:t>
      </w:r>
      <w:r>
        <w:rPr>
          <w:spacing w:val="-4"/>
          <w:w w:val="105"/>
        </w:rPr>
        <w:t xml:space="preserve"> </w:t>
      </w:r>
      <w:r>
        <w:rPr>
          <w:w w:val="105"/>
        </w:rPr>
        <w:t>students</w:t>
      </w:r>
      <w:r>
        <w:rPr>
          <w:spacing w:val="-4"/>
          <w:w w:val="105"/>
        </w:rPr>
        <w:t xml:space="preserve"> </w:t>
      </w:r>
      <w:r>
        <w:rPr>
          <w:w w:val="105"/>
        </w:rPr>
        <w:t>are</w:t>
      </w:r>
      <w:r>
        <w:rPr>
          <w:spacing w:val="-1"/>
          <w:w w:val="105"/>
        </w:rPr>
        <w:t xml:space="preserve"> </w:t>
      </w:r>
      <w:r>
        <w:rPr>
          <w:w w:val="105"/>
        </w:rPr>
        <w:t>not</w:t>
      </w:r>
      <w:r>
        <w:rPr>
          <w:spacing w:val="-4"/>
          <w:w w:val="105"/>
        </w:rPr>
        <w:t xml:space="preserve"> </w:t>
      </w:r>
      <w:r>
        <w:rPr>
          <w:w w:val="105"/>
        </w:rPr>
        <w:t>required</w:t>
      </w:r>
      <w:r>
        <w:rPr>
          <w:spacing w:val="-5"/>
          <w:w w:val="105"/>
        </w:rPr>
        <w:t xml:space="preserve"> </w:t>
      </w:r>
      <w:r>
        <w:rPr>
          <w:w w:val="105"/>
        </w:rPr>
        <w:t>to</w:t>
      </w:r>
      <w:r>
        <w:rPr>
          <w:spacing w:val="-6"/>
          <w:w w:val="105"/>
        </w:rPr>
        <w:t xml:space="preserve"> </w:t>
      </w:r>
      <w:r>
        <w:rPr>
          <w:w w:val="105"/>
        </w:rPr>
        <w:t>undertake</w:t>
      </w:r>
      <w:r>
        <w:rPr>
          <w:spacing w:val="-1"/>
          <w:w w:val="105"/>
        </w:rPr>
        <w:t xml:space="preserve"> </w:t>
      </w:r>
      <w:r>
        <w:rPr>
          <w:w w:val="105"/>
        </w:rPr>
        <w:t>learning</w:t>
      </w:r>
      <w:r>
        <w:rPr>
          <w:spacing w:val="-5"/>
          <w:w w:val="105"/>
        </w:rPr>
        <w:t xml:space="preserve"> </w:t>
      </w:r>
      <w:r>
        <w:rPr>
          <w:w w:val="105"/>
        </w:rPr>
        <w:t>in</w:t>
      </w:r>
      <w:r>
        <w:rPr>
          <w:spacing w:val="-3"/>
          <w:w w:val="105"/>
        </w:rPr>
        <w:t xml:space="preserve"> </w:t>
      </w:r>
      <w:r>
        <w:rPr>
          <w:w w:val="105"/>
        </w:rPr>
        <w:t>the</w:t>
      </w:r>
      <w:r>
        <w:rPr>
          <w:spacing w:val="-1"/>
          <w:w w:val="105"/>
        </w:rPr>
        <w:t xml:space="preserve"> </w:t>
      </w:r>
      <w:r>
        <w:rPr>
          <w:w w:val="105"/>
        </w:rPr>
        <w:t>unit/s</w:t>
      </w:r>
      <w:r>
        <w:rPr>
          <w:spacing w:val="-4"/>
          <w:w w:val="105"/>
        </w:rPr>
        <w:t xml:space="preserve"> </w:t>
      </w:r>
      <w:r>
        <w:rPr>
          <w:w w:val="105"/>
        </w:rPr>
        <w:t>again,</w:t>
      </w:r>
      <w:r>
        <w:rPr>
          <w:spacing w:val="-5"/>
          <w:w w:val="105"/>
        </w:rPr>
        <w:t xml:space="preserve"> </w:t>
      </w:r>
      <w:r>
        <w:rPr>
          <w:w w:val="105"/>
        </w:rPr>
        <w:t>the student is exempt.</w:t>
      </w:r>
    </w:p>
    <w:p w14:paraId="6525F388" w14:textId="77777777" w:rsidR="0024081E" w:rsidRDefault="0024081E" w:rsidP="00D44A22">
      <w:pPr>
        <w:pStyle w:val="Heading3"/>
      </w:pPr>
      <w:bookmarkStart w:id="110" w:name="Special_Needs"/>
      <w:bookmarkStart w:id="111" w:name="_Toc145410044"/>
      <w:bookmarkStart w:id="112" w:name="_Toc149895005"/>
      <w:bookmarkEnd w:id="110"/>
      <w:r>
        <w:t>Special</w:t>
      </w:r>
      <w:r>
        <w:rPr>
          <w:spacing w:val="-13"/>
        </w:rPr>
        <w:t xml:space="preserve"> </w:t>
      </w:r>
      <w:r>
        <w:rPr>
          <w:spacing w:val="-2"/>
        </w:rPr>
        <w:t>Needs</w:t>
      </w:r>
      <w:bookmarkEnd w:id="111"/>
      <w:bookmarkEnd w:id="112"/>
    </w:p>
    <w:p w14:paraId="7BFC9679" w14:textId="77777777" w:rsidR="0024081E" w:rsidRDefault="0024081E" w:rsidP="00D6412B">
      <w:pPr>
        <w:pStyle w:val="BodyText"/>
      </w:pPr>
      <w:r>
        <w:rPr>
          <w:w w:val="110"/>
        </w:rPr>
        <w:t>Students</w:t>
      </w:r>
      <w:r>
        <w:rPr>
          <w:spacing w:val="-10"/>
          <w:w w:val="110"/>
        </w:rPr>
        <w:t xml:space="preserve"> </w:t>
      </w:r>
      <w:r>
        <w:rPr>
          <w:w w:val="110"/>
        </w:rPr>
        <w:t>intending</w:t>
      </w:r>
      <w:r>
        <w:rPr>
          <w:spacing w:val="-12"/>
          <w:w w:val="110"/>
        </w:rPr>
        <w:t xml:space="preserve"> </w:t>
      </w:r>
      <w:r>
        <w:rPr>
          <w:w w:val="110"/>
        </w:rPr>
        <w:t>to</w:t>
      </w:r>
      <w:r>
        <w:rPr>
          <w:spacing w:val="-8"/>
          <w:w w:val="110"/>
        </w:rPr>
        <w:t xml:space="preserve"> </w:t>
      </w:r>
      <w:r>
        <w:rPr>
          <w:w w:val="110"/>
        </w:rPr>
        <w:t>enrol</w:t>
      </w:r>
      <w:r>
        <w:rPr>
          <w:spacing w:val="-8"/>
          <w:w w:val="110"/>
        </w:rPr>
        <w:t xml:space="preserve"> </w:t>
      </w:r>
      <w:r>
        <w:rPr>
          <w:w w:val="110"/>
        </w:rPr>
        <w:t>for</w:t>
      </w:r>
      <w:r>
        <w:rPr>
          <w:spacing w:val="-8"/>
          <w:w w:val="110"/>
        </w:rPr>
        <w:t xml:space="preserve"> </w:t>
      </w:r>
      <w:r>
        <w:rPr>
          <w:w w:val="110"/>
        </w:rPr>
        <w:t>training</w:t>
      </w:r>
      <w:r>
        <w:rPr>
          <w:spacing w:val="-11"/>
          <w:w w:val="110"/>
        </w:rPr>
        <w:t xml:space="preserve"> </w:t>
      </w:r>
      <w:r>
        <w:rPr>
          <w:w w:val="110"/>
        </w:rPr>
        <w:t>with</w:t>
      </w:r>
      <w:r>
        <w:rPr>
          <w:spacing w:val="-10"/>
          <w:w w:val="110"/>
        </w:rPr>
        <w:t xml:space="preserve"> </w:t>
      </w:r>
      <w:r>
        <w:rPr>
          <w:w w:val="110"/>
        </w:rPr>
        <w:t>Skill</w:t>
      </w:r>
      <w:r>
        <w:rPr>
          <w:spacing w:val="-8"/>
          <w:w w:val="110"/>
        </w:rPr>
        <w:t xml:space="preserve"> </w:t>
      </w:r>
      <w:r>
        <w:rPr>
          <w:w w:val="110"/>
        </w:rPr>
        <w:t>Hire</w:t>
      </w:r>
      <w:r>
        <w:rPr>
          <w:spacing w:val="-8"/>
          <w:w w:val="110"/>
        </w:rPr>
        <w:t xml:space="preserve"> </w:t>
      </w:r>
      <w:r>
        <w:rPr>
          <w:w w:val="110"/>
        </w:rPr>
        <w:t>are</w:t>
      </w:r>
      <w:r>
        <w:rPr>
          <w:spacing w:val="-8"/>
          <w:w w:val="110"/>
        </w:rPr>
        <w:t xml:space="preserve"> </w:t>
      </w:r>
      <w:r>
        <w:rPr>
          <w:w w:val="110"/>
        </w:rPr>
        <w:t>requested</w:t>
      </w:r>
      <w:r>
        <w:rPr>
          <w:spacing w:val="-11"/>
          <w:w w:val="110"/>
        </w:rPr>
        <w:t xml:space="preserve"> </w:t>
      </w:r>
      <w:r>
        <w:rPr>
          <w:w w:val="110"/>
        </w:rPr>
        <w:t>to</w:t>
      </w:r>
      <w:r>
        <w:rPr>
          <w:spacing w:val="-8"/>
          <w:w w:val="110"/>
        </w:rPr>
        <w:t xml:space="preserve"> </w:t>
      </w:r>
      <w:r>
        <w:rPr>
          <w:w w:val="110"/>
        </w:rPr>
        <w:t>advise</w:t>
      </w:r>
      <w:r>
        <w:rPr>
          <w:spacing w:val="-8"/>
          <w:w w:val="110"/>
        </w:rPr>
        <w:t xml:space="preserve"> </w:t>
      </w:r>
      <w:r>
        <w:rPr>
          <w:w w:val="110"/>
        </w:rPr>
        <w:t>us</w:t>
      </w:r>
      <w:r>
        <w:rPr>
          <w:spacing w:val="-10"/>
          <w:w w:val="110"/>
        </w:rPr>
        <w:t xml:space="preserve"> </w:t>
      </w:r>
      <w:r>
        <w:rPr>
          <w:w w:val="110"/>
        </w:rPr>
        <w:t>if</w:t>
      </w:r>
      <w:r>
        <w:rPr>
          <w:spacing w:val="-8"/>
          <w:w w:val="110"/>
        </w:rPr>
        <w:t xml:space="preserve"> </w:t>
      </w:r>
      <w:r>
        <w:rPr>
          <w:w w:val="110"/>
        </w:rPr>
        <w:t>they</w:t>
      </w:r>
      <w:r>
        <w:rPr>
          <w:spacing w:val="-9"/>
          <w:w w:val="110"/>
        </w:rPr>
        <w:t xml:space="preserve"> </w:t>
      </w:r>
      <w:r>
        <w:rPr>
          <w:w w:val="110"/>
        </w:rPr>
        <w:t>have any physical or other impairment (e.g., English language, literacy or numeracy difficulties, dyslexia, etc) which may adversely affect their ability to successfully undertake training and assessment, prior to enrolment.</w:t>
      </w:r>
    </w:p>
    <w:p w14:paraId="3B8D4380" w14:textId="77777777" w:rsidR="00737063" w:rsidRDefault="00737063" w:rsidP="00D6412B">
      <w:pPr>
        <w:pStyle w:val="BodyText"/>
      </w:pPr>
    </w:p>
    <w:p w14:paraId="518401D1" w14:textId="190A4F34" w:rsidR="0024081E" w:rsidRDefault="0024081E" w:rsidP="00D6412B">
      <w:pPr>
        <w:pStyle w:val="BodyText"/>
      </w:pPr>
      <w:r>
        <w:t>Students</w:t>
      </w:r>
      <w:r>
        <w:rPr>
          <w:spacing w:val="30"/>
        </w:rPr>
        <w:t xml:space="preserve"> </w:t>
      </w:r>
      <w:r>
        <w:t>with</w:t>
      </w:r>
      <w:r>
        <w:rPr>
          <w:spacing w:val="30"/>
        </w:rPr>
        <w:t xml:space="preserve"> </w:t>
      </w:r>
      <w:r>
        <w:t>disabilities</w:t>
      </w:r>
      <w:r>
        <w:rPr>
          <w:spacing w:val="31"/>
        </w:rPr>
        <w:t xml:space="preserve"> </w:t>
      </w:r>
      <w:r>
        <w:t>or</w:t>
      </w:r>
      <w:r>
        <w:rPr>
          <w:spacing w:val="34"/>
        </w:rPr>
        <w:t xml:space="preserve"> </w:t>
      </w:r>
      <w:r>
        <w:t>impairments</w:t>
      </w:r>
      <w:r>
        <w:rPr>
          <w:spacing w:val="30"/>
        </w:rPr>
        <w:t xml:space="preserve"> </w:t>
      </w:r>
      <w:r>
        <w:t>are</w:t>
      </w:r>
      <w:r>
        <w:rPr>
          <w:spacing w:val="34"/>
        </w:rPr>
        <w:t xml:space="preserve"> </w:t>
      </w:r>
      <w:r>
        <w:t>encouraged</w:t>
      </w:r>
      <w:r>
        <w:rPr>
          <w:spacing w:val="29"/>
        </w:rPr>
        <w:t xml:space="preserve"> </w:t>
      </w:r>
      <w:r>
        <w:t>to</w:t>
      </w:r>
      <w:r>
        <w:rPr>
          <w:spacing w:val="36"/>
        </w:rPr>
        <w:t xml:space="preserve"> </w:t>
      </w:r>
      <w:r>
        <w:t>discuss</w:t>
      </w:r>
      <w:r>
        <w:rPr>
          <w:spacing w:val="40"/>
        </w:rPr>
        <w:t xml:space="preserve"> </w:t>
      </w:r>
      <w:r>
        <w:t>with</w:t>
      </w:r>
      <w:r>
        <w:rPr>
          <w:spacing w:val="30"/>
        </w:rPr>
        <w:t xml:space="preserve"> </w:t>
      </w:r>
      <w:r>
        <w:t>the</w:t>
      </w:r>
      <w:r>
        <w:rPr>
          <w:spacing w:val="34"/>
        </w:rPr>
        <w:t xml:space="preserve"> </w:t>
      </w:r>
      <w:r>
        <w:t>trainer</w:t>
      </w:r>
      <w:r>
        <w:rPr>
          <w:spacing w:val="34"/>
        </w:rPr>
        <w:t xml:space="preserve"> </w:t>
      </w:r>
      <w:r>
        <w:t>/</w:t>
      </w:r>
      <w:r>
        <w:rPr>
          <w:spacing w:val="38"/>
        </w:rPr>
        <w:t xml:space="preserve"> </w:t>
      </w:r>
      <w:r>
        <w:rPr>
          <w:spacing w:val="-2"/>
        </w:rPr>
        <w:t>assessor</w:t>
      </w:r>
    </w:p>
    <w:p w14:paraId="50469594" w14:textId="77777777" w:rsidR="0024081E" w:rsidRDefault="0024081E" w:rsidP="00D6412B">
      <w:pPr>
        <w:pStyle w:val="BodyText"/>
      </w:pPr>
      <w:r>
        <w:rPr>
          <w:w w:val="110"/>
        </w:rPr>
        <w:t>any</w:t>
      </w:r>
      <w:r>
        <w:rPr>
          <w:spacing w:val="12"/>
          <w:w w:val="110"/>
        </w:rPr>
        <w:t xml:space="preserve"> </w:t>
      </w:r>
      <w:r>
        <w:rPr>
          <w:w w:val="110"/>
        </w:rPr>
        <w:t>‘special</w:t>
      </w:r>
      <w:r>
        <w:rPr>
          <w:spacing w:val="9"/>
          <w:w w:val="110"/>
        </w:rPr>
        <w:t xml:space="preserve"> </w:t>
      </w:r>
      <w:r>
        <w:rPr>
          <w:w w:val="110"/>
        </w:rPr>
        <w:t>needs’</w:t>
      </w:r>
      <w:r>
        <w:rPr>
          <w:spacing w:val="9"/>
          <w:w w:val="110"/>
        </w:rPr>
        <w:t xml:space="preserve"> </w:t>
      </w:r>
      <w:r>
        <w:rPr>
          <w:w w:val="110"/>
        </w:rPr>
        <w:t>and</w:t>
      </w:r>
      <w:r>
        <w:rPr>
          <w:spacing w:val="11"/>
          <w:w w:val="110"/>
        </w:rPr>
        <w:t xml:space="preserve"> </w:t>
      </w:r>
      <w:r>
        <w:rPr>
          <w:w w:val="110"/>
        </w:rPr>
        <w:t>/</w:t>
      </w:r>
      <w:r>
        <w:rPr>
          <w:spacing w:val="10"/>
          <w:w w:val="110"/>
        </w:rPr>
        <w:t xml:space="preserve"> </w:t>
      </w:r>
      <w:r>
        <w:rPr>
          <w:w w:val="110"/>
        </w:rPr>
        <w:t>or</w:t>
      </w:r>
      <w:r>
        <w:rPr>
          <w:spacing w:val="9"/>
          <w:w w:val="110"/>
        </w:rPr>
        <w:t xml:space="preserve"> </w:t>
      </w:r>
      <w:r>
        <w:rPr>
          <w:w w:val="110"/>
        </w:rPr>
        <w:t>‘reasonable</w:t>
      </w:r>
      <w:r>
        <w:rPr>
          <w:spacing w:val="10"/>
          <w:w w:val="110"/>
        </w:rPr>
        <w:t xml:space="preserve"> </w:t>
      </w:r>
      <w:r>
        <w:rPr>
          <w:w w:val="110"/>
        </w:rPr>
        <w:t>adjustments’</w:t>
      </w:r>
      <w:r>
        <w:rPr>
          <w:spacing w:val="14"/>
          <w:w w:val="110"/>
        </w:rPr>
        <w:t xml:space="preserve"> </w:t>
      </w:r>
      <w:r>
        <w:rPr>
          <w:w w:val="110"/>
        </w:rPr>
        <w:t>to</w:t>
      </w:r>
      <w:r>
        <w:rPr>
          <w:spacing w:val="14"/>
          <w:w w:val="110"/>
        </w:rPr>
        <w:t xml:space="preserve"> </w:t>
      </w:r>
      <w:r>
        <w:rPr>
          <w:w w:val="110"/>
        </w:rPr>
        <w:t>the</w:t>
      </w:r>
      <w:r>
        <w:rPr>
          <w:spacing w:val="13"/>
          <w:w w:val="110"/>
        </w:rPr>
        <w:t xml:space="preserve"> </w:t>
      </w:r>
      <w:r>
        <w:rPr>
          <w:w w:val="110"/>
        </w:rPr>
        <w:t>study</w:t>
      </w:r>
      <w:r>
        <w:rPr>
          <w:spacing w:val="13"/>
          <w:w w:val="110"/>
        </w:rPr>
        <w:t xml:space="preserve"> </w:t>
      </w:r>
      <w:r>
        <w:rPr>
          <w:w w:val="110"/>
        </w:rPr>
        <w:t>environment</w:t>
      </w:r>
      <w:r>
        <w:rPr>
          <w:spacing w:val="12"/>
          <w:w w:val="110"/>
        </w:rPr>
        <w:t xml:space="preserve"> </w:t>
      </w:r>
      <w:r>
        <w:rPr>
          <w:w w:val="110"/>
        </w:rPr>
        <w:t>which</w:t>
      </w:r>
      <w:r>
        <w:rPr>
          <w:spacing w:val="11"/>
          <w:w w:val="110"/>
        </w:rPr>
        <w:t xml:space="preserve"> </w:t>
      </w:r>
      <w:r>
        <w:rPr>
          <w:spacing w:val="-4"/>
          <w:w w:val="110"/>
        </w:rPr>
        <w:t xml:space="preserve">they </w:t>
      </w:r>
      <w:r>
        <w:t>consider</w:t>
      </w:r>
      <w:r>
        <w:rPr>
          <w:spacing w:val="33"/>
        </w:rPr>
        <w:t xml:space="preserve"> </w:t>
      </w:r>
      <w:r>
        <w:t>are</w:t>
      </w:r>
      <w:r>
        <w:rPr>
          <w:spacing w:val="25"/>
        </w:rPr>
        <w:t xml:space="preserve"> </w:t>
      </w:r>
      <w:r>
        <w:t>necessary</w:t>
      </w:r>
      <w:r>
        <w:rPr>
          <w:spacing w:val="25"/>
        </w:rPr>
        <w:t xml:space="preserve"> </w:t>
      </w:r>
      <w:r>
        <w:t>or</w:t>
      </w:r>
      <w:r>
        <w:rPr>
          <w:spacing w:val="33"/>
        </w:rPr>
        <w:t xml:space="preserve"> </w:t>
      </w:r>
      <w:r>
        <w:t>would</w:t>
      </w:r>
      <w:r>
        <w:rPr>
          <w:spacing w:val="28"/>
        </w:rPr>
        <w:t xml:space="preserve"> </w:t>
      </w:r>
      <w:r>
        <w:t>assist</w:t>
      </w:r>
      <w:r>
        <w:rPr>
          <w:spacing w:val="30"/>
        </w:rPr>
        <w:t xml:space="preserve"> </w:t>
      </w:r>
      <w:r>
        <w:t>them</w:t>
      </w:r>
      <w:r>
        <w:rPr>
          <w:spacing w:val="32"/>
        </w:rPr>
        <w:t xml:space="preserve"> </w:t>
      </w:r>
      <w:r>
        <w:t>in</w:t>
      </w:r>
      <w:r>
        <w:rPr>
          <w:spacing w:val="32"/>
        </w:rPr>
        <w:t xml:space="preserve"> </w:t>
      </w:r>
      <w:r>
        <w:t>the</w:t>
      </w:r>
      <w:r>
        <w:rPr>
          <w:spacing w:val="33"/>
        </w:rPr>
        <w:t xml:space="preserve"> </w:t>
      </w:r>
      <w:r>
        <w:t>performance</w:t>
      </w:r>
      <w:r>
        <w:rPr>
          <w:spacing w:val="25"/>
        </w:rPr>
        <w:t xml:space="preserve"> </w:t>
      </w:r>
      <w:r>
        <w:t>of</w:t>
      </w:r>
      <w:r>
        <w:rPr>
          <w:spacing w:val="35"/>
        </w:rPr>
        <w:t xml:space="preserve"> </w:t>
      </w:r>
      <w:r>
        <w:t>their</w:t>
      </w:r>
      <w:r>
        <w:rPr>
          <w:spacing w:val="34"/>
        </w:rPr>
        <w:t xml:space="preserve"> </w:t>
      </w:r>
      <w:r>
        <w:rPr>
          <w:spacing w:val="-2"/>
        </w:rPr>
        <w:t>studies.</w:t>
      </w:r>
    </w:p>
    <w:p w14:paraId="7C4205BC" w14:textId="77777777" w:rsidR="00737063" w:rsidRDefault="00737063" w:rsidP="00D6412B">
      <w:pPr>
        <w:pStyle w:val="BodyText"/>
      </w:pPr>
    </w:p>
    <w:p w14:paraId="77735E11" w14:textId="051E7382" w:rsidR="0024081E" w:rsidRDefault="0024081E" w:rsidP="00D6412B">
      <w:pPr>
        <w:pStyle w:val="BodyText"/>
      </w:pPr>
      <w:r>
        <w:t>The</w:t>
      </w:r>
      <w:r>
        <w:rPr>
          <w:spacing w:val="28"/>
        </w:rPr>
        <w:t xml:space="preserve"> </w:t>
      </w:r>
      <w:r>
        <w:t>trainer</w:t>
      </w:r>
      <w:r>
        <w:rPr>
          <w:spacing w:val="26"/>
        </w:rPr>
        <w:t xml:space="preserve"> </w:t>
      </w:r>
      <w:r>
        <w:t>/</w:t>
      </w:r>
      <w:r>
        <w:rPr>
          <w:spacing w:val="30"/>
        </w:rPr>
        <w:t xml:space="preserve"> </w:t>
      </w:r>
      <w:r>
        <w:t>assessor,</w:t>
      </w:r>
      <w:r>
        <w:rPr>
          <w:spacing w:val="21"/>
        </w:rPr>
        <w:t xml:space="preserve"> </w:t>
      </w:r>
      <w:r>
        <w:t>in</w:t>
      </w:r>
      <w:r>
        <w:rPr>
          <w:spacing w:val="25"/>
        </w:rPr>
        <w:t xml:space="preserve"> </w:t>
      </w:r>
      <w:r>
        <w:t>collaboration</w:t>
      </w:r>
      <w:r>
        <w:rPr>
          <w:spacing w:val="23"/>
        </w:rPr>
        <w:t xml:space="preserve"> </w:t>
      </w:r>
      <w:r>
        <w:t>with</w:t>
      </w:r>
      <w:r>
        <w:rPr>
          <w:spacing w:val="23"/>
        </w:rPr>
        <w:t xml:space="preserve"> </w:t>
      </w:r>
      <w:r>
        <w:t>the</w:t>
      </w:r>
      <w:r>
        <w:rPr>
          <w:spacing w:val="28"/>
        </w:rPr>
        <w:t xml:space="preserve"> </w:t>
      </w:r>
      <w:r>
        <w:t>student,</w:t>
      </w:r>
      <w:r>
        <w:rPr>
          <w:spacing w:val="21"/>
        </w:rPr>
        <w:t xml:space="preserve"> </w:t>
      </w:r>
      <w:r>
        <w:t>will</w:t>
      </w:r>
      <w:r>
        <w:rPr>
          <w:spacing w:val="26"/>
        </w:rPr>
        <w:t xml:space="preserve"> </w:t>
      </w:r>
      <w:r>
        <w:t>assess</w:t>
      </w:r>
      <w:r>
        <w:rPr>
          <w:spacing w:val="32"/>
        </w:rPr>
        <w:t xml:space="preserve"> </w:t>
      </w:r>
      <w:r>
        <w:t>the</w:t>
      </w:r>
      <w:r>
        <w:rPr>
          <w:spacing w:val="28"/>
        </w:rPr>
        <w:t xml:space="preserve"> </w:t>
      </w:r>
      <w:r>
        <w:t>potential</w:t>
      </w:r>
      <w:r>
        <w:rPr>
          <w:spacing w:val="26"/>
        </w:rPr>
        <w:t xml:space="preserve"> </w:t>
      </w:r>
      <w:r>
        <w:t>for</w:t>
      </w:r>
      <w:r>
        <w:rPr>
          <w:spacing w:val="26"/>
        </w:rPr>
        <w:t xml:space="preserve"> </w:t>
      </w:r>
      <w:r>
        <w:t>the</w:t>
      </w:r>
      <w:r>
        <w:rPr>
          <w:spacing w:val="28"/>
        </w:rPr>
        <w:t xml:space="preserve"> </w:t>
      </w:r>
      <w:r>
        <w:t xml:space="preserve">student </w:t>
      </w:r>
      <w:r>
        <w:rPr>
          <w:w w:val="110"/>
        </w:rPr>
        <w:t>to successfully</w:t>
      </w:r>
      <w:r>
        <w:rPr>
          <w:spacing w:val="-6"/>
          <w:w w:val="110"/>
        </w:rPr>
        <w:t xml:space="preserve"> </w:t>
      </w:r>
      <w:r>
        <w:rPr>
          <w:w w:val="110"/>
        </w:rPr>
        <w:t>complete</w:t>
      </w:r>
      <w:r>
        <w:rPr>
          <w:spacing w:val="-6"/>
          <w:w w:val="110"/>
        </w:rPr>
        <w:t xml:space="preserve"> </w:t>
      </w:r>
      <w:r>
        <w:rPr>
          <w:w w:val="110"/>
        </w:rPr>
        <w:t>the</w:t>
      </w:r>
      <w:r>
        <w:rPr>
          <w:spacing w:val="-1"/>
          <w:w w:val="110"/>
        </w:rPr>
        <w:t xml:space="preserve"> </w:t>
      </w:r>
      <w:r>
        <w:rPr>
          <w:w w:val="110"/>
        </w:rPr>
        <w:t>training</w:t>
      </w:r>
      <w:r>
        <w:rPr>
          <w:spacing w:val="-4"/>
          <w:w w:val="110"/>
        </w:rPr>
        <w:t xml:space="preserve"> </w:t>
      </w:r>
      <w:r>
        <w:rPr>
          <w:w w:val="110"/>
        </w:rPr>
        <w:t>which</w:t>
      </w:r>
      <w:r>
        <w:rPr>
          <w:spacing w:val="-3"/>
          <w:w w:val="110"/>
        </w:rPr>
        <w:t xml:space="preserve"> </w:t>
      </w:r>
      <w:r>
        <w:rPr>
          <w:w w:val="110"/>
        </w:rPr>
        <w:t>may</w:t>
      </w:r>
      <w:r>
        <w:rPr>
          <w:spacing w:val="-6"/>
          <w:w w:val="110"/>
        </w:rPr>
        <w:t xml:space="preserve"> </w:t>
      </w:r>
      <w:r>
        <w:rPr>
          <w:w w:val="110"/>
        </w:rPr>
        <w:t>include</w:t>
      </w:r>
      <w:r>
        <w:rPr>
          <w:spacing w:val="-1"/>
          <w:w w:val="110"/>
        </w:rPr>
        <w:t xml:space="preserve"> </w:t>
      </w:r>
      <w:r>
        <w:rPr>
          <w:w w:val="110"/>
        </w:rPr>
        <w:t>flexible delivery</w:t>
      </w:r>
      <w:r>
        <w:rPr>
          <w:spacing w:val="-2"/>
          <w:w w:val="110"/>
        </w:rPr>
        <w:t xml:space="preserve"> </w:t>
      </w:r>
      <w:r>
        <w:rPr>
          <w:w w:val="110"/>
        </w:rPr>
        <w:t>options</w:t>
      </w:r>
      <w:r>
        <w:rPr>
          <w:spacing w:val="-3"/>
          <w:w w:val="110"/>
        </w:rPr>
        <w:t xml:space="preserve"> </w:t>
      </w:r>
      <w:r>
        <w:rPr>
          <w:w w:val="110"/>
        </w:rPr>
        <w:t>to</w:t>
      </w:r>
      <w:r>
        <w:rPr>
          <w:spacing w:val="-5"/>
          <w:w w:val="110"/>
        </w:rPr>
        <w:t xml:space="preserve"> </w:t>
      </w:r>
      <w:r>
        <w:rPr>
          <w:w w:val="110"/>
        </w:rPr>
        <w:t>optimise the ease and benefit of the client’s learning.</w:t>
      </w:r>
    </w:p>
    <w:p w14:paraId="16FD5B9E" w14:textId="77777777" w:rsidR="00737063" w:rsidRDefault="00737063" w:rsidP="00D6412B">
      <w:pPr>
        <w:pStyle w:val="BodyText"/>
        <w:rPr>
          <w:w w:val="105"/>
        </w:rPr>
      </w:pPr>
    </w:p>
    <w:p w14:paraId="52E0AEE3" w14:textId="0092B383" w:rsidR="0024081E" w:rsidRDefault="0024081E" w:rsidP="00D6412B">
      <w:pPr>
        <w:pStyle w:val="BodyText"/>
      </w:pPr>
      <w:r>
        <w:rPr>
          <w:w w:val="105"/>
        </w:rPr>
        <w:t>Learner</w:t>
      </w:r>
      <w:r>
        <w:rPr>
          <w:spacing w:val="2"/>
          <w:w w:val="105"/>
        </w:rPr>
        <w:t xml:space="preserve"> </w:t>
      </w:r>
      <w:r>
        <w:rPr>
          <w:w w:val="105"/>
        </w:rPr>
        <w:t>support</w:t>
      </w:r>
      <w:r>
        <w:rPr>
          <w:spacing w:val="1"/>
          <w:w w:val="105"/>
        </w:rPr>
        <w:t xml:space="preserve"> </w:t>
      </w:r>
      <w:r>
        <w:rPr>
          <w:w w:val="105"/>
        </w:rPr>
        <w:t>plans</w:t>
      </w:r>
      <w:r>
        <w:rPr>
          <w:spacing w:val="5"/>
          <w:w w:val="105"/>
        </w:rPr>
        <w:t xml:space="preserve"> </w:t>
      </w:r>
      <w:r>
        <w:rPr>
          <w:w w:val="105"/>
        </w:rPr>
        <w:t>will</w:t>
      </w:r>
      <w:r>
        <w:rPr>
          <w:spacing w:val="3"/>
          <w:w w:val="105"/>
        </w:rPr>
        <w:t xml:space="preserve"> </w:t>
      </w:r>
      <w:r>
        <w:rPr>
          <w:w w:val="105"/>
        </w:rPr>
        <w:t>be</w:t>
      </w:r>
      <w:r>
        <w:rPr>
          <w:spacing w:val="3"/>
          <w:w w:val="105"/>
        </w:rPr>
        <w:t xml:space="preserve"> </w:t>
      </w:r>
      <w:r>
        <w:rPr>
          <w:w w:val="105"/>
        </w:rPr>
        <w:t>developed</w:t>
      </w:r>
      <w:r>
        <w:rPr>
          <w:spacing w:val="-1"/>
          <w:w w:val="105"/>
        </w:rPr>
        <w:t xml:space="preserve"> </w:t>
      </w:r>
      <w:r>
        <w:rPr>
          <w:w w:val="105"/>
        </w:rPr>
        <w:t>for</w:t>
      </w:r>
      <w:r>
        <w:rPr>
          <w:spacing w:val="3"/>
          <w:w w:val="105"/>
        </w:rPr>
        <w:t xml:space="preserve"> </w:t>
      </w:r>
      <w:r>
        <w:rPr>
          <w:w w:val="105"/>
        </w:rPr>
        <w:t>those</w:t>
      </w:r>
      <w:r>
        <w:rPr>
          <w:spacing w:val="3"/>
          <w:w w:val="105"/>
        </w:rPr>
        <w:t xml:space="preserve"> </w:t>
      </w:r>
      <w:r>
        <w:rPr>
          <w:w w:val="105"/>
        </w:rPr>
        <w:t>students</w:t>
      </w:r>
      <w:r>
        <w:rPr>
          <w:spacing w:val="1"/>
          <w:w w:val="105"/>
        </w:rPr>
        <w:t xml:space="preserve"> </w:t>
      </w:r>
      <w:r>
        <w:rPr>
          <w:w w:val="105"/>
        </w:rPr>
        <w:t>requiring</w:t>
      </w:r>
      <w:r>
        <w:rPr>
          <w:spacing w:val="-2"/>
          <w:w w:val="105"/>
        </w:rPr>
        <w:t xml:space="preserve"> </w:t>
      </w:r>
      <w:r>
        <w:rPr>
          <w:w w:val="105"/>
        </w:rPr>
        <w:t>additional</w:t>
      </w:r>
      <w:r>
        <w:rPr>
          <w:spacing w:val="3"/>
          <w:w w:val="105"/>
        </w:rPr>
        <w:t xml:space="preserve"> </w:t>
      </w:r>
      <w:r>
        <w:rPr>
          <w:spacing w:val="-2"/>
          <w:w w:val="105"/>
        </w:rPr>
        <w:t>assistance.</w:t>
      </w:r>
    </w:p>
    <w:p w14:paraId="34CC67B1" w14:textId="1E3EC9EE" w:rsidR="0024081E" w:rsidRDefault="0024081E" w:rsidP="00D44A22">
      <w:pPr>
        <w:pStyle w:val="Heading3"/>
      </w:pPr>
      <w:bookmarkStart w:id="113" w:name="Trainers_and_Assessors"/>
      <w:bookmarkStart w:id="114" w:name="_Toc145410045"/>
      <w:bookmarkStart w:id="115" w:name="_Toc149895006"/>
      <w:bookmarkEnd w:id="113"/>
      <w:r>
        <w:t>Tr</w:t>
      </w:r>
      <w:r w:rsidR="00C12FC0">
        <w:t>a</w:t>
      </w:r>
      <w:r>
        <w:t>iners</w:t>
      </w:r>
      <w:r>
        <w:rPr>
          <w:spacing w:val="-11"/>
        </w:rPr>
        <w:t xml:space="preserve"> </w:t>
      </w:r>
      <w:r>
        <w:t>and</w:t>
      </w:r>
      <w:r>
        <w:rPr>
          <w:spacing w:val="-7"/>
        </w:rPr>
        <w:t xml:space="preserve"> </w:t>
      </w:r>
      <w:r>
        <w:t>Assessors</w:t>
      </w:r>
      <w:bookmarkEnd w:id="114"/>
      <w:bookmarkEnd w:id="115"/>
    </w:p>
    <w:p w14:paraId="20B2B38A" w14:textId="77777777" w:rsidR="0024081E" w:rsidRDefault="0024081E" w:rsidP="00D6412B">
      <w:pPr>
        <w:pStyle w:val="BodyText"/>
      </w:pPr>
      <w:r>
        <w:rPr>
          <w:w w:val="110"/>
        </w:rPr>
        <w:t xml:space="preserve">All trainers and assessors are qualified in training and assessment and the vocational area which they are delivering. They have practical experience and maintain their currency in </w:t>
      </w:r>
      <w:r>
        <w:rPr>
          <w:spacing w:val="-2"/>
          <w:w w:val="110"/>
        </w:rPr>
        <w:t>industry.</w:t>
      </w:r>
    </w:p>
    <w:p w14:paraId="3F4AD1A2" w14:textId="77777777" w:rsidR="00C12FC0" w:rsidRDefault="00C12FC0">
      <w:pPr>
        <w:spacing w:before="0" w:after="200" w:line="276" w:lineRule="auto"/>
        <w:rPr>
          <w:rFonts w:asciiTheme="majorHAnsi" w:eastAsiaTheme="majorEastAsia" w:hAnsiTheme="majorHAnsi" w:cstheme="majorBidi"/>
          <w:bCs/>
          <w:color w:val="041E42"/>
          <w:spacing w:val="13"/>
          <w:w w:val="70"/>
          <w:sz w:val="28"/>
          <w:szCs w:val="26"/>
        </w:rPr>
      </w:pPr>
      <w:bookmarkStart w:id="116" w:name="POLICIES"/>
      <w:bookmarkStart w:id="117" w:name="_Toc145410046"/>
      <w:bookmarkEnd w:id="116"/>
      <w:r>
        <w:rPr>
          <w:w w:val="70"/>
        </w:rPr>
        <w:br w:type="page"/>
      </w:r>
    </w:p>
    <w:p w14:paraId="3824A36F" w14:textId="7150AEB2" w:rsidR="0024081E" w:rsidRDefault="0024081E" w:rsidP="00C12FC0">
      <w:pPr>
        <w:pStyle w:val="Heading2"/>
      </w:pPr>
      <w:bookmarkStart w:id="118" w:name="_Toc149895007"/>
      <w:r>
        <w:lastRenderedPageBreak/>
        <w:t>POLICI</w:t>
      </w:r>
      <w:r>
        <w:rPr>
          <w:spacing w:val="7"/>
          <w:w w:val="85"/>
        </w:rPr>
        <w:t>ES</w:t>
      </w:r>
      <w:bookmarkEnd w:id="117"/>
      <w:bookmarkEnd w:id="118"/>
    </w:p>
    <w:p w14:paraId="709EB8DB" w14:textId="77777777" w:rsidR="0024081E" w:rsidRDefault="0024081E" w:rsidP="00183F80">
      <w:pPr>
        <w:pStyle w:val="Heading3"/>
      </w:pPr>
      <w:bookmarkStart w:id="119" w:name="Access_and_Equity"/>
      <w:bookmarkStart w:id="120" w:name="_Toc145410047"/>
      <w:bookmarkStart w:id="121" w:name="_Toc149895008"/>
      <w:bookmarkEnd w:id="119"/>
      <w:r>
        <w:t>Access</w:t>
      </w:r>
      <w:r>
        <w:rPr>
          <w:spacing w:val="-3"/>
        </w:rPr>
        <w:t xml:space="preserve"> </w:t>
      </w:r>
      <w:r>
        <w:t>and</w:t>
      </w:r>
      <w:r>
        <w:rPr>
          <w:spacing w:val="-2"/>
        </w:rPr>
        <w:t xml:space="preserve"> Equity</w:t>
      </w:r>
      <w:bookmarkEnd w:id="120"/>
      <w:bookmarkEnd w:id="121"/>
    </w:p>
    <w:p w14:paraId="14269A1B" w14:textId="77777777" w:rsidR="0024081E" w:rsidRDefault="0024081E" w:rsidP="00D6412B">
      <w:pPr>
        <w:pStyle w:val="BodyText"/>
      </w:pPr>
      <w:r>
        <w:t>Skill</w:t>
      </w:r>
      <w:r>
        <w:rPr>
          <w:spacing w:val="35"/>
        </w:rPr>
        <w:t xml:space="preserve"> </w:t>
      </w:r>
      <w:r>
        <w:t>Hire</w:t>
      </w:r>
      <w:r>
        <w:rPr>
          <w:spacing w:val="28"/>
        </w:rPr>
        <w:t xml:space="preserve"> </w:t>
      </w:r>
      <w:r>
        <w:t>is</w:t>
      </w:r>
      <w:r>
        <w:rPr>
          <w:spacing w:val="32"/>
        </w:rPr>
        <w:t xml:space="preserve"> </w:t>
      </w:r>
      <w:r>
        <w:t>committed</w:t>
      </w:r>
      <w:r>
        <w:rPr>
          <w:spacing w:val="30"/>
        </w:rPr>
        <w:t xml:space="preserve"> </w:t>
      </w:r>
      <w:r>
        <w:t>to</w:t>
      </w:r>
      <w:r>
        <w:rPr>
          <w:spacing w:val="37"/>
        </w:rPr>
        <w:t xml:space="preserve"> </w:t>
      </w:r>
      <w:r>
        <w:t>promoting,</w:t>
      </w:r>
      <w:r>
        <w:rPr>
          <w:spacing w:val="30"/>
        </w:rPr>
        <w:t xml:space="preserve"> </w:t>
      </w:r>
      <w:r>
        <w:t>encouraging,</w:t>
      </w:r>
      <w:r>
        <w:rPr>
          <w:spacing w:val="30"/>
        </w:rPr>
        <w:t xml:space="preserve"> </w:t>
      </w:r>
      <w:r>
        <w:t>and</w:t>
      </w:r>
      <w:r>
        <w:rPr>
          <w:spacing w:val="30"/>
        </w:rPr>
        <w:t xml:space="preserve"> </w:t>
      </w:r>
      <w:r>
        <w:t>valuing</w:t>
      </w:r>
      <w:r>
        <w:rPr>
          <w:spacing w:val="30"/>
        </w:rPr>
        <w:t xml:space="preserve"> </w:t>
      </w:r>
      <w:r>
        <w:t>equity</w:t>
      </w:r>
      <w:r>
        <w:rPr>
          <w:spacing w:val="33"/>
        </w:rPr>
        <w:t xml:space="preserve"> </w:t>
      </w:r>
      <w:r>
        <w:t>and</w:t>
      </w:r>
      <w:r>
        <w:rPr>
          <w:spacing w:val="30"/>
        </w:rPr>
        <w:t xml:space="preserve"> </w:t>
      </w:r>
      <w:r>
        <w:t>diversity</w:t>
      </w:r>
      <w:r>
        <w:rPr>
          <w:spacing w:val="33"/>
        </w:rPr>
        <w:t xml:space="preserve"> </w:t>
      </w:r>
      <w:r>
        <w:t>with</w:t>
      </w:r>
      <w:r>
        <w:rPr>
          <w:spacing w:val="32"/>
        </w:rPr>
        <w:t xml:space="preserve"> </w:t>
      </w:r>
      <w:r>
        <w:t xml:space="preserve">respect </w:t>
      </w:r>
      <w:r>
        <w:rPr>
          <w:w w:val="110"/>
        </w:rPr>
        <w:t>to</w:t>
      </w:r>
      <w:r>
        <w:rPr>
          <w:spacing w:val="-17"/>
          <w:w w:val="110"/>
        </w:rPr>
        <w:t xml:space="preserve"> </w:t>
      </w:r>
      <w:r>
        <w:rPr>
          <w:w w:val="110"/>
        </w:rPr>
        <w:t>its</w:t>
      </w:r>
      <w:r>
        <w:rPr>
          <w:spacing w:val="-17"/>
          <w:w w:val="110"/>
        </w:rPr>
        <w:t xml:space="preserve"> </w:t>
      </w:r>
      <w:r>
        <w:rPr>
          <w:w w:val="110"/>
        </w:rPr>
        <w:t>students</w:t>
      </w:r>
      <w:r>
        <w:rPr>
          <w:spacing w:val="-16"/>
          <w:w w:val="110"/>
        </w:rPr>
        <w:t xml:space="preserve"> </w:t>
      </w:r>
      <w:r>
        <w:rPr>
          <w:w w:val="110"/>
        </w:rPr>
        <w:t>and</w:t>
      </w:r>
      <w:r>
        <w:rPr>
          <w:spacing w:val="-16"/>
          <w:w w:val="110"/>
        </w:rPr>
        <w:t xml:space="preserve"> </w:t>
      </w:r>
      <w:r>
        <w:rPr>
          <w:w w:val="110"/>
        </w:rPr>
        <w:t>to</w:t>
      </w:r>
      <w:r>
        <w:rPr>
          <w:spacing w:val="-17"/>
          <w:w w:val="110"/>
        </w:rPr>
        <w:t xml:space="preserve"> </w:t>
      </w:r>
      <w:r>
        <w:rPr>
          <w:w w:val="110"/>
        </w:rPr>
        <w:t>providing</w:t>
      </w:r>
      <w:r>
        <w:rPr>
          <w:spacing w:val="-16"/>
          <w:w w:val="110"/>
        </w:rPr>
        <w:t xml:space="preserve"> </w:t>
      </w:r>
      <w:r>
        <w:rPr>
          <w:w w:val="110"/>
        </w:rPr>
        <w:t>them</w:t>
      </w:r>
      <w:r>
        <w:rPr>
          <w:spacing w:val="-15"/>
          <w:w w:val="110"/>
        </w:rPr>
        <w:t xml:space="preserve"> </w:t>
      </w:r>
      <w:r>
        <w:rPr>
          <w:w w:val="110"/>
        </w:rPr>
        <w:t>with</w:t>
      </w:r>
      <w:r>
        <w:rPr>
          <w:spacing w:val="-17"/>
          <w:w w:val="110"/>
        </w:rPr>
        <w:t xml:space="preserve"> </w:t>
      </w:r>
      <w:r>
        <w:rPr>
          <w:w w:val="110"/>
        </w:rPr>
        <w:t>a</w:t>
      </w:r>
      <w:r>
        <w:rPr>
          <w:spacing w:val="-17"/>
          <w:w w:val="110"/>
        </w:rPr>
        <w:t xml:space="preserve"> </w:t>
      </w:r>
      <w:r>
        <w:rPr>
          <w:w w:val="110"/>
        </w:rPr>
        <w:t>positive</w:t>
      </w:r>
      <w:r>
        <w:rPr>
          <w:spacing w:val="-13"/>
          <w:w w:val="110"/>
        </w:rPr>
        <w:t xml:space="preserve"> </w:t>
      </w:r>
      <w:r>
        <w:rPr>
          <w:w w:val="110"/>
        </w:rPr>
        <w:t>learning</w:t>
      </w:r>
      <w:r>
        <w:rPr>
          <w:spacing w:val="-17"/>
          <w:w w:val="110"/>
        </w:rPr>
        <w:t xml:space="preserve"> </w:t>
      </w:r>
      <w:r>
        <w:rPr>
          <w:w w:val="110"/>
        </w:rPr>
        <w:t>environment</w:t>
      </w:r>
      <w:r>
        <w:rPr>
          <w:spacing w:val="-17"/>
          <w:w w:val="110"/>
        </w:rPr>
        <w:t xml:space="preserve"> </w:t>
      </w:r>
      <w:r>
        <w:rPr>
          <w:w w:val="110"/>
        </w:rPr>
        <w:t>to</w:t>
      </w:r>
      <w:r>
        <w:rPr>
          <w:spacing w:val="-17"/>
          <w:w w:val="110"/>
        </w:rPr>
        <w:t xml:space="preserve"> </w:t>
      </w:r>
      <w:r>
        <w:rPr>
          <w:w w:val="110"/>
        </w:rPr>
        <w:t>achieve</w:t>
      </w:r>
      <w:r>
        <w:rPr>
          <w:spacing w:val="-13"/>
          <w:w w:val="110"/>
        </w:rPr>
        <w:t xml:space="preserve"> </w:t>
      </w:r>
      <w:r>
        <w:rPr>
          <w:w w:val="110"/>
        </w:rPr>
        <w:t xml:space="preserve">success. </w:t>
      </w:r>
      <w:r>
        <w:t>Skill Hire will ensure services offered are</w:t>
      </w:r>
      <w:r>
        <w:rPr>
          <w:spacing w:val="40"/>
        </w:rPr>
        <w:t xml:space="preserve"> </w:t>
      </w:r>
      <w:r>
        <w:t>provided in a fair and equitable</w:t>
      </w:r>
      <w:r>
        <w:rPr>
          <w:spacing w:val="31"/>
        </w:rPr>
        <w:t xml:space="preserve"> </w:t>
      </w:r>
      <w:r>
        <w:t xml:space="preserve">manner to all students, </w:t>
      </w:r>
      <w:r>
        <w:rPr>
          <w:w w:val="110"/>
        </w:rPr>
        <w:t>free from bias.</w:t>
      </w:r>
    </w:p>
    <w:p w14:paraId="1749A947" w14:textId="77777777" w:rsidR="00C12FC0" w:rsidRDefault="00C12FC0" w:rsidP="00D6412B">
      <w:pPr>
        <w:pStyle w:val="BodyText"/>
        <w:rPr>
          <w:w w:val="105"/>
        </w:rPr>
      </w:pPr>
    </w:p>
    <w:p w14:paraId="238B1A93" w14:textId="70917530" w:rsidR="0024081E" w:rsidRDefault="0024081E" w:rsidP="00D6412B">
      <w:pPr>
        <w:pStyle w:val="BodyText"/>
      </w:pPr>
      <w:r>
        <w:rPr>
          <w:w w:val="105"/>
        </w:rPr>
        <w:t>Skill Hire abides by equal opportunity principles, providing access to the benefits</w:t>
      </w:r>
      <w:r>
        <w:rPr>
          <w:spacing w:val="-3"/>
          <w:w w:val="105"/>
        </w:rPr>
        <w:t xml:space="preserve"> </w:t>
      </w:r>
      <w:r>
        <w:rPr>
          <w:w w:val="105"/>
        </w:rPr>
        <w:t>of training</w:t>
      </w:r>
      <w:r>
        <w:rPr>
          <w:spacing w:val="-4"/>
          <w:w w:val="105"/>
        </w:rPr>
        <w:t xml:space="preserve"> </w:t>
      </w:r>
      <w:r>
        <w:rPr>
          <w:w w:val="105"/>
        </w:rPr>
        <w:t>and assessment to all students regardless of gender, sex, pregnancy, race, marital status, sexuality, age, family/carer responsibilities, culture, linguistic background, disability, transgender, political conviction, or religious belief.</w:t>
      </w:r>
    </w:p>
    <w:p w14:paraId="088CEC06" w14:textId="77777777" w:rsidR="00184459" w:rsidRDefault="00184459" w:rsidP="00D6412B">
      <w:pPr>
        <w:pStyle w:val="BodyText"/>
        <w:rPr>
          <w:w w:val="110"/>
        </w:rPr>
      </w:pPr>
    </w:p>
    <w:p w14:paraId="215B282F" w14:textId="7BE48345" w:rsidR="0024081E" w:rsidRDefault="0024081E" w:rsidP="00D6412B">
      <w:pPr>
        <w:pStyle w:val="BodyText"/>
      </w:pPr>
      <w:r>
        <w:rPr>
          <w:w w:val="110"/>
        </w:rPr>
        <w:t>All students have equitable access to training resources and facilities, support services and information, trainer, and assessors, learning and assessment materials</w:t>
      </w:r>
      <w:r>
        <w:rPr>
          <w:spacing w:val="-1"/>
          <w:w w:val="110"/>
        </w:rPr>
        <w:t xml:space="preserve"> </w:t>
      </w:r>
      <w:r>
        <w:rPr>
          <w:w w:val="110"/>
        </w:rPr>
        <w:t>and opportunities.</w:t>
      </w:r>
    </w:p>
    <w:p w14:paraId="6ED3AB29" w14:textId="77777777" w:rsidR="00184459" w:rsidRDefault="00184459" w:rsidP="00D6412B">
      <w:pPr>
        <w:pStyle w:val="BodyText"/>
        <w:rPr>
          <w:w w:val="105"/>
        </w:rPr>
      </w:pPr>
    </w:p>
    <w:p w14:paraId="38B2B1D2" w14:textId="4547CEC1" w:rsidR="0024081E" w:rsidRDefault="0024081E" w:rsidP="00D6412B">
      <w:pPr>
        <w:pStyle w:val="BodyText"/>
      </w:pPr>
      <w:r>
        <w:rPr>
          <w:color w:val="173148"/>
          <w:w w:val="105"/>
        </w:rPr>
        <w:t xml:space="preserve">For further information, please contact Skill Hire Training Services via email at </w:t>
      </w:r>
      <w:hyperlink r:id="rId24">
        <w:r>
          <w:rPr>
            <w:color w:val="FAAC3A"/>
            <w:w w:val="105"/>
            <w:u w:val="single" w:color="FAAC3A"/>
          </w:rPr>
          <w:t>training@skillhire.com.au</w:t>
        </w:r>
      </w:hyperlink>
      <w:r>
        <w:rPr>
          <w:color w:val="FAAC3A"/>
          <w:w w:val="105"/>
        </w:rPr>
        <w:t xml:space="preserve"> </w:t>
      </w:r>
      <w:r>
        <w:rPr>
          <w:color w:val="173148"/>
          <w:w w:val="105"/>
        </w:rPr>
        <w:t>or by phone on 08 9376 2800.</w:t>
      </w:r>
    </w:p>
    <w:p w14:paraId="3A5C9AC8" w14:textId="77777777" w:rsidR="0024081E" w:rsidRDefault="0024081E" w:rsidP="00D6412B">
      <w:pPr>
        <w:pStyle w:val="BodyText"/>
      </w:pPr>
    </w:p>
    <w:p w14:paraId="0DAACE2A" w14:textId="77777777" w:rsidR="0024081E" w:rsidRDefault="0024081E" w:rsidP="00E24396">
      <w:pPr>
        <w:pStyle w:val="Heading3"/>
      </w:pPr>
      <w:bookmarkStart w:id="122" w:name="Appeals"/>
      <w:bookmarkStart w:id="123" w:name="_Toc145410048"/>
      <w:bookmarkStart w:id="124" w:name="_Toc149895009"/>
      <w:bookmarkEnd w:id="122"/>
      <w:r>
        <w:t>Appeals</w:t>
      </w:r>
      <w:bookmarkEnd w:id="123"/>
      <w:bookmarkEnd w:id="124"/>
    </w:p>
    <w:p w14:paraId="6CB3DD20" w14:textId="77777777" w:rsidR="0024081E" w:rsidRDefault="0024081E" w:rsidP="00D6412B">
      <w:pPr>
        <w:pStyle w:val="BodyText"/>
      </w:pPr>
      <w:r>
        <w:rPr>
          <w:w w:val="110"/>
        </w:rPr>
        <w:t>Skill</w:t>
      </w:r>
      <w:r>
        <w:rPr>
          <w:spacing w:val="-9"/>
          <w:w w:val="110"/>
        </w:rPr>
        <w:t xml:space="preserve"> </w:t>
      </w:r>
      <w:r>
        <w:rPr>
          <w:w w:val="110"/>
        </w:rPr>
        <w:t>Hire</w:t>
      </w:r>
      <w:r>
        <w:rPr>
          <w:spacing w:val="-9"/>
          <w:w w:val="110"/>
        </w:rPr>
        <w:t xml:space="preserve"> </w:t>
      </w:r>
      <w:r>
        <w:rPr>
          <w:w w:val="110"/>
        </w:rPr>
        <w:t>ensures</w:t>
      </w:r>
      <w:r>
        <w:rPr>
          <w:spacing w:val="-11"/>
          <w:w w:val="110"/>
        </w:rPr>
        <w:t xml:space="preserve"> </w:t>
      </w:r>
      <w:r>
        <w:rPr>
          <w:w w:val="110"/>
        </w:rPr>
        <w:t>that</w:t>
      </w:r>
      <w:r>
        <w:rPr>
          <w:spacing w:val="-11"/>
          <w:w w:val="110"/>
        </w:rPr>
        <w:t xml:space="preserve"> </w:t>
      </w:r>
      <w:r>
        <w:rPr>
          <w:w w:val="110"/>
        </w:rPr>
        <w:t>students</w:t>
      </w:r>
      <w:r>
        <w:rPr>
          <w:spacing w:val="-11"/>
          <w:w w:val="110"/>
        </w:rPr>
        <w:t xml:space="preserve"> </w:t>
      </w:r>
      <w:r>
        <w:rPr>
          <w:w w:val="110"/>
        </w:rPr>
        <w:t>have</w:t>
      </w:r>
      <w:r>
        <w:rPr>
          <w:spacing w:val="-9"/>
          <w:w w:val="110"/>
        </w:rPr>
        <w:t xml:space="preserve"> </w:t>
      </w:r>
      <w:r>
        <w:rPr>
          <w:w w:val="110"/>
        </w:rPr>
        <w:t>access</w:t>
      </w:r>
      <w:r>
        <w:rPr>
          <w:spacing w:val="-11"/>
          <w:w w:val="110"/>
        </w:rPr>
        <w:t xml:space="preserve"> </w:t>
      </w:r>
      <w:r>
        <w:rPr>
          <w:w w:val="110"/>
        </w:rPr>
        <w:t>to</w:t>
      </w:r>
      <w:r>
        <w:rPr>
          <w:spacing w:val="-8"/>
          <w:w w:val="110"/>
        </w:rPr>
        <w:t xml:space="preserve"> </w:t>
      </w:r>
      <w:r>
        <w:rPr>
          <w:w w:val="110"/>
        </w:rPr>
        <w:t>a</w:t>
      </w:r>
      <w:r>
        <w:rPr>
          <w:spacing w:val="-14"/>
          <w:w w:val="110"/>
        </w:rPr>
        <w:t xml:space="preserve"> </w:t>
      </w:r>
      <w:r>
        <w:rPr>
          <w:w w:val="110"/>
        </w:rPr>
        <w:t>fair</w:t>
      </w:r>
      <w:r>
        <w:rPr>
          <w:spacing w:val="-14"/>
          <w:w w:val="110"/>
        </w:rPr>
        <w:t xml:space="preserve"> </w:t>
      </w:r>
      <w:r>
        <w:rPr>
          <w:w w:val="110"/>
        </w:rPr>
        <w:t>and</w:t>
      </w:r>
      <w:r>
        <w:rPr>
          <w:spacing w:val="-13"/>
          <w:w w:val="110"/>
        </w:rPr>
        <w:t xml:space="preserve"> </w:t>
      </w:r>
      <w:r>
        <w:rPr>
          <w:w w:val="110"/>
        </w:rPr>
        <w:t>equitable</w:t>
      </w:r>
      <w:r>
        <w:rPr>
          <w:spacing w:val="-8"/>
          <w:w w:val="110"/>
        </w:rPr>
        <w:t xml:space="preserve"> </w:t>
      </w:r>
      <w:r>
        <w:rPr>
          <w:w w:val="110"/>
        </w:rPr>
        <w:t>process</w:t>
      </w:r>
      <w:r>
        <w:rPr>
          <w:spacing w:val="-11"/>
          <w:w w:val="110"/>
        </w:rPr>
        <w:t xml:space="preserve"> </w:t>
      </w:r>
      <w:r>
        <w:rPr>
          <w:w w:val="110"/>
        </w:rPr>
        <w:t>for</w:t>
      </w:r>
      <w:r>
        <w:rPr>
          <w:spacing w:val="-9"/>
          <w:w w:val="110"/>
        </w:rPr>
        <w:t xml:space="preserve"> </w:t>
      </w:r>
      <w:r>
        <w:rPr>
          <w:w w:val="110"/>
        </w:rPr>
        <w:t>appeals</w:t>
      </w:r>
      <w:r>
        <w:rPr>
          <w:spacing w:val="-11"/>
          <w:w w:val="110"/>
        </w:rPr>
        <w:t xml:space="preserve"> </w:t>
      </w:r>
      <w:r>
        <w:rPr>
          <w:w w:val="110"/>
        </w:rPr>
        <w:t>against assessment decisions. An</w:t>
      </w:r>
      <w:r>
        <w:rPr>
          <w:spacing w:val="-1"/>
          <w:w w:val="110"/>
        </w:rPr>
        <w:t xml:space="preserve"> </w:t>
      </w:r>
      <w:r>
        <w:rPr>
          <w:w w:val="110"/>
        </w:rPr>
        <w:t>appeals and</w:t>
      </w:r>
      <w:r>
        <w:rPr>
          <w:spacing w:val="-2"/>
          <w:w w:val="110"/>
        </w:rPr>
        <w:t xml:space="preserve"> </w:t>
      </w:r>
      <w:r>
        <w:rPr>
          <w:w w:val="110"/>
        </w:rPr>
        <w:t>reassessment process</w:t>
      </w:r>
      <w:r>
        <w:rPr>
          <w:spacing w:val="-1"/>
          <w:w w:val="110"/>
        </w:rPr>
        <w:t xml:space="preserve"> </w:t>
      </w:r>
      <w:r>
        <w:rPr>
          <w:w w:val="110"/>
        </w:rPr>
        <w:t>is an integral part</w:t>
      </w:r>
      <w:r>
        <w:rPr>
          <w:spacing w:val="-1"/>
          <w:w w:val="110"/>
        </w:rPr>
        <w:t xml:space="preserve"> </w:t>
      </w:r>
      <w:r>
        <w:rPr>
          <w:w w:val="110"/>
        </w:rPr>
        <w:t>of</w:t>
      </w:r>
      <w:r>
        <w:rPr>
          <w:spacing w:val="-3"/>
          <w:w w:val="110"/>
        </w:rPr>
        <w:t xml:space="preserve"> </w:t>
      </w:r>
      <w:r>
        <w:rPr>
          <w:w w:val="110"/>
        </w:rPr>
        <w:t xml:space="preserve">all training and assessment pathways leading to a nationally recognised Qualification or Statement of </w:t>
      </w:r>
      <w:r>
        <w:t>Attainment</w:t>
      </w:r>
      <w:r>
        <w:rPr>
          <w:spacing w:val="38"/>
        </w:rPr>
        <w:t xml:space="preserve"> </w:t>
      </w:r>
      <w:r>
        <w:t>under</w:t>
      </w:r>
      <w:r>
        <w:rPr>
          <w:spacing w:val="40"/>
        </w:rPr>
        <w:t xml:space="preserve"> </w:t>
      </w:r>
      <w:r>
        <w:t>the</w:t>
      </w:r>
      <w:r>
        <w:rPr>
          <w:spacing w:val="40"/>
        </w:rPr>
        <w:t xml:space="preserve"> </w:t>
      </w:r>
      <w:r>
        <w:t>Australian</w:t>
      </w:r>
      <w:r>
        <w:rPr>
          <w:spacing w:val="38"/>
        </w:rPr>
        <w:t xml:space="preserve"> </w:t>
      </w:r>
      <w:r>
        <w:t>Qualifications</w:t>
      </w:r>
      <w:r>
        <w:rPr>
          <w:spacing w:val="38"/>
        </w:rPr>
        <w:t xml:space="preserve"> </w:t>
      </w:r>
      <w:r>
        <w:t>Framework</w:t>
      </w:r>
      <w:r>
        <w:rPr>
          <w:spacing w:val="40"/>
        </w:rPr>
        <w:t xml:space="preserve"> </w:t>
      </w:r>
      <w:r>
        <w:t>(AQF).</w:t>
      </w:r>
    </w:p>
    <w:p w14:paraId="4B36F37C" w14:textId="77777777" w:rsidR="0024081E" w:rsidRDefault="0024081E" w:rsidP="00D6412B">
      <w:pPr>
        <w:pStyle w:val="BodyText"/>
      </w:pPr>
      <w:r>
        <w:rPr>
          <w:w w:val="110"/>
        </w:rPr>
        <w:t>Students have the right to lodge an appeal against an assessment decision if they feel they were</w:t>
      </w:r>
      <w:r>
        <w:rPr>
          <w:spacing w:val="-16"/>
          <w:w w:val="110"/>
        </w:rPr>
        <w:t xml:space="preserve"> </w:t>
      </w:r>
      <w:r>
        <w:rPr>
          <w:w w:val="110"/>
        </w:rPr>
        <w:t>unfairly</w:t>
      </w:r>
      <w:r>
        <w:rPr>
          <w:spacing w:val="-14"/>
          <w:w w:val="110"/>
        </w:rPr>
        <w:t xml:space="preserve"> </w:t>
      </w:r>
      <w:r>
        <w:rPr>
          <w:w w:val="110"/>
        </w:rPr>
        <w:t>treated</w:t>
      </w:r>
      <w:r>
        <w:rPr>
          <w:spacing w:val="-17"/>
          <w:w w:val="110"/>
        </w:rPr>
        <w:t xml:space="preserve"> </w:t>
      </w:r>
      <w:r>
        <w:rPr>
          <w:w w:val="110"/>
        </w:rPr>
        <w:t>during</w:t>
      </w:r>
      <w:r>
        <w:rPr>
          <w:spacing w:val="-17"/>
          <w:w w:val="110"/>
        </w:rPr>
        <w:t xml:space="preserve"> </w:t>
      </w:r>
      <w:r>
        <w:rPr>
          <w:w w:val="110"/>
        </w:rPr>
        <w:t>an</w:t>
      </w:r>
      <w:r>
        <w:rPr>
          <w:spacing w:val="-16"/>
          <w:w w:val="110"/>
        </w:rPr>
        <w:t xml:space="preserve"> </w:t>
      </w:r>
      <w:r>
        <w:rPr>
          <w:w w:val="110"/>
        </w:rPr>
        <w:t>assessment,</w:t>
      </w:r>
      <w:r>
        <w:rPr>
          <w:spacing w:val="-17"/>
          <w:w w:val="110"/>
        </w:rPr>
        <w:t xml:space="preserve"> </w:t>
      </w:r>
      <w:r>
        <w:rPr>
          <w:w w:val="110"/>
        </w:rPr>
        <w:t>and/or</w:t>
      </w:r>
      <w:r>
        <w:rPr>
          <w:spacing w:val="-14"/>
          <w:w w:val="110"/>
        </w:rPr>
        <w:t xml:space="preserve"> </w:t>
      </w:r>
      <w:r>
        <w:rPr>
          <w:w w:val="110"/>
        </w:rPr>
        <w:t>where</w:t>
      </w:r>
      <w:r>
        <w:rPr>
          <w:spacing w:val="-14"/>
          <w:w w:val="110"/>
        </w:rPr>
        <w:t xml:space="preserve"> </w:t>
      </w:r>
      <w:r>
        <w:rPr>
          <w:w w:val="110"/>
        </w:rPr>
        <w:t>they</w:t>
      </w:r>
      <w:r>
        <w:rPr>
          <w:spacing w:val="-14"/>
          <w:w w:val="110"/>
        </w:rPr>
        <w:t xml:space="preserve"> </w:t>
      </w:r>
      <w:r>
        <w:rPr>
          <w:w w:val="110"/>
        </w:rPr>
        <w:t>feel</w:t>
      </w:r>
      <w:r>
        <w:rPr>
          <w:spacing w:val="-14"/>
          <w:w w:val="110"/>
        </w:rPr>
        <w:t xml:space="preserve"> </w:t>
      </w:r>
      <w:r>
        <w:rPr>
          <w:w w:val="110"/>
        </w:rPr>
        <w:t>the</w:t>
      </w:r>
      <w:r>
        <w:rPr>
          <w:spacing w:val="-14"/>
          <w:w w:val="110"/>
        </w:rPr>
        <w:t xml:space="preserve"> </w:t>
      </w:r>
      <w:r>
        <w:rPr>
          <w:w w:val="110"/>
        </w:rPr>
        <w:t>assessment</w:t>
      </w:r>
      <w:r>
        <w:rPr>
          <w:spacing w:val="-17"/>
          <w:w w:val="110"/>
        </w:rPr>
        <w:t xml:space="preserve"> </w:t>
      </w:r>
      <w:r>
        <w:rPr>
          <w:w w:val="110"/>
        </w:rPr>
        <w:t>decision</w:t>
      </w:r>
      <w:r>
        <w:rPr>
          <w:spacing w:val="-16"/>
          <w:w w:val="110"/>
        </w:rPr>
        <w:t xml:space="preserve"> </w:t>
      </w:r>
      <w:r>
        <w:rPr>
          <w:w w:val="110"/>
        </w:rPr>
        <w:t xml:space="preserve">is </w:t>
      </w:r>
      <w:r>
        <w:rPr>
          <w:spacing w:val="-2"/>
          <w:w w:val="110"/>
        </w:rPr>
        <w:t>incorrect</w:t>
      </w:r>
      <w:r>
        <w:rPr>
          <w:spacing w:val="-15"/>
          <w:w w:val="110"/>
        </w:rPr>
        <w:t xml:space="preserve"> </w:t>
      </w:r>
      <w:r>
        <w:rPr>
          <w:spacing w:val="-2"/>
          <w:w w:val="110"/>
        </w:rPr>
        <w:t>and</w:t>
      </w:r>
      <w:r>
        <w:rPr>
          <w:spacing w:val="-10"/>
          <w:w w:val="110"/>
        </w:rPr>
        <w:t xml:space="preserve"> </w:t>
      </w:r>
      <w:r>
        <w:rPr>
          <w:spacing w:val="-2"/>
          <w:w w:val="110"/>
        </w:rPr>
        <w:t>they</w:t>
      </w:r>
      <w:r>
        <w:rPr>
          <w:spacing w:val="-8"/>
          <w:w w:val="110"/>
        </w:rPr>
        <w:t xml:space="preserve"> </w:t>
      </w:r>
      <w:r>
        <w:rPr>
          <w:spacing w:val="-2"/>
          <w:w w:val="110"/>
        </w:rPr>
        <w:t>have</w:t>
      </w:r>
      <w:r>
        <w:rPr>
          <w:spacing w:val="-7"/>
          <w:w w:val="110"/>
        </w:rPr>
        <w:t xml:space="preserve"> </w:t>
      </w:r>
      <w:r>
        <w:rPr>
          <w:spacing w:val="-2"/>
          <w:w w:val="110"/>
        </w:rPr>
        <w:t>grounds</w:t>
      </w:r>
      <w:r>
        <w:rPr>
          <w:spacing w:val="-9"/>
          <w:w w:val="110"/>
        </w:rPr>
        <w:t xml:space="preserve"> </w:t>
      </w:r>
      <w:r>
        <w:rPr>
          <w:spacing w:val="-2"/>
          <w:w w:val="110"/>
        </w:rPr>
        <w:t>for</w:t>
      </w:r>
      <w:r>
        <w:rPr>
          <w:spacing w:val="-7"/>
          <w:w w:val="110"/>
        </w:rPr>
        <w:t xml:space="preserve"> </w:t>
      </w:r>
      <w:r>
        <w:rPr>
          <w:spacing w:val="-2"/>
          <w:w w:val="110"/>
        </w:rPr>
        <w:t>an</w:t>
      </w:r>
      <w:r>
        <w:rPr>
          <w:spacing w:val="-15"/>
          <w:w w:val="110"/>
        </w:rPr>
        <w:t xml:space="preserve"> </w:t>
      </w:r>
      <w:r>
        <w:rPr>
          <w:spacing w:val="-2"/>
          <w:w w:val="110"/>
        </w:rPr>
        <w:t>appeal.</w:t>
      </w:r>
      <w:r>
        <w:rPr>
          <w:spacing w:val="-5"/>
          <w:w w:val="110"/>
        </w:rPr>
        <w:t xml:space="preserve"> </w:t>
      </w:r>
      <w:r>
        <w:rPr>
          <w:spacing w:val="-2"/>
          <w:w w:val="110"/>
        </w:rPr>
        <w:t>The</w:t>
      </w:r>
      <w:r>
        <w:rPr>
          <w:spacing w:val="-7"/>
          <w:w w:val="110"/>
        </w:rPr>
        <w:t xml:space="preserve"> </w:t>
      </w:r>
      <w:r>
        <w:rPr>
          <w:spacing w:val="-2"/>
          <w:w w:val="110"/>
        </w:rPr>
        <w:t>principles</w:t>
      </w:r>
      <w:r>
        <w:rPr>
          <w:spacing w:val="-9"/>
          <w:w w:val="110"/>
        </w:rPr>
        <w:t xml:space="preserve"> </w:t>
      </w:r>
      <w:r>
        <w:rPr>
          <w:spacing w:val="-2"/>
          <w:w w:val="110"/>
        </w:rPr>
        <w:t>of</w:t>
      </w:r>
      <w:r>
        <w:rPr>
          <w:spacing w:val="-6"/>
          <w:w w:val="110"/>
        </w:rPr>
        <w:t xml:space="preserve"> </w:t>
      </w:r>
      <w:r>
        <w:rPr>
          <w:spacing w:val="-2"/>
          <w:w w:val="110"/>
        </w:rPr>
        <w:t>natural</w:t>
      </w:r>
      <w:r>
        <w:rPr>
          <w:spacing w:val="-7"/>
          <w:w w:val="110"/>
        </w:rPr>
        <w:t xml:space="preserve"> </w:t>
      </w:r>
      <w:r>
        <w:rPr>
          <w:spacing w:val="-2"/>
          <w:w w:val="110"/>
        </w:rPr>
        <w:t>justice</w:t>
      </w:r>
      <w:r>
        <w:rPr>
          <w:spacing w:val="-7"/>
          <w:w w:val="110"/>
        </w:rPr>
        <w:t xml:space="preserve"> </w:t>
      </w:r>
      <w:r>
        <w:rPr>
          <w:spacing w:val="-2"/>
          <w:w w:val="110"/>
        </w:rPr>
        <w:t>and</w:t>
      </w:r>
      <w:r>
        <w:rPr>
          <w:spacing w:val="-10"/>
          <w:w w:val="110"/>
        </w:rPr>
        <w:t xml:space="preserve"> </w:t>
      </w:r>
      <w:r>
        <w:rPr>
          <w:spacing w:val="-2"/>
          <w:w w:val="110"/>
        </w:rPr>
        <w:t xml:space="preserve">procedural </w:t>
      </w:r>
      <w:r>
        <w:rPr>
          <w:w w:val="110"/>
        </w:rPr>
        <w:t>fairness are adopted at every stage of the appeal process.</w:t>
      </w:r>
    </w:p>
    <w:p w14:paraId="4726FEB3" w14:textId="77777777" w:rsidR="00184459" w:rsidRDefault="00184459" w:rsidP="00D6412B">
      <w:pPr>
        <w:pStyle w:val="BodyText"/>
        <w:rPr>
          <w:w w:val="110"/>
        </w:rPr>
      </w:pPr>
    </w:p>
    <w:p w14:paraId="0C4019BA" w14:textId="69C86065" w:rsidR="0024081E" w:rsidRDefault="0024081E" w:rsidP="00D6412B">
      <w:pPr>
        <w:pStyle w:val="BodyText"/>
      </w:pPr>
      <w:r>
        <w:rPr>
          <w:w w:val="110"/>
        </w:rPr>
        <w:t>The</w:t>
      </w:r>
      <w:r>
        <w:rPr>
          <w:spacing w:val="-9"/>
          <w:w w:val="110"/>
        </w:rPr>
        <w:t xml:space="preserve"> </w:t>
      </w:r>
      <w:r>
        <w:rPr>
          <w:w w:val="110"/>
        </w:rPr>
        <w:t>appeals</w:t>
      </w:r>
      <w:r>
        <w:rPr>
          <w:spacing w:val="-11"/>
          <w:w w:val="110"/>
        </w:rPr>
        <w:t xml:space="preserve"> </w:t>
      </w:r>
      <w:r>
        <w:rPr>
          <w:w w:val="110"/>
        </w:rPr>
        <w:t>policy</w:t>
      </w:r>
      <w:r>
        <w:rPr>
          <w:spacing w:val="-10"/>
          <w:w w:val="110"/>
        </w:rPr>
        <w:t xml:space="preserve"> </w:t>
      </w:r>
      <w:r>
        <w:rPr>
          <w:w w:val="110"/>
        </w:rPr>
        <w:t>is</w:t>
      </w:r>
      <w:r>
        <w:rPr>
          <w:spacing w:val="-10"/>
          <w:w w:val="110"/>
        </w:rPr>
        <w:t xml:space="preserve"> </w:t>
      </w:r>
      <w:r>
        <w:rPr>
          <w:w w:val="110"/>
        </w:rPr>
        <w:t>publicly</w:t>
      </w:r>
      <w:r>
        <w:rPr>
          <w:spacing w:val="-14"/>
          <w:w w:val="110"/>
        </w:rPr>
        <w:t xml:space="preserve"> </w:t>
      </w:r>
      <w:r>
        <w:rPr>
          <w:w w:val="110"/>
        </w:rPr>
        <w:t>available and</w:t>
      </w:r>
      <w:r>
        <w:rPr>
          <w:spacing w:val="-12"/>
          <w:w w:val="110"/>
        </w:rPr>
        <w:t xml:space="preserve"> </w:t>
      </w:r>
      <w:r>
        <w:rPr>
          <w:w w:val="110"/>
        </w:rPr>
        <w:t>will</w:t>
      </w:r>
      <w:r>
        <w:rPr>
          <w:spacing w:val="-9"/>
          <w:w w:val="110"/>
        </w:rPr>
        <w:t xml:space="preserve"> </w:t>
      </w:r>
      <w:r>
        <w:rPr>
          <w:w w:val="110"/>
        </w:rPr>
        <w:t>be</w:t>
      </w:r>
      <w:r>
        <w:rPr>
          <w:spacing w:val="-14"/>
          <w:w w:val="110"/>
        </w:rPr>
        <w:t xml:space="preserve"> </w:t>
      </w:r>
      <w:r>
        <w:rPr>
          <w:w w:val="110"/>
        </w:rPr>
        <w:t>made</w:t>
      </w:r>
      <w:r>
        <w:rPr>
          <w:spacing w:val="-8"/>
          <w:w w:val="110"/>
        </w:rPr>
        <w:t xml:space="preserve"> </w:t>
      </w:r>
      <w:r>
        <w:rPr>
          <w:w w:val="110"/>
        </w:rPr>
        <w:t>available</w:t>
      </w:r>
      <w:r>
        <w:rPr>
          <w:spacing w:val="-8"/>
          <w:w w:val="110"/>
        </w:rPr>
        <w:t xml:space="preserve"> </w:t>
      </w:r>
      <w:r>
        <w:rPr>
          <w:w w:val="110"/>
        </w:rPr>
        <w:t>at</w:t>
      </w:r>
      <w:r>
        <w:rPr>
          <w:spacing w:val="-16"/>
          <w:w w:val="110"/>
        </w:rPr>
        <w:t xml:space="preserve"> </w:t>
      </w:r>
      <w:r>
        <w:rPr>
          <w:spacing w:val="-2"/>
          <w:w w:val="110"/>
        </w:rPr>
        <w:t>enrolment.</w:t>
      </w:r>
    </w:p>
    <w:p w14:paraId="3D48B1FE" w14:textId="77777777" w:rsidR="00184459" w:rsidRDefault="00184459" w:rsidP="00D6412B">
      <w:pPr>
        <w:pStyle w:val="BodyText"/>
        <w:rPr>
          <w:w w:val="110"/>
        </w:rPr>
      </w:pPr>
    </w:p>
    <w:p w14:paraId="172FDCFB" w14:textId="1A40A6B8" w:rsidR="0024081E" w:rsidRDefault="0024081E" w:rsidP="00D6412B">
      <w:pPr>
        <w:pStyle w:val="BodyText"/>
      </w:pPr>
      <w:r>
        <w:rPr>
          <w:w w:val="110"/>
        </w:rPr>
        <w:t>The</w:t>
      </w:r>
      <w:r>
        <w:rPr>
          <w:spacing w:val="-6"/>
          <w:w w:val="110"/>
        </w:rPr>
        <w:t xml:space="preserve"> </w:t>
      </w:r>
      <w:r>
        <w:rPr>
          <w:w w:val="110"/>
        </w:rPr>
        <w:t>appellant</w:t>
      </w:r>
      <w:r>
        <w:rPr>
          <w:spacing w:val="-8"/>
          <w:w w:val="110"/>
        </w:rPr>
        <w:t xml:space="preserve"> </w:t>
      </w:r>
      <w:r>
        <w:rPr>
          <w:w w:val="110"/>
        </w:rPr>
        <w:t>can</w:t>
      </w:r>
      <w:r>
        <w:rPr>
          <w:spacing w:val="-8"/>
          <w:w w:val="110"/>
        </w:rPr>
        <w:t xml:space="preserve"> </w:t>
      </w:r>
      <w:r>
        <w:rPr>
          <w:w w:val="110"/>
        </w:rPr>
        <w:t>provide</w:t>
      </w:r>
      <w:r>
        <w:rPr>
          <w:spacing w:val="-6"/>
          <w:w w:val="110"/>
        </w:rPr>
        <w:t xml:space="preserve"> </w:t>
      </w:r>
      <w:r>
        <w:rPr>
          <w:w w:val="110"/>
        </w:rPr>
        <w:t>detail</w:t>
      </w:r>
      <w:r>
        <w:rPr>
          <w:spacing w:val="-6"/>
          <w:w w:val="110"/>
        </w:rPr>
        <w:t xml:space="preserve"> </w:t>
      </w:r>
      <w:r>
        <w:rPr>
          <w:w w:val="110"/>
        </w:rPr>
        <w:t>of</w:t>
      </w:r>
      <w:r>
        <w:rPr>
          <w:spacing w:val="-5"/>
          <w:w w:val="110"/>
        </w:rPr>
        <w:t xml:space="preserve"> </w:t>
      </w:r>
      <w:r>
        <w:rPr>
          <w:w w:val="110"/>
        </w:rPr>
        <w:t>their</w:t>
      </w:r>
      <w:r>
        <w:rPr>
          <w:spacing w:val="-6"/>
          <w:w w:val="110"/>
        </w:rPr>
        <w:t xml:space="preserve"> </w:t>
      </w:r>
      <w:r>
        <w:rPr>
          <w:w w:val="110"/>
        </w:rPr>
        <w:t>appeal</w:t>
      </w:r>
      <w:r>
        <w:rPr>
          <w:spacing w:val="-6"/>
          <w:w w:val="110"/>
        </w:rPr>
        <w:t xml:space="preserve"> </w:t>
      </w:r>
      <w:r>
        <w:rPr>
          <w:w w:val="110"/>
        </w:rPr>
        <w:t>either</w:t>
      </w:r>
      <w:r>
        <w:rPr>
          <w:spacing w:val="-6"/>
          <w:w w:val="110"/>
        </w:rPr>
        <w:t xml:space="preserve"> </w:t>
      </w:r>
      <w:r>
        <w:rPr>
          <w:w w:val="110"/>
        </w:rPr>
        <w:t>verbally</w:t>
      </w:r>
      <w:r>
        <w:rPr>
          <w:spacing w:val="-7"/>
          <w:w w:val="110"/>
        </w:rPr>
        <w:t xml:space="preserve"> </w:t>
      </w:r>
      <w:r>
        <w:rPr>
          <w:w w:val="110"/>
        </w:rPr>
        <w:t>and</w:t>
      </w:r>
      <w:r>
        <w:rPr>
          <w:spacing w:val="-9"/>
          <w:w w:val="110"/>
        </w:rPr>
        <w:t xml:space="preserve"> </w:t>
      </w:r>
      <w:r>
        <w:rPr>
          <w:w w:val="110"/>
        </w:rPr>
        <w:t>/</w:t>
      </w:r>
      <w:r>
        <w:rPr>
          <w:spacing w:val="-5"/>
          <w:w w:val="110"/>
        </w:rPr>
        <w:t xml:space="preserve"> </w:t>
      </w:r>
      <w:r>
        <w:rPr>
          <w:w w:val="110"/>
        </w:rPr>
        <w:t>or</w:t>
      </w:r>
      <w:r>
        <w:rPr>
          <w:spacing w:val="-6"/>
          <w:w w:val="110"/>
        </w:rPr>
        <w:t xml:space="preserve"> </w:t>
      </w:r>
      <w:r>
        <w:rPr>
          <w:w w:val="110"/>
        </w:rPr>
        <w:t>in</w:t>
      </w:r>
      <w:r>
        <w:rPr>
          <w:spacing w:val="-7"/>
          <w:w w:val="110"/>
        </w:rPr>
        <w:t xml:space="preserve"> </w:t>
      </w:r>
      <w:r>
        <w:rPr>
          <w:w w:val="110"/>
        </w:rPr>
        <w:t>writing. All</w:t>
      </w:r>
      <w:r>
        <w:rPr>
          <w:spacing w:val="-11"/>
          <w:w w:val="110"/>
        </w:rPr>
        <w:t xml:space="preserve"> </w:t>
      </w:r>
      <w:r>
        <w:rPr>
          <w:w w:val="110"/>
        </w:rPr>
        <w:t>appeals must</w:t>
      </w:r>
      <w:r>
        <w:rPr>
          <w:spacing w:val="-14"/>
          <w:w w:val="110"/>
        </w:rPr>
        <w:t xml:space="preserve"> </w:t>
      </w:r>
      <w:r>
        <w:rPr>
          <w:w w:val="110"/>
        </w:rPr>
        <w:t>be</w:t>
      </w:r>
      <w:r>
        <w:rPr>
          <w:spacing w:val="-12"/>
          <w:w w:val="110"/>
        </w:rPr>
        <w:t xml:space="preserve"> </w:t>
      </w:r>
      <w:r>
        <w:rPr>
          <w:w w:val="110"/>
        </w:rPr>
        <w:t>lodged</w:t>
      </w:r>
      <w:r>
        <w:rPr>
          <w:spacing w:val="-15"/>
          <w:w w:val="110"/>
        </w:rPr>
        <w:t xml:space="preserve"> </w:t>
      </w:r>
      <w:r>
        <w:rPr>
          <w:w w:val="110"/>
        </w:rPr>
        <w:t>within</w:t>
      </w:r>
      <w:r>
        <w:rPr>
          <w:spacing w:val="-13"/>
          <w:w w:val="110"/>
        </w:rPr>
        <w:t xml:space="preserve"> </w:t>
      </w:r>
      <w:r>
        <w:rPr>
          <w:w w:val="110"/>
        </w:rPr>
        <w:t>seven</w:t>
      </w:r>
      <w:r>
        <w:rPr>
          <w:spacing w:val="-14"/>
          <w:w w:val="110"/>
        </w:rPr>
        <w:t xml:space="preserve"> </w:t>
      </w:r>
      <w:r>
        <w:rPr>
          <w:w w:val="110"/>
        </w:rPr>
        <w:t>calendar</w:t>
      </w:r>
      <w:r>
        <w:rPr>
          <w:spacing w:val="-17"/>
          <w:w w:val="110"/>
        </w:rPr>
        <w:t xml:space="preserve"> </w:t>
      </w:r>
      <w:r>
        <w:rPr>
          <w:w w:val="110"/>
        </w:rPr>
        <w:t>days</w:t>
      </w:r>
      <w:r>
        <w:rPr>
          <w:spacing w:val="-13"/>
          <w:w w:val="110"/>
        </w:rPr>
        <w:t xml:space="preserve"> </w:t>
      </w:r>
      <w:r>
        <w:rPr>
          <w:w w:val="110"/>
        </w:rPr>
        <w:t>of</w:t>
      </w:r>
      <w:r>
        <w:rPr>
          <w:spacing w:val="-11"/>
          <w:w w:val="110"/>
        </w:rPr>
        <w:t xml:space="preserve"> </w:t>
      </w:r>
      <w:r>
        <w:rPr>
          <w:w w:val="110"/>
        </w:rPr>
        <w:t>the</w:t>
      </w:r>
      <w:r>
        <w:rPr>
          <w:spacing w:val="-17"/>
          <w:w w:val="110"/>
        </w:rPr>
        <w:t xml:space="preserve"> </w:t>
      </w:r>
      <w:r>
        <w:rPr>
          <w:w w:val="110"/>
        </w:rPr>
        <w:t>date</w:t>
      </w:r>
      <w:r>
        <w:rPr>
          <w:spacing w:val="-11"/>
          <w:w w:val="110"/>
        </w:rPr>
        <w:t xml:space="preserve"> </w:t>
      </w:r>
      <w:r>
        <w:rPr>
          <w:w w:val="110"/>
        </w:rPr>
        <w:t>of</w:t>
      </w:r>
      <w:r>
        <w:rPr>
          <w:spacing w:val="-16"/>
          <w:w w:val="110"/>
        </w:rPr>
        <w:t xml:space="preserve"> </w:t>
      </w:r>
      <w:r>
        <w:rPr>
          <w:w w:val="110"/>
        </w:rPr>
        <w:t>the</w:t>
      </w:r>
      <w:r>
        <w:rPr>
          <w:spacing w:val="-17"/>
          <w:w w:val="110"/>
        </w:rPr>
        <w:t xml:space="preserve"> </w:t>
      </w:r>
      <w:r>
        <w:rPr>
          <w:w w:val="110"/>
        </w:rPr>
        <w:t>assessment</w:t>
      </w:r>
      <w:r>
        <w:rPr>
          <w:spacing w:val="-13"/>
          <w:w w:val="110"/>
        </w:rPr>
        <w:t xml:space="preserve"> </w:t>
      </w:r>
      <w:r>
        <w:rPr>
          <w:w w:val="110"/>
        </w:rPr>
        <w:t>result</w:t>
      </w:r>
      <w:r>
        <w:rPr>
          <w:spacing w:val="-13"/>
          <w:w w:val="110"/>
        </w:rPr>
        <w:t xml:space="preserve"> </w:t>
      </w:r>
      <w:r>
        <w:rPr>
          <w:w w:val="110"/>
        </w:rPr>
        <w:t>notification</w:t>
      </w:r>
      <w:r>
        <w:rPr>
          <w:spacing w:val="-14"/>
          <w:w w:val="110"/>
        </w:rPr>
        <w:t xml:space="preserve"> </w:t>
      </w:r>
      <w:r>
        <w:rPr>
          <w:w w:val="110"/>
        </w:rPr>
        <w:t>to the client.</w:t>
      </w:r>
    </w:p>
    <w:p w14:paraId="223D4EA5" w14:textId="77777777" w:rsidR="0024081E" w:rsidRDefault="0024081E" w:rsidP="00D6412B">
      <w:pPr>
        <w:pStyle w:val="BodyText"/>
      </w:pPr>
      <w:r>
        <w:rPr>
          <w:w w:val="105"/>
        </w:rPr>
        <w:t>If the appeals process fails to resolve the appeal or the appellant is not satisfied with the outcome of the appeal, the matter will be referred to an independent third party for review, at the request of the appellant.</w:t>
      </w:r>
    </w:p>
    <w:p w14:paraId="74D3B803" w14:textId="77777777" w:rsidR="00184459" w:rsidRDefault="00184459" w:rsidP="00D6412B">
      <w:pPr>
        <w:pStyle w:val="BodyText"/>
      </w:pPr>
    </w:p>
    <w:p w14:paraId="5ECC3853" w14:textId="2C8B3DEF" w:rsidR="0024081E" w:rsidRDefault="0024081E" w:rsidP="00D6412B">
      <w:pPr>
        <w:pStyle w:val="BodyText"/>
      </w:pPr>
      <w:r>
        <w:t>All costs incurred for the</w:t>
      </w:r>
      <w:r>
        <w:rPr>
          <w:spacing w:val="22"/>
        </w:rPr>
        <w:t xml:space="preserve"> </w:t>
      </w:r>
      <w:r>
        <w:t>third-party review will</w:t>
      </w:r>
      <w:r>
        <w:rPr>
          <w:spacing w:val="20"/>
        </w:rPr>
        <w:t xml:space="preserve"> </w:t>
      </w:r>
      <w:r>
        <w:t>be advised to</w:t>
      </w:r>
      <w:r>
        <w:rPr>
          <w:spacing w:val="22"/>
        </w:rPr>
        <w:t xml:space="preserve"> </w:t>
      </w:r>
      <w:r>
        <w:t>the appellant.</w:t>
      </w:r>
      <w:r>
        <w:rPr>
          <w:spacing w:val="33"/>
        </w:rPr>
        <w:t xml:space="preserve"> </w:t>
      </w:r>
      <w:r>
        <w:t>Every</w:t>
      </w:r>
      <w:r>
        <w:rPr>
          <w:spacing w:val="20"/>
        </w:rPr>
        <w:t xml:space="preserve"> </w:t>
      </w:r>
      <w:r>
        <w:t xml:space="preserve">appeal is heard </w:t>
      </w:r>
      <w:r>
        <w:rPr>
          <w:w w:val="110"/>
        </w:rPr>
        <w:t>by a suitably qualified independent assessor or panel, who will be asked to make an independent assessment of the application. All appeals are acknowledged in writing and finalised</w:t>
      </w:r>
      <w:r>
        <w:rPr>
          <w:spacing w:val="-5"/>
          <w:w w:val="110"/>
        </w:rPr>
        <w:t xml:space="preserve"> </w:t>
      </w:r>
      <w:r>
        <w:rPr>
          <w:w w:val="110"/>
        </w:rPr>
        <w:t>as</w:t>
      </w:r>
      <w:r>
        <w:rPr>
          <w:spacing w:val="-4"/>
          <w:w w:val="110"/>
        </w:rPr>
        <w:t xml:space="preserve"> </w:t>
      </w:r>
      <w:r>
        <w:rPr>
          <w:w w:val="110"/>
        </w:rPr>
        <w:t>soon</w:t>
      </w:r>
      <w:r>
        <w:rPr>
          <w:spacing w:val="-4"/>
          <w:w w:val="110"/>
        </w:rPr>
        <w:t xml:space="preserve"> </w:t>
      </w:r>
      <w:r>
        <w:rPr>
          <w:w w:val="110"/>
        </w:rPr>
        <w:t>as</w:t>
      </w:r>
      <w:r>
        <w:rPr>
          <w:spacing w:val="-4"/>
          <w:w w:val="110"/>
        </w:rPr>
        <w:t xml:space="preserve"> </w:t>
      </w:r>
      <w:r>
        <w:rPr>
          <w:w w:val="110"/>
        </w:rPr>
        <w:t>practicable. Skill</w:t>
      </w:r>
      <w:r>
        <w:rPr>
          <w:spacing w:val="-2"/>
          <w:w w:val="110"/>
        </w:rPr>
        <w:t xml:space="preserve"> </w:t>
      </w:r>
      <w:r>
        <w:rPr>
          <w:w w:val="110"/>
        </w:rPr>
        <w:t>Hire</w:t>
      </w:r>
      <w:r>
        <w:rPr>
          <w:spacing w:val="-2"/>
          <w:w w:val="110"/>
        </w:rPr>
        <w:t xml:space="preserve"> </w:t>
      </w:r>
      <w:r>
        <w:rPr>
          <w:w w:val="110"/>
        </w:rPr>
        <w:t>may</w:t>
      </w:r>
      <w:r>
        <w:rPr>
          <w:spacing w:val="-2"/>
          <w:w w:val="110"/>
        </w:rPr>
        <w:t xml:space="preserve"> </w:t>
      </w:r>
      <w:r>
        <w:rPr>
          <w:w w:val="110"/>
        </w:rPr>
        <w:t>charge</w:t>
      </w:r>
      <w:r>
        <w:rPr>
          <w:spacing w:val="-2"/>
          <w:w w:val="110"/>
        </w:rPr>
        <w:t xml:space="preserve"> </w:t>
      </w:r>
      <w:r>
        <w:rPr>
          <w:w w:val="110"/>
        </w:rPr>
        <w:t>a fee</w:t>
      </w:r>
      <w:r>
        <w:rPr>
          <w:spacing w:val="-2"/>
          <w:w w:val="110"/>
        </w:rPr>
        <w:t xml:space="preserve"> </w:t>
      </w:r>
      <w:r>
        <w:rPr>
          <w:w w:val="110"/>
        </w:rPr>
        <w:t>for</w:t>
      </w:r>
      <w:r>
        <w:rPr>
          <w:spacing w:val="-2"/>
          <w:w w:val="110"/>
        </w:rPr>
        <w:t xml:space="preserve"> </w:t>
      </w:r>
      <w:r>
        <w:rPr>
          <w:w w:val="110"/>
        </w:rPr>
        <w:t>the</w:t>
      </w:r>
      <w:r>
        <w:rPr>
          <w:spacing w:val="-7"/>
          <w:w w:val="110"/>
        </w:rPr>
        <w:t xml:space="preserve"> </w:t>
      </w:r>
      <w:r>
        <w:rPr>
          <w:w w:val="110"/>
        </w:rPr>
        <w:t>appeals</w:t>
      </w:r>
      <w:r>
        <w:rPr>
          <w:spacing w:val="-4"/>
          <w:w w:val="110"/>
        </w:rPr>
        <w:t xml:space="preserve"> </w:t>
      </w:r>
      <w:r>
        <w:rPr>
          <w:w w:val="110"/>
        </w:rPr>
        <w:t>process</w:t>
      </w:r>
      <w:r>
        <w:rPr>
          <w:spacing w:val="-4"/>
          <w:w w:val="110"/>
        </w:rPr>
        <w:t xml:space="preserve"> </w:t>
      </w:r>
      <w:r>
        <w:rPr>
          <w:w w:val="110"/>
        </w:rPr>
        <w:t>where</w:t>
      </w:r>
      <w:r>
        <w:rPr>
          <w:spacing w:val="-2"/>
          <w:w w:val="110"/>
        </w:rPr>
        <w:t xml:space="preserve"> </w:t>
      </w:r>
      <w:r>
        <w:rPr>
          <w:w w:val="110"/>
        </w:rPr>
        <w:t>an external</w:t>
      </w:r>
      <w:r>
        <w:rPr>
          <w:spacing w:val="-5"/>
          <w:w w:val="110"/>
        </w:rPr>
        <w:t xml:space="preserve"> </w:t>
      </w:r>
      <w:r>
        <w:rPr>
          <w:w w:val="110"/>
        </w:rPr>
        <w:t>assessor</w:t>
      </w:r>
      <w:r>
        <w:rPr>
          <w:spacing w:val="-5"/>
          <w:w w:val="110"/>
        </w:rPr>
        <w:t xml:space="preserve"> </w:t>
      </w:r>
      <w:r>
        <w:rPr>
          <w:w w:val="110"/>
        </w:rPr>
        <w:t>is</w:t>
      </w:r>
      <w:r>
        <w:rPr>
          <w:spacing w:val="-7"/>
          <w:w w:val="110"/>
        </w:rPr>
        <w:t xml:space="preserve"> </w:t>
      </w:r>
      <w:r>
        <w:rPr>
          <w:w w:val="110"/>
        </w:rPr>
        <w:t>engaged.</w:t>
      </w:r>
      <w:r>
        <w:rPr>
          <w:spacing w:val="-4"/>
          <w:w w:val="110"/>
        </w:rPr>
        <w:t xml:space="preserve"> </w:t>
      </w:r>
      <w:r>
        <w:rPr>
          <w:w w:val="110"/>
        </w:rPr>
        <w:t>Should</w:t>
      </w:r>
      <w:r>
        <w:rPr>
          <w:spacing w:val="-7"/>
          <w:w w:val="110"/>
        </w:rPr>
        <w:t xml:space="preserve"> </w:t>
      </w:r>
      <w:r>
        <w:rPr>
          <w:w w:val="110"/>
        </w:rPr>
        <w:t>this</w:t>
      </w:r>
      <w:r>
        <w:rPr>
          <w:spacing w:val="-7"/>
          <w:w w:val="110"/>
        </w:rPr>
        <w:t xml:space="preserve"> </w:t>
      </w:r>
      <w:r>
        <w:rPr>
          <w:w w:val="110"/>
        </w:rPr>
        <w:t>be</w:t>
      </w:r>
      <w:r>
        <w:rPr>
          <w:spacing w:val="-5"/>
          <w:w w:val="110"/>
        </w:rPr>
        <w:t xml:space="preserve"> </w:t>
      </w:r>
      <w:r>
        <w:rPr>
          <w:w w:val="110"/>
        </w:rPr>
        <w:t>the</w:t>
      </w:r>
      <w:r>
        <w:rPr>
          <w:spacing w:val="-5"/>
          <w:w w:val="110"/>
        </w:rPr>
        <w:t xml:space="preserve"> </w:t>
      </w:r>
      <w:r>
        <w:rPr>
          <w:w w:val="110"/>
        </w:rPr>
        <w:t>case,</w:t>
      </w:r>
      <w:r>
        <w:rPr>
          <w:spacing w:val="-8"/>
          <w:w w:val="110"/>
        </w:rPr>
        <w:t xml:space="preserve"> </w:t>
      </w:r>
      <w:r>
        <w:rPr>
          <w:w w:val="110"/>
        </w:rPr>
        <w:t>all</w:t>
      </w:r>
      <w:r>
        <w:rPr>
          <w:spacing w:val="-5"/>
          <w:w w:val="110"/>
        </w:rPr>
        <w:t xml:space="preserve"> </w:t>
      </w:r>
      <w:r>
        <w:rPr>
          <w:w w:val="110"/>
        </w:rPr>
        <w:t>costs</w:t>
      </w:r>
      <w:r>
        <w:rPr>
          <w:spacing w:val="-7"/>
          <w:w w:val="110"/>
        </w:rPr>
        <w:t xml:space="preserve"> </w:t>
      </w:r>
      <w:r>
        <w:rPr>
          <w:w w:val="110"/>
        </w:rPr>
        <w:t>incurred</w:t>
      </w:r>
      <w:r>
        <w:rPr>
          <w:spacing w:val="-8"/>
          <w:w w:val="110"/>
        </w:rPr>
        <w:t xml:space="preserve"> </w:t>
      </w:r>
      <w:r>
        <w:rPr>
          <w:w w:val="110"/>
        </w:rPr>
        <w:t>will</w:t>
      </w:r>
      <w:r>
        <w:rPr>
          <w:spacing w:val="-5"/>
          <w:w w:val="110"/>
        </w:rPr>
        <w:t xml:space="preserve"> </w:t>
      </w:r>
      <w:r>
        <w:rPr>
          <w:w w:val="110"/>
        </w:rPr>
        <w:t>be</w:t>
      </w:r>
      <w:r>
        <w:rPr>
          <w:spacing w:val="-10"/>
          <w:w w:val="110"/>
        </w:rPr>
        <w:t xml:space="preserve"> </w:t>
      </w:r>
      <w:r>
        <w:rPr>
          <w:w w:val="110"/>
        </w:rPr>
        <w:t>advised</w:t>
      </w:r>
      <w:r>
        <w:rPr>
          <w:spacing w:val="-8"/>
          <w:w w:val="110"/>
        </w:rPr>
        <w:t xml:space="preserve"> </w:t>
      </w:r>
      <w:r>
        <w:rPr>
          <w:w w:val="110"/>
        </w:rPr>
        <w:t>to</w:t>
      </w:r>
      <w:r>
        <w:rPr>
          <w:spacing w:val="-4"/>
          <w:w w:val="110"/>
        </w:rPr>
        <w:t xml:space="preserve"> </w:t>
      </w:r>
      <w:r>
        <w:rPr>
          <w:w w:val="110"/>
        </w:rPr>
        <w:t xml:space="preserve">the </w:t>
      </w:r>
      <w:r>
        <w:rPr>
          <w:spacing w:val="-2"/>
          <w:w w:val="110"/>
        </w:rPr>
        <w:t>appellant.</w:t>
      </w:r>
    </w:p>
    <w:p w14:paraId="56205D16" w14:textId="77777777" w:rsidR="00184459" w:rsidRDefault="00184459" w:rsidP="00D6412B">
      <w:pPr>
        <w:pStyle w:val="BodyText"/>
        <w:rPr>
          <w:w w:val="105"/>
        </w:rPr>
      </w:pPr>
    </w:p>
    <w:p w14:paraId="3024BC3B" w14:textId="47CE730C" w:rsidR="0024081E" w:rsidRDefault="0024081E" w:rsidP="00D6412B">
      <w:pPr>
        <w:pStyle w:val="BodyText"/>
      </w:pPr>
      <w:r>
        <w:rPr>
          <w:w w:val="105"/>
        </w:rPr>
        <w:t>If</w:t>
      </w:r>
      <w:r>
        <w:rPr>
          <w:spacing w:val="16"/>
          <w:w w:val="105"/>
        </w:rPr>
        <w:t xml:space="preserve"> </w:t>
      </w:r>
      <w:r>
        <w:rPr>
          <w:w w:val="105"/>
        </w:rPr>
        <w:t>the appeal will take more than 60 calendar</w:t>
      </w:r>
      <w:r>
        <w:rPr>
          <w:spacing w:val="15"/>
          <w:w w:val="105"/>
        </w:rPr>
        <w:t xml:space="preserve"> </w:t>
      </w:r>
      <w:r>
        <w:rPr>
          <w:w w:val="105"/>
        </w:rPr>
        <w:t>days to finalise Skill Hire will inform the appellant in writing providing the reasons why more than 60 calendar days are required. The appellant</w:t>
      </w:r>
      <w:r>
        <w:rPr>
          <w:spacing w:val="40"/>
          <w:w w:val="105"/>
        </w:rPr>
        <w:t xml:space="preserve"> </w:t>
      </w:r>
      <w:r>
        <w:rPr>
          <w:w w:val="105"/>
        </w:rPr>
        <w:t>will</w:t>
      </w:r>
      <w:r>
        <w:rPr>
          <w:spacing w:val="-6"/>
          <w:w w:val="105"/>
        </w:rPr>
        <w:t xml:space="preserve"> </w:t>
      </w:r>
      <w:r>
        <w:rPr>
          <w:w w:val="105"/>
        </w:rPr>
        <w:t>also</w:t>
      </w:r>
      <w:r>
        <w:rPr>
          <w:spacing w:val="-5"/>
          <w:w w:val="105"/>
        </w:rPr>
        <w:t xml:space="preserve"> </w:t>
      </w:r>
      <w:r>
        <w:rPr>
          <w:w w:val="105"/>
        </w:rPr>
        <w:t>be</w:t>
      </w:r>
      <w:r>
        <w:rPr>
          <w:spacing w:val="-5"/>
          <w:w w:val="105"/>
        </w:rPr>
        <w:t xml:space="preserve"> </w:t>
      </w:r>
      <w:r>
        <w:rPr>
          <w:w w:val="105"/>
        </w:rPr>
        <w:t>provided</w:t>
      </w:r>
      <w:r>
        <w:rPr>
          <w:spacing w:val="-10"/>
          <w:w w:val="105"/>
        </w:rPr>
        <w:t xml:space="preserve"> </w:t>
      </w:r>
      <w:r>
        <w:rPr>
          <w:w w:val="105"/>
        </w:rPr>
        <w:t>with</w:t>
      </w:r>
      <w:r>
        <w:rPr>
          <w:spacing w:val="-9"/>
          <w:w w:val="105"/>
        </w:rPr>
        <w:t xml:space="preserve"> </w:t>
      </w:r>
      <w:r>
        <w:rPr>
          <w:w w:val="105"/>
        </w:rPr>
        <w:t>regular</w:t>
      </w:r>
      <w:r>
        <w:rPr>
          <w:spacing w:val="-6"/>
          <w:w w:val="105"/>
        </w:rPr>
        <w:t xml:space="preserve"> </w:t>
      </w:r>
      <w:r>
        <w:rPr>
          <w:w w:val="105"/>
        </w:rPr>
        <w:t>updates</w:t>
      </w:r>
      <w:r>
        <w:rPr>
          <w:spacing w:val="-9"/>
          <w:w w:val="105"/>
        </w:rPr>
        <w:t xml:space="preserve"> </w:t>
      </w:r>
      <w:r>
        <w:rPr>
          <w:w w:val="105"/>
        </w:rPr>
        <w:t>on</w:t>
      </w:r>
      <w:r>
        <w:rPr>
          <w:spacing w:val="-9"/>
          <w:w w:val="105"/>
        </w:rPr>
        <w:t xml:space="preserve"> </w:t>
      </w:r>
      <w:r>
        <w:rPr>
          <w:w w:val="105"/>
        </w:rPr>
        <w:t>the</w:t>
      </w:r>
      <w:r>
        <w:rPr>
          <w:spacing w:val="-5"/>
          <w:w w:val="105"/>
        </w:rPr>
        <w:t xml:space="preserve"> </w:t>
      </w:r>
      <w:r>
        <w:rPr>
          <w:w w:val="105"/>
        </w:rPr>
        <w:t>progress</w:t>
      </w:r>
      <w:r>
        <w:rPr>
          <w:spacing w:val="-9"/>
          <w:w w:val="105"/>
        </w:rPr>
        <w:t xml:space="preserve"> </w:t>
      </w:r>
      <w:r>
        <w:rPr>
          <w:w w:val="105"/>
        </w:rPr>
        <w:t>of</w:t>
      </w:r>
      <w:r>
        <w:rPr>
          <w:spacing w:val="-5"/>
          <w:w w:val="105"/>
        </w:rPr>
        <w:t xml:space="preserve"> </w:t>
      </w:r>
      <w:r>
        <w:rPr>
          <w:w w:val="105"/>
        </w:rPr>
        <w:t>the</w:t>
      </w:r>
      <w:r>
        <w:rPr>
          <w:spacing w:val="-5"/>
          <w:w w:val="105"/>
        </w:rPr>
        <w:t xml:space="preserve"> </w:t>
      </w:r>
      <w:r>
        <w:rPr>
          <w:w w:val="105"/>
        </w:rPr>
        <w:t>appeal. Skill</w:t>
      </w:r>
      <w:r>
        <w:rPr>
          <w:spacing w:val="-6"/>
          <w:w w:val="105"/>
        </w:rPr>
        <w:t xml:space="preserve"> </w:t>
      </w:r>
      <w:r>
        <w:rPr>
          <w:w w:val="105"/>
        </w:rPr>
        <w:t>Hire</w:t>
      </w:r>
      <w:r>
        <w:rPr>
          <w:spacing w:val="-4"/>
          <w:w w:val="105"/>
        </w:rPr>
        <w:t xml:space="preserve"> </w:t>
      </w:r>
      <w:r>
        <w:rPr>
          <w:w w:val="105"/>
        </w:rPr>
        <w:t>strives</w:t>
      </w:r>
      <w:r>
        <w:rPr>
          <w:spacing w:val="-9"/>
          <w:w w:val="105"/>
        </w:rPr>
        <w:t xml:space="preserve"> </w:t>
      </w:r>
      <w:r>
        <w:rPr>
          <w:w w:val="105"/>
        </w:rPr>
        <w:t>to</w:t>
      </w:r>
      <w:r>
        <w:rPr>
          <w:spacing w:val="-5"/>
          <w:w w:val="105"/>
        </w:rPr>
        <w:t xml:space="preserve"> </w:t>
      </w:r>
      <w:r>
        <w:rPr>
          <w:w w:val="105"/>
        </w:rPr>
        <w:t>deal with appeal issues as soon as they emerge, to avoid</w:t>
      </w:r>
      <w:r>
        <w:rPr>
          <w:spacing w:val="-1"/>
          <w:w w:val="105"/>
        </w:rPr>
        <w:t xml:space="preserve"> </w:t>
      </w:r>
      <w:r>
        <w:rPr>
          <w:w w:val="105"/>
        </w:rPr>
        <w:t>further disruption or the need for a formal complaint process. All appeals will be handled ‘In-Confidence’ and will not affect or bias the progress of the participant in any current or future training.</w:t>
      </w:r>
    </w:p>
    <w:p w14:paraId="0C55F303" w14:textId="77777777" w:rsidR="0024081E" w:rsidRDefault="0024081E" w:rsidP="00D6412B">
      <w:pPr>
        <w:pStyle w:val="BodyText"/>
      </w:pPr>
    </w:p>
    <w:p w14:paraId="585869D1" w14:textId="77777777" w:rsidR="0024081E" w:rsidRPr="00184459" w:rsidRDefault="0024081E" w:rsidP="00D6412B">
      <w:pPr>
        <w:pStyle w:val="BodyText"/>
      </w:pPr>
      <w:bookmarkStart w:id="125" w:name="Appeal_Outcomes"/>
      <w:bookmarkEnd w:id="125"/>
      <w:r w:rsidRPr="00184459">
        <w:t>Appeal Outcomes</w:t>
      </w:r>
    </w:p>
    <w:p w14:paraId="52E06BD0" w14:textId="77777777" w:rsidR="0024081E" w:rsidRDefault="0024081E" w:rsidP="00D6412B">
      <w:pPr>
        <w:pStyle w:val="BodyText"/>
      </w:pPr>
      <w:r>
        <w:rPr>
          <w:w w:val="110"/>
        </w:rPr>
        <w:t>Appeal</w:t>
      </w:r>
      <w:r>
        <w:rPr>
          <w:spacing w:val="-15"/>
          <w:w w:val="110"/>
        </w:rPr>
        <w:t xml:space="preserve"> </w:t>
      </w:r>
      <w:r>
        <w:rPr>
          <w:w w:val="110"/>
        </w:rPr>
        <w:t>outcomes</w:t>
      </w:r>
      <w:r>
        <w:rPr>
          <w:spacing w:val="-16"/>
          <w:w w:val="110"/>
        </w:rPr>
        <w:t xml:space="preserve"> </w:t>
      </w:r>
      <w:r>
        <w:rPr>
          <w:w w:val="110"/>
        </w:rPr>
        <w:t>may</w:t>
      </w:r>
      <w:r>
        <w:rPr>
          <w:spacing w:val="-16"/>
          <w:w w:val="110"/>
        </w:rPr>
        <w:t xml:space="preserve"> </w:t>
      </w:r>
      <w:r>
        <w:rPr>
          <w:spacing w:val="-2"/>
          <w:w w:val="110"/>
        </w:rPr>
        <w:t>include.</w:t>
      </w:r>
    </w:p>
    <w:p w14:paraId="0694F231" w14:textId="77777777" w:rsidR="0024081E" w:rsidRDefault="0024081E" w:rsidP="00D6412B">
      <w:pPr>
        <w:pStyle w:val="BodyText"/>
      </w:pPr>
      <w:r>
        <w:t>Appeal</w:t>
      </w:r>
      <w:r>
        <w:rPr>
          <w:spacing w:val="24"/>
        </w:rPr>
        <w:t xml:space="preserve"> </w:t>
      </w:r>
      <w:r>
        <w:t>is</w:t>
      </w:r>
      <w:r>
        <w:rPr>
          <w:spacing w:val="21"/>
        </w:rPr>
        <w:t xml:space="preserve"> </w:t>
      </w:r>
      <w:r>
        <w:t>upheld;</w:t>
      </w:r>
      <w:r>
        <w:rPr>
          <w:spacing w:val="26"/>
        </w:rPr>
        <w:t xml:space="preserve"> </w:t>
      </w:r>
      <w:r>
        <w:t>in</w:t>
      </w:r>
      <w:r>
        <w:rPr>
          <w:spacing w:val="15"/>
        </w:rPr>
        <w:t xml:space="preserve"> </w:t>
      </w:r>
      <w:r>
        <w:t>this</w:t>
      </w:r>
      <w:r>
        <w:rPr>
          <w:spacing w:val="21"/>
        </w:rPr>
        <w:t xml:space="preserve"> </w:t>
      </w:r>
      <w:r>
        <w:t>event</w:t>
      </w:r>
      <w:r>
        <w:rPr>
          <w:spacing w:val="21"/>
        </w:rPr>
        <w:t xml:space="preserve"> </w:t>
      </w:r>
      <w:r>
        <w:t>the</w:t>
      </w:r>
      <w:r>
        <w:rPr>
          <w:spacing w:val="25"/>
        </w:rPr>
        <w:t xml:space="preserve"> </w:t>
      </w:r>
      <w:r>
        <w:t>following</w:t>
      </w:r>
      <w:r>
        <w:rPr>
          <w:spacing w:val="18"/>
        </w:rPr>
        <w:t xml:space="preserve"> </w:t>
      </w:r>
      <w:r>
        <w:t>options</w:t>
      </w:r>
      <w:r>
        <w:rPr>
          <w:spacing w:val="21"/>
        </w:rPr>
        <w:t xml:space="preserve"> </w:t>
      </w:r>
      <w:r>
        <w:t>will</w:t>
      </w:r>
      <w:r>
        <w:rPr>
          <w:spacing w:val="25"/>
        </w:rPr>
        <w:t xml:space="preserve"> </w:t>
      </w:r>
      <w:r>
        <w:t>be</w:t>
      </w:r>
      <w:r>
        <w:rPr>
          <w:spacing w:val="24"/>
        </w:rPr>
        <w:t xml:space="preserve"> </w:t>
      </w:r>
      <w:r>
        <w:rPr>
          <w:spacing w:val="-2"/>
        </w:rPr>
        <w:t>available:</w:t>
      </w:r>
    </w:p>
    <w:p w14:paraId="1B1BFD4C" w14:textId="77777777" w:rsidR="0024081E" w:rsidRPr="00BF5152" w:rsidRDefault="0024081E" w:rsidP="00427646">
      <w:pPr>
        <w:pStyle w:val="ListParagraph"/>
        <w:widowControl w:val="0"/>
        <w:numPr>
          <w:ilvl w:val="0"/>
          <w:numId w:val="21"/>
        </w:numPr>
        <w:tabs>
          <w:tab w:val="left" w:pos="980"/>
        </w:tabs>
        <w:autoSpaceDE w:val="0"/>
        <w:autoSpaceDN w:val="0"/>
        <w:spacing w:before="65" w:line="240" w:lineRule="auto"/>
        <w:ind w:left="980" w:hanging="720"/>
        <w:rPr>
          <w:rFonts w:ascii="Arial" w:eastAsia="Arial" w:hAnsi="Arial" w:cs="Arial"/>
          <w:color w:val="auto"/>
          <w:lang w:val="en-US"/>
        </w:rPr>
      </w:pPr>
      <w:r w:rsidRPr="00BF5152">
        <w:rPr>
          <w:rFonts w:ascii="Arial" w:eastAsia="Arial" w:hAnsi="Arial" w:cs="Arial"/>
          <w:color w:val="auto"/>
          <w:lang w:val="en-US"/>
        </w:rPr>
        <w:t>The original assessment will be re-assessed, potentially by another assessor;</w:t>
      </w:r>
    </w:p>
    <w:p w14:paraId="1BD108A1" w14:textId="77777777" w:rsidR="0024081E" w:rsidRPr="00BF5152" w:rsidRDefault="0024081E" w:rsidP="00BF5152">
      <w:pPr>
        <w:pStyle w:val="ListParagraph"/>
        <w:widowControl w:val="0"/>
        <w:numPr>
          <w:ilvl w:val="0"/>
          <w:numId w:val="20"/>
        </w:numPr>
        <w:autoSpaceDE w:val="0"/>
        <w:autoSpaceDN w:val="0"/>
        <w:spacing w:before="0" w:line="360" w:lineRule="auto"/>
        <w:ind w:left="990" w:hanging="720"/>
        <w:rPr>
          <w:rFonts w:ascii="Arial" w:eastAsia="Arial" w:hAnsi="Arial" w:cs="Arial"/>
          <w:color w:val="auto"/>
          <w:w w:val="105"/>
          <w:lang w:val="en-US"/>
        </w:rPr>
      </w:pPr>
      <w:r w:rsidRPr="00BF5152">
        <w:rPr>
          <w:rFonts w:ascii="Arial" w:eastAsia="Arial" w:hAnsi="Arial" w:cs="Arial"/>
          <w:color w:val="auto"/>
          <w:w w:val="105"/>
          <w:lang w:val="en-US"/>
        </w:rPr>
        <w:lastRenderedPageBreak/>
        <w:t>Appropriate recognition will be granted; and / or</w:t>
      </w:r>
    </w:p>
    <w:p w14:paraId="3D44CEEC" w14:textId="77777777" w:rsidR="0024081E" w:rsidRPr="00BF5152" w:rsidRDefault="0024081E" w:rsidP="00BF5152">
      <w:pPr>
        <w:pStyle w:val="ListParagraph"/>
        <w:widowControl w:val="0"/>
        <w:numPr>
          <w:ilvl w:val="0"/>
          <w:numId w:val="20"/>
        </w:numPr>
        <w:autoSpaceDE w:val="0"/>
        <w:autoSpaceDN w:val="0"/>
        <w:spacing w:before="0" w:line="360" w:lineRule="auto"/>
        <w:ind w:left="990" w:hanging="720"/>
        <w:rPr>
          <w:rFonts w:ascii="Arial" w:eastAsia="Arial" w:hAnsi="Arial" w:cs="Arial"/>
          <w:color w:val="auto"/>
          <w:w w:val="105"/>
          <w:lang w:val="en-US"/>
        </w:rPr>
      </w:pPr>
      <w:r w:rsidRPr="00BF5152">
        <w:rPr>
          <w:rFonts w:ascii="Arial" w:eastAsia="Arial" w:hAnsi="Arial" w:cs="Arial"/>
          <w:color w:val="auto"/>
          <w:w w:val="105"/>
          <w:lang w:val="en-US"/>
        </w:rPr>
        <w:t>A new assessment shall be conducted / arranged.</w:t>
      </w:r>
    </w:p>
    <w:p w14:paraId="72CC5A00" w14:textId="77777777" w:rsidR="00BF5152" w:rsidRPr="00BF5152" w:rsidRDefault="00BF5152" w:rsidP="00BF5152">
      <w:pPr>
        <w:pStyle w:val="ListParagraph"/>
        <w:widowControl w:val="0"/>
        <w:numPr>
          <w:ilvl w:val="0"/>
          <w:numId w:val="20"/>
        </w:numPr>
        <w:autoSpaceDE w:val="0"/>
        <w:autoSpaceDN w:val="0"/>
        <w:spacing w:before="0" w:line="360" w:lineRule="auto"/>
        <w:ind w:left="990" w:hanging="720"/>
        <w:rPr>
          <w:rFonts w:ascii="Arial" w:eastAsia="Arial" w:hAnsi="Arial" w:cs="Arial"/>
          <w:color w:val="auto"/>
          <w:w w:val="105"/>
          <w:lang w:val="en-US"/>
        </w:rPr>
      </w:pPr>
    </w:p>
    <w:p w14:paraId="13C303B0" w14:textId="1CBF527E" w:rsidR="0024081E" w:rsidRPr="00BF5152" w:rsidRDefault="0024081E" w:rsidP="00BF5152">
      <w:pPr>
        <w:pStyle w:val="ListParagraph"/>
        <w:widowControl w:val="0"/>
        <w:numPr>
          <w:ilvl w:val="0"/>
          <w:numId w:val="20"/>
        </w:numPr>
        <w:autoSpaceDE w:val="0"/>
        <w:autoSpaceDN w:val="0"/>
        <w:spacing w:before="0" w:line="360" w:lineRule="auto"/>
        <w:ind w:left="990" w:hanging="720"/>
        <w:rPr>
          <w:rFonts w:ascii="Arial" w:eastAsia="Arial" w:hAnsi="Arial" w:cs="Arial"/>
          <w:color w:val="auto"/>
          <w:w w:val="105"/>
          <w:lang w:val="en-US"/>
        </w:rPr>
      </w:pPr>
      <w:r w:rsidRPr="00BF5152">
        <w:rPr>
          <w:rFonts w:ascii="Arial" w:eastAsia="Arial" w:hAnsi="Arial" w:cs="Arial"/>
          <w:color w:val="auto"/>
          <w:w w:val="105"/>
          <w:lang w:val="en-US"/>
        </w:rPr>
        <w:t>Appeal is rejected / not upheld; in accordance with Skill Hire assessment policy the student will be required to</w:t>
      </w:r>
    </w:p>
    <w:p w14:paraId="3B712325" w14:textId="77777777" w:rsidR="0024081E" w:rsidRPr="00BF5152" w:rsidRDefault="0024081E" w:rsidP="00BF5152">
      <w:pPr>
        <w:pStyle w:val="ListParagraph"/>
        <w:widowControl w:val="0"/>
        <w:numPr>
          <w:ilvl w:val="0"/>
          <w:numId w:val="20"/>
        </w:numPr>
        <w:autoSpaceDE w:val="0"/>
        <w:autoSpaceDN w:val="0"/>
        <w:spacing w:before="0" w:line="360" w:lineRule="auto"/>
        <w:ind w:left="990" w:hanging="720"/>
        <w:rPr>
          <w:rFonts w:ascii="Arial" w:eastAsia="Arial" w:hAnsi="Arial" w:cs="Arial"/>
          <w:color w:val="auto"/>
          <w:w w:val="105"/>
          <w:lang w:val="en-US"/>
        </w:rPr>
      </w:pPr>
      <w:r w:rsidRPr="00BF5152">
        <w:rPr>
          <w:rFonts w:ascii="Arial" w:eastAsia="Arial" w:hAnsi="Arial" w:cs="Arial"/>
          <w:color w:val="auto"/>
          <w:w w:val="105"/>
          <w:lang w:val="en-US"/>
        </w:rPr>
        <w:t>undertake further training or experience prior to further assessment; or</w:t>
      </w:r>
    </w:p>
    <w:p w14:paraId="7E5E22B9" w14:textId="77777777" w:rsidR="0024081E" w:rsidRPr="00BF5152" w:rsidRDefault="0024081E" w:rsidP="00BF5152">
      <w:pPr>
        <w:pStyle w:val="ListParagraph"/>
        <w:widowControl w:val="0"/>
        <w:numPr>
          <w:ilvl w:val="0"/>
          <w:numId w:val="20"/>
        </w:numPr>
        <w:autoSpaceDE w:val="0"/>
        <w:autoSpaceDN w:val="0"/>
        <w:spacing w:before="0" w:line="360" w:lineRule="auto"/>
        <w:ind w:left="990" w:hanging="720"/>
        <w:rPr>
          <w:rFonts w:ascii="Arial" w:eastAsia="Arial" w:hAnsi="Arial" w:cs="Arial"/>
          <w:color w:val="auto"/>
          <w:w w:val="105"/>
          <w:lang w:val="en-US"/>
        </w:rPr>
      </w:pPr>
      <w:r w:rsidRPr="00BF5152">
        <w:rPr>
          <w:rFonts w:ascii="Arial" w:eastAsia="Arial" w:hAnsi="Arial" w:cs="Arial"/>
          <w:color w:val="auto"/>
          <w:w w:val="105"/>
          <w:lang w:val="en-US"/>
        </w:rPr>
        <w:t>re-submit further evidence; or</w:t>
      </w:r>
    </w:p>
    <w:p w14:paraId="7C66FCB4" w14:textId="77777777" w:rsidR="0024081E" w:rsidRPr="00BF5152" w:rsidRDefault="0024081E" w:rsidP="00BF5152">
      <w:pPr>
        <w:pStyle w:val="ListParagraph"/>
        <w:widowControl w:val="0"/>
        <w:numPr>
          <w:ilvl w:val="0"/>
          <w:numId w:val="20"/>
        </w:numPr>
        <w:autoSpaceDE w:val="0"/>
        <w:autoSpaceDN w:val="0"/>
        <w:spacing w:before="0" w:line="360" w:lineRule="auto"/>
        <w:ind w:left="990" w:hanging="720"/>
        <w:rPr>
          <w:rFonts w:ascii="Arial" w:eastAsia="Arial" w:hAnsi="Arial" w:cs="Arial"/>
          <w:color w:val="auto"/>
          <w:w w:val="105"/>
          <w:lang w:val="en-US"/>
        </w:rPr>
      </w:pPr>
      <w:r w:rsidRPr="00BF5152">
        <w:rPr>
          <w:rFonts w:ascii="Arial" w:eastAsia="Arial" w:hAnsi="Arial" w:cs="Arial"/>
          <w:color w:val="auto"/>
          <w:w w:val="105"/>
          <w:lang w:val="en-US"/>
        </w:rPr>
        <w:t>submit / undertake a new assessment.</w:t>
      </w:r>
    </w:p>
    <w:p w14:paraId="56C77B52" w14:textId="77777777" w:rsidR="00184459" w:rsidRDefault="00184459" w:rsidP="00D6412B">
      <w:pPr>
        <w:pStyle w:val="BodyText"/>
        <w:rPr>
          <w:w w:val="105"/>
        </w:rPr>
      </w:pPr>
    </w:p>
    <w:p w14:paraId="1F16FA86" w14:textId="60DE9A04" w:rsidR="0024081E" w:rsidRDefault="0024081E" w:rsidP="00D6412B">
      <w:pPr>
        <w:pStyle w:val="BodyText"/>
      </w:pPr>
      <w:r>
        <w:rPr>
          <w:color w:val="173148"/>
          <w:w w:val="105"/>
        </w:rPr>
        <w:t>For</w:t>
      </w:r>
      <w:r>
        <w:rPr>
          <w:color w:val="173148"/>
          <w:spacing w:val="80"/>
          <w:w w:val="105"/>
        </w:rPr>
        <w:t xml:space="preserve"> </w:t>
      </w:r>
      <w:r>
        <w:rPr>
          <w:color w:val="173148"/>
          <w:w w:val="105"/>
        </w:rPr>
        <w:t>further</w:t>
      </w:r>
      <w:r>
        <w:rPr>
          <w:color w:val="173148"/>
        </w:rPr>
        <w:tab/>
      </w:r>
      <w:r>
        <w:rPr>
          <w:color w:val="173148"/>
          <w:w w:val="105"/>
        </w:rPr>
        <w:t>information,</w:t>
      </w:r>
      <w:r>
        <w:rPr>
          <w:color w:val="173148"/>
          <w:spacing w:val="80"/>
          <w:w w:val="105"/>
        </w:rPr>
        <w:t xml:space="preserve"> </w:t>
      </w:r>
      <w:r>
        <w:rPr>
          <w:color w:val="173148"/>
          <w:w w:val="105"/>
        </w:rPr>
        <w:t>please</w:t>
      </w:r>
      <w:r>
        <w:rPr>
          <w:color w:val="173148"/>
          <w:spacing w:val="80"/>
          <w:w w:val="105"/>
        </w:rPr>
        <w:t xml:space="preserve"> </w:t>
      </w:r>
      <w:r>
        <w:rPr>
          <w:color w:val="173148"/>
          <w:w w:val="105"/>
        </w:rPr>
        <w:t>contact</w:t>
      </w:r>
      <w:r>
        <w:rPr>
          <w:color w:val="173148"/>
          <w:spacing w:val="80"/>
          <w:w w:val="105"/>
        </w:rPr>
        <w:t xml:space="preserve"> </w:t>
      </w:r>
      <w:r>
        <w:rPr>
          <w:color w:val="173148"/>
          <w:w w:val="105"/>
        </w:rPr>
        <w:t>Skill</w:t>
      </w:r>
      <w:r>
        <w:rPr>
          <w:color w:val="173148"/>
          <w:spacing w:val="80"/>
          <w:w w:val="105"/>
        </w:rPr>
        <w:t xml:space="preserve"> </w:t>
      </w:r>
      <w:r>
        <w:rPr>
          <w:color w:val="173148"/>
          <w:w w:val="105"/>
        </w:rPr>
        <w:t>Hire</w:t>
      </w:r>
      <w:r w:rsidR="00184459">
        <w:rPr>
          <w:color w:val="173148"/>
          <w:w w:val="105"/>
        </w:rPr>
        <w:t xml:space="preserve"> </w:t>
      </w:r>
      <w:r>
        <w:rPr>
          <w:color w:val="173148"/>
          <w:w w:val="105"/>
        </w:rPr>
        <w:t>Training</w:t>
      </w:r>
      <w:r>
        <w:rPr>
          <w:color w:val="173148"/>
          <w:spacing w:val="80"/>
          <w:w w:val="105"/>
        </w:rPr>
        <w:t xml:space="preserve"> </w:t>
      </w:r>
      <w:r>
        <w:rPr>
          <w:color w:val="173148"/>
          <w:w w:val="105"/>
        </w:rPr>
        <w:t>Services</w:t>
      </w:r>
      <w:r>
        <w:rPr>
          <w:color w:val="173148"/>
          <w:spacing w:val="80"/>
          <w:w w:val="105"/>
        </w:rPr>
        <w:t xml:space="preserve"> </w:t>
      </w:r>
      <w:r>
        <w:rPr>
          <w:color w:val="173148"/>
          <w:w w:val="105"/>
        </w:rPr>
        <w:t>via</w:t>
      </w:r>
      <w:r>
        <w:rPr>
          <w:color w:val="173148"/>
          <w:spacing w:val="80"/>
          <w:w w:val="105"/>
        </w:rPr>
        <w:t xml:space="preserve"> </w:t>
      </w:r>
      <w:r>
        <w:rPr>
          <w:color w:val="173148"/>
          <w:w w:val="105"/>
        </w:rPr>
        <w:t>email</w:t>
      </w:r>
      <w:r w:rsidR="00184459">
        <w:rPr>
          <w:color w:val="173148"/>
          <w:w w:val="105"/>
        </w:rPr>
        <w:t xml:space="preserve"> </w:t>
      </w:r>
      <w:r>
        <w:rPr>
          <w:color w:val="173148"/>
          <w:spacing w:val="-6"/>
          <w:w w:val="105"/>
        </w:rPr>
        <w:t xml:space="preserve">at </w:t>
      </w:r>
      <w:hyperlink r:id="rId25">
        <w:r>
          <w:rPr>
            <w:color w:val="FAAC3A"/>
            <w:w w:val="105"/>
            <w:u w:val="single" w:color="FAAC3A"/>
          </w:rPr>
          <w:t>training@skillhire.com.au</w:t>
        </w:r>
      </w:hyperlink>
      <w:r>
        <w:rPr>
          <w:color w:val="FAAC3A"/>
          <w:w w:val="105"/>
        </w:rPr>
        <w:t xml:space="preserve"> </w:t>
      </w:r>
      <w:r>
        <w:rPr>
          <w:color w:val="173148"/>
          <w:w w:val="105"/>
        </w:rPr>
        <w:t>or by phone on 08 9376 2800.</w:t>
      </w:r>
      <w:bookmarkStart w:id="126" w:name="Student_Enrolment"/>
      <w:bookmarkEnd w:id="126"/>
      <w:r>
        <w:rPr>
          <w:color w:val="27557C"/>
          <w:w w:val="90"/>
        </w:rPr>
        <w:t>Student</w:t>
      </w:r>
      <w:r>
        <w:rPr>
          <w:color w:val="27557C"/>
          <w:spacing w:val="24"/>
        </w:rPr>
        <w:t xml:space="preserve"> </w:t>
      </w:r>
      <w:r>
        <w:rPr>
          <w:color w:val="27557C"/>
          <w:spacing w:val="-2"/>
          <w:w w:val="95"/>
        </w:rPr>
        <w:t>Enrolment</w:t>
      </w:r>
    </w:p>
    <w:p w14:paraId="4F959715" w14:textId="77777777" w:rsidR="0024081E" w:rsidRDefault="0024081E" w:rsidP="00D6412B">
      <w:pPr>
        <w:pStyle w:val="BodyText"/>
        <w:rPr>
          <w:w w:val="110"/>
        </w:rPr>
      </w:pPr>
      <w:r>
        <w:rPr>
          <w:w w:val="110"/>
        </w:rPr>
        <w:t>Prior to enrolment, all student will be required to complete a Pre-training Review according to the AQF level of the course.</w:t>
      </w:r>
    </w:p>
    <w:p w14:paraId="38D1E782" w14:textId="77777777" w:rsidR="0024081E" w:rsidRDefault="0024081E" w:rsidP="00D6412B">
      <w:pPr>
        <w:pStyle w:val="BodyText"/>
      </w:pPr>
      <w:r>
        <w:rPr>
          <w:color w:val="173148"/>
          <w:w w:val="110"/>
        </w:rPr>
        <w:t xml:space="preserve">Enrolment in training with Skill Hire can be done via email at </w:t>
      </w:r>
      <w:hyperlink r:id="rId26">
        <w:r>
          <w:rPr>
            <w:color w:val="FAAC3A"/>
            <w:w w:val="110"/>
            <w:u w:val="single" w:color="FAAC3A"/>
          </w:rPr>
          <w:t>training@skillhire.com.au</w:t>
        </w:r>
      </w:hyperlink>
      <w:r>
        <w:rPr>
          <w:color w:val="FAAC3A"/>
          <w:w w:val="110"/>
        </w:rPr>
        <w:t xml:space="preserve"> </w:t>
      </w:r>
      <w:r>
        <w:rPr>
          <w:color w:val="173148"/>
          <w:w w:val="110"/>
        </w:rPr>
        <w:t>or by phoning Skill Hire</w:t>
      </w:r>
      <w:r>
        <w:rPr>
          <w:color w:val="173148"/>
          <w:spacing w:val="-5"/>
          <w:w w:val="110"/>
        </w:rPr>
        <w:t xml:space="preserve"> </w:t>
      </w:r>
      <w:r>
        <w:rPr>
          <w:color w:val="173148"/>
          <w:w w:val="110"/>
        </w:rPr>
        <w:t>Training</w:t>
      </w:r>
      <w:r>
        <w:rPr>
          <w:color w:val="173148"/>
          <w:spacing w:val="-2"/>
          <w:w w:val="110"/>
        </w:rPr>
        <w:t xml:space="preserve"> </w:t>
      </w:r>
      <w:r>
        <w:rPr>
          <w:color w:val="173148"/>
          <w:w w:val="110"/>
        </w:rPr>
        <w:t>Services on</w:t>
      </w:r>
      <w:r>
        <w:rPr>
          <w:color w:val="173148"/>
          <w:spacing w:val="-1"/>
          <w:w w:val="110"/>
        </w:rPr>
        <w:t xml:space="preserve"> </w:t>
      </w:r>
      <w:r>
        <w:rPr>
          <w:color w:val="173148"/>
          <w:w w:val="110"/>
        </w:rPr>
        <w:t>08</w:t>
      </w:r>
      <w:r>
        <w:rPr>
          <w:color w:val="173148"/>
          <w:spacing w:val="-2"/>
          <w:w w:val="110"/>
        </w:rPr>
        <w:t xml:space="preserve"> </w:t>
      </w:r>
      <w:r>
        <w:rPr>
          <w:color w:val="173148"/>
          <w:w w:val="110"/>
        </w:rPr>
        <w:t>9376</w:t>
      </w:r>
      <w:r>
        <w:rPr>
          <w:color w:val="173148"/>
          <w:spacing w:val="-2"/>
          <w:w w:val="110"/>
        </w:rPr>
        <w:t xml:space="preserve"> </w:t>
      </w:r>
      <w:r>
        <w:rPr>
          <w:color w:val="173148"/>
          <w:w w:val="110"/>
        </w:rPr>
        <w:t>2800.</w:t>
      </w:r>
    </w:p>
    <w:p w14:paraId="7DFD4E9E" w14:textId="77777777" w:rsidR="00184459" w:rsidRDefault="00184459" w:rsidP="00D6412B">
      <w:pPr>
        <w:pStyle w:val="BodyText"/>
      </w:pPr>
    </w:p>
    <w:p w14:paraId="2C47A612" w14:textId="0E02016C" w:rsidR="0024081E" w:rsidRDefault="0024081E" w:rsidP="00D6412B">
      <w:pPr>
        <w:pStyle w:val="BodyText"/>
      </w:pPr>
      <w:r>
        <w:t>Enrolments</w:t>
      </w:r>
      <w:r>
        <w:rPr>
          <w:spacing w:val="32"/>
        </w:rPr>
        <w:t xml:space="preserve"> </w:t>
      </w:r>
      <w:r>
        <w:t>must</w:t>
      </w:r>
      <w:r>
        <w:rPr>
          <w:spacing w:val="32"/>
        </w:rPr>
        <w:t xml:space="preserve"> </w:t>
      </w:r>
      <w:r>
        <w:t>be</w:t>
      </w:r>
      <w:r>
        <w:rPr>
          <w:spacing w:val="35"/>
        </w:rPr>
        <w:t xml:space="preserve"> </w:t>
      </w:r>
      <w:r>
        <w:t>received</w:t>
      </w:r>
      <w:r>
        <w:rPr>
          <w:spacing w:val="30"/>
        </w:rPr>
        <w:t xml:space="preserve"> </w:t>
      </w:r>
      <w:r>
        <w:t>no</w:t>
      </w:r>
      <w:r>
        <w:rPr>
          <w:spacing w:val="37"/>
        </w:rPr>
        <w:t xml:space="preserve"> </w:t>
      </w:r>
      <w:r>
        <w:t>later</w:t>
      </w:r>
      <w:r>
        <w:rPr>
          <w:spacing w:val="35"/>
        </w:rPr>
        <w:t xml:space="preserve"> </w:t>
      </w:r>
      <w:r>
        <w:t>than</w:t>
      </w:r>
      <w:r>
        <w:rPr>
          <w:spacing w:val="32"/>
        </w:rPr>
        <w:t xml:space="preserve"> two days prior to </w:t>
      </w:r>
      <w:r>
        <w:t>the</w:t>
      </w:r>
      <w:r>
        <w:rPr>
          <w:spacing w:val="28"/>
        </w:rPr>
        <w:t xml:space="preserve"> </w:t>
      </w:r>
      <w:r>
        <w:t>day</w:t>
      </w:r>
      <w:r>
        <w:rPr>
          <w:spacing w:val="35"/>
        </w:rPr>
        <w:t xml:space="preserve"> </w:t>
      </w:r>
      <w:r>
        <w:t>of</w:t>
      </w:r>
      <w:r>
        <w:rPr>
          <w:spacing w:val="28"/>
        </w:rPr>
        <w:t xml:space="preserve"> </w:t>
      </w:r>
      <w:r>
        <w:t>course</w:t>
      </w:r>
      <w:r>
        <w:rPr>
          <w:spacing w:val="35"/>
        </w:rPr>
        <w:t xml:space="preserve"> </w:t>
      </w:r>
      <w:r>
        <w:t>commencement.</w:t>
      </w:r>
      <w:r>
        <w:rPr>
          <w:spacing w:val="37"/>
        </w:rPr>
        <w:t xml:space="preserve"> </w:t>
      </w:r>
      <w:r>
        <w:t>Late</w:t>
      </w:r>
      <w:r>
        <w:rPr>
          <w:spacing w:val="28"/>
        </w:rPr>
        <w:t xml:space="preserve"> </w:t>
      </w:r>
      <w:r>
        <w:t xml:space="preserve">enrolments </w:t>
      </w:r>
      <w:r>
        <w:rPr>
          <w:w w:val="110"/>
        </w:rPr>
        <w:t>will</w:t>
      </w:r>
      <w:r>
        <w:rPr>
          <w:spacing w:val="-12"/>
          <w:w w:val="110"/>
        </w:rPr>
        <w:t xml:space="preserve"> </w:t>
      </w:r>
      <w:r>
        <w:rPr>
          <w:w w:val="110"/>
        </w:rPr>
        <w:t>be</w:t>
      </w:r>
      <w:r>
        <w:rPr>
          <w:spacing w:val="-12"/>
          <w:w w:val="110"/>
        </w:rPr>
        <w:t xml:space="preserve"> </w:t>
      </w:r>
      <w:r>
        <w:rPr>
          <w:w w:val="110"/>
        </w:rPr>
        <w:t>considered</w:t>
      </w:r>
      <w:r>
        <w:rPr>
          <w:spacing w:val="-14"/>
          <w:w w:val="110"/>
        </w:rPr>
        <w:t xml:space="preserve"> </w:t>
      </w:r>
      <w:r>
        <w:rPr>
          <w:w w:val="110"/>
        </w:rPr>
        <w:t>but</w:t>
      </w:r>
      <w:r>
        <w:rPr>
          <w:spacing w:val="-14"/>
          <w:w w:val="110"/>
        </w:rPr>
        <w:t xml:space="preserve"> </w:t>
      </w:r>
      <w:r>
        <w:rPr>
          <w:w w:val="110"/>
        </w:rPr>
        <w:t>not</w:t>
      </w:r>
      <w:r>
        <w:rPr>
          <w:spacing w:val="-14"/>
          <w:w w:val="110"/>
        </w:rPr>
        <w:t xml:space="preserve"> </w:t>
      </w:r>
      <w:r>
        <w:rPr>
          <w:w w:val="110"/>
        </w:rPr>
        <w:t>guaranteed.</w:t>
      </w:r>
      <w:r>
        <w:rPr>
          <w:spacing w:val="-11"/>
          <w:w w:val="110"/>
        </w:rPr>
        <w:t xml:space="preserve"> </w:t>
      </w:r>
      <w:r>
        <w:rPr>
          <w:w w:val="110"/>
        </w:rPr>
        <w:t>Enrolments</w:t>
      </w:r>
      <w:r>
        <w:rPr>
          <w:spacing w:val="-14"/>
          <w:w w:val="110"/>
        </w:rPr>
        <w:t xml:space="preserve"> </w:t>
      </w:r>
      <w:r>
        <w:rPr>
          <w:w w:val="110"/>
        </w:rPr>
        <w:t>will</w:t>
      </w:r>
      <w:r>
        <w:rPr>
          <w:spacing w:val="-12"/>
          <w:w w:val="110"/>
        </w:rPr>
        <w:t xml:space="preserve"> </w:t>
      </w:r>
      <w:r>
        <w:rPr>
          <w:w w:val="110"/>
        </w:rPr>
        <w:t>be</w:t>
      </w:r>
      <w:r>
        <w:rPr>
          <w:spacing w:val="-12"/>
          <w:w w:val="110"/>
        </w:rPr>
        <w:t xml:space="preserve"> </w:t>
      </w:r>
      <w:r>
        <w:rPr>
          <w:w w:val="110"/>
        </w:rPr>
        <w:t>considered</w:t>
      </w:r>
      <w:r>
        <w:rPr>
          <w:spacing w:val="-14"/>
          <w:w w:val="110"/>
        </w:rPr>
        <w:t xml:space="preserve"> </w:t>
      </w:r>
      <w:r>
        <w:rPr>
          <w:w w:val="110"/>
        </w:rPr>
        <w:t>tentative</w:t>
      </w:r>
      <w:r>
        <w:rPr>
          <w:spacing w:val="-12"/>
          <w:w w:val="110"/>
        </w:rPr>
        <w:t xml:space="preserve"> </w:t>
      </w:r>
      <w:r>
        <w:rPr>
          <w:w w:val="110"/>
        </w:rPr>
        <w:t>until</w:t>
      </w:r>
      <w:r>
        <w:rPr>
          <w:spacing w:val="-12"/>
          <w:w w:val="110"/>
        </w:rPr>
        <w:t xml:space="preserve"> </w:t>
      </w:r>
      <w:r>
        <w:rPr>
          <w:w w:val="110"/>
        </w:rPr>
        <w:t>payment has been received.</w:t>
      </w:r>
    </w:p>
    <w:p w14:paraId="57C84079" w14:textId="77777777" w:rsidR="00184459" w:rsidRDefault="00184459" w:rsidP="00D6412B">
      <w:pPr>
        <w:pStyle w:val="BodyText"/>
        <w:rPr>
          <w:w w:val="105"/>
        </w:rPr>
      </w:pPr>
    </w:p>
    <w:p w14:paraId="3EE054DF" w14:textId="413CE274" w:rsidR="0024081E" w:rsidRDefault="0024081E" w:rsidP="00D6412B">
      <w:pPr>
        <w:pStyle w:val="BodyText"/>
      </w:pPr>
      <w:r>
        <w:rPr>
          <w:w w:val="105"/>
        </w:rPr>
        <w:t>Once</w:t>
      </w:r>
      <w:r>
        <w:rPr>
          <w:spacing w:val="-9"/>
          <w:w w:val="105"/>
        </w:rPr>
        <w:t xml:space="preserve"> </w:t>
      </w:r>
      <w:r>
        <w:rPr>
          <w:w w:val="105"/>
        </w:rPr>
        <w:t>we</w:t>
      </w:r>
      <w:r>
        <w:rPr>
          <w:spacing w:val="-14"/>
          <w:w w:val="105"/>
        </w:rPr>
        <w:t xml:space="preserve"> </w:t>
      </w:r>
      <w:r>
        <w:rPr>
          <w:w w:val="105"/>
        </w:rPr>
        <w:t>receive</w:t>
      </w:r>
      <w:r>
        <w:rPr>
          <w:spacing w:val="-14"/>
          <w:w w:val="105"/>
        </w:rPr>
        <w:t xml:space="preserve"> </w:t>
      </w:r>
      <w:r>
        <w:rPr>
          <w:w w:val="105"/>
        </w:rPr>
        <w:t>your</w:t>
      </w:r>
      <w:r>
        <w:rPr>
          <w:spacing w:val="-14"/>
          <w:w w:val="105"/>
        </w:rPr>
        <w:t xml:space="preserve"> </w:t>
      </w:r>
      <w:r>
        <w:rPr>
          <w:w w:val="105"/>
        </w:rPr>
        <w:t>enrolment</w:t>
      </w:r>
      <w:r>
        <w:rPr>
          <w:spacing w:val="-11"/>
          <w:w w:val="105"/>
        </w:rPr>
        <w:t xml:space="preserve"> </w:t>
      </w:r>
      <w:r>
        <w:rPr>
          <w:w w:val="105"/>
        </w:rPr>
        <w:t>an</w:t>
      </w:r>
      <w:r>
        <w:rPr>
          <w:spacing w:val="-16"/>
          <w:w w:val="105"/>
        </w:rPr>
        <w:t xml:space="preserve"> </w:t>
      </w:r>
      <w:r>
        <w:rPr>
          <w:w w:val="105"/>
        </w:rPr>
        <w:t>interview</w:t>
      </w:r>
      <w:r>
        <w:rPr>
          <w:spacing w:val="-11"/>
          <w:w w:val="105"/>
        </w:rPr>
        <w:t xml:space="preserve"> </w:t>
      </w:r>
      <w:r>
        <w:rPr>
          <w:w w:val="105"/>
        </w:rPr>
        <w:t>will</w:t>
      </w:r>
      <w:r>
        <w:rPr>
          <w:spacing w:val="-9"/>
          <w:w w:val="105"/>
        </w:rPr>
        <w:t xml:space="preserve"> </w:t>
      </w:r>
      <w:r>
        <w:rPr>
          <w:w w:val="105"/>
        </w:rPr>
        <w:t>be</w:t>
      </w:r>
      <w:r>
        <w:rPr>
          <w:spacing w:val="-14"/>
          <w:w w:val="105"/>
        </w:rPr>
        <w:t xml:space="preserve"> </w:t>
      </w:r>
      <w:r>
        <w:rPr>
          <w:w w:val="105"/>
        </w:rPr>
        <w:t>scheduled.</w:t>
      </w:r>
      <w:r>
        <w:rPr>
          <w:spacing w:val="-8"/>
          <w:w w:val="105"/>
        </w:rPr>
        <w:t xml:space="preserve"> </w:t>
      </w:r>
      <w:r>
        <w:rPr>
          <w:w w:val="105"/>
        </w:rPr>
        <w:t>At</w:t>
      </w:r>
      <w:r>
        <w:rPr>
          <w:spacing w:val="-16"/>
          <w:w w:val="105"/>
        </w:rPr>
        <w:t xml:space="preserve"> </w:t>
      </w:r>
      <w:r>
        <w:rPr>
          <w:w w:val="105"/>
        </w:rPr>
        <w:t>this</w:t>
      </w:r>
      <w:r>
        <w:rPr>
          <w:spacing w:val="-11"/>
          <w:w w:val="105"/>
        </w:rPr>
        <w:t xml:space="preserve"> </w:t>
      </w:r>
      <w:r>
        <w:rPr>
          <w:w w:val="105"/>
        </w:rPr>
        <w:t>interview</w:t>
      </w:r>
      <w:r>
        <w:rPr>
          <w:spacing w:val="-16"/>
          <w:w w:val="105"/>
        </w:rPr>
        <w:t xml:space="preserve"> </w:t>
      </w:r>
      <w:r>
        <w:rPr>
          <w:w w:val="105"/>
        </w:rPr>
        <w:t>you</w:t>
      </w:r>
      <w:r>
        <w:rPr>
          <w:spacing w:val="-11"/>
          <w:w w:val="105"/>
        </w:rPr>
        <w:t xml:space="preserve"> </w:t>
      </w:r>
      <w:r>
        <w:rPr>
          <w:w w:val="105"/>
        </w:rPr>
        <w:t>will</w:t>
      </w:r>
      <w:r>
        <w:rPr>
          <w:spacing w:val="-9"/>
          <w:w w:val="105"/>
        </w:rPr>
        <w:t xml:space="preserve"> </w:t>
      </w:r>
      <w:r>
        <w:rPr>
          <w:w w:val="105"/>
        </w:rPr>
        <w:t>do</w:t>
      </w:r>
      <w:r>
        <w:rPr>
          <w:spacing w:val="-13"/>
          <w:w w:val="105"/>
        </w:rPr>
        <w:t xml:space="preserve"> </w:t>
      </w:r>
      <w:r>
        <w:rPr>
          <w:w w:val="105"/>
        </w:rPr>
        <w:t xml:space="preserve">the </w:t>
      </w:r>
      <w:r>
        <w:rPr>
          <w:spacing w:val="-2"/>
          <w:w w:val="105"/>
        </w:rPr>
        <w:t>following.</w:t>
      </w:r>
    </w:p>
    <w:p w14:paraId="3F24CFD2" w14:textId="77777777" w:rsidR="0024081E" w:rsidRPr="00BF5152" w:rsidRDefault="0024081E" w:rsidP="00BF5152">
      <w:pPr>
        <w:pStyle w:val="ListParagraph"/>
        <w:widowControl w:val="0"/>
        <w:numPr>
          <w:ilvl w:val="0"/>
          <w:numId w:val="20"/>
        </w:numPr>
        <w:autoSpaceDE w:val="0"/>
        <w:autoSpaceDN w:val="0"/>
        <w:spacing w:before="0" w:line="360" w:lineRule="auto"/>
        <w:ind w:left="990" w:hanging="720"/>
        <w:rPr>
          <w:rFonts w:ascii="Arial" w:eastAsia="Arial" w:hAnsi="Arial" w:cs="Arial"/>
          <w:color w:val="auto"/>
          <w:w w:val="105"/>
          <w:lang w:val="en-US"/>
        </w:rPr>
      </w:pPr>
      <w:r w:rsidRPr="00BF5152">
        <w:rPr>
          <w:rFonts w:ascii="Arial" w:eastAsia="Arial" w:hAnsi="Arial" w:cs="Arial"/>
          <w:color w:val="auto"/>
          <w:w w:val="105"/>
          <w:lang w:val="en-US"/>
        </w:rPr>
        <w:t>Discuss the course in detail.</w:t>
      </w:r>
    </w:p>
    <w:p w14:paraId="024578D8" w14:textId="77777777" w:rsidR="0024081E" w:rsidRPr="00BF5152" w:rsidRDefault="0024081E" w:rsidP="00BF5152">
      <w:pPr>
        <w:pStyle w:val="ListParagraph"/>
        <w:widowControl w:val="0"/>
        <w:numPr>
          <w:ilvl w:val="0"/>
          <w:numId w:val="20"/>
        </w:numPr>
        <w:autoSpaceDE w:val="0"/>
        <w:autoSpaceDN w:val="0"/>
        <w:spacing w:before="0" w:line="360" w:lineRule="auto"/>
        <w:ind w:left="990" w:hanging="720"/>
        <w:rPr>
          <w:rFonts w:ascii="Arial" w:eastAsia="Arial" w:hAnsi="Arial" w:cs="Arial"/>
          <w:color w:val="auto"/>
          <w:w w:val="105"/>
          <w:lang w:val="en-US"/>
        </w:rPr>
      </w:pPr>
      <w:r w:rsidRPr="00BF5152">
        <w:rPr>
          <w:rFonts w:ascii="Arial" w:eastAsia="Arial" w:hAnsi="Arial" w:cs="Arial"/>
          <w:color w:val="auto"/>
          <w:w w:val="105"/>
          <w:lang w:val="en-US"/>
        </w:rPr>
        <w:t>Discuss undertaking a training program.</w:t>
      </w:r>
    </w:p>
    <w:p w14:paraId="3E39A9DF" w14:textId="77777777" w:rsidR="0024081E" w:rsidRPr="00BF5152" w:rsidRDefault="0024081E" w:rsidP="00BF5152">
      <w:pPr>
        <w:pStyle w:val="ListParagraph"/>
        <w:widowControl w:val="0"/>
        <w:numPr>
          <w:ilvl w:val="0"/>
          <w:numId w:val="20"/>
        </w:numPr>
        <w:autoSpaceDE w:val="0"/>
        <w:autoSpaceDN w:val="0"/>
        <w:spacing w:before="0" w:line="360" w:lineRule="auto"/>
        <w:ind w:left="990" w:hanging="720"/>
        <w:rPr>
          <w:rFonts w:ascii="Arial" w:eastAsia="Arial" w:hAnsi="Arial" w:cs="Arial"/>
          <w:color w:val="auto"/>
          <w:w w:val="105"/>
          <w:lang w:val="en-US"/>
        </w:rPr>
      </w:pPr>
      <w:r w:rsidRPr="00BF5152">
        <w:rPr>
          <w:rFonts w:ascii="Arial" w:eastAsia="Arial" w:hAnsi="Arial" w:cs="Arial"/>
          <w:color w:val="auto"/>
          <w:w w:val="105"/>
          <w:lang w:val="en-US"/>
        </w:rPr>
        <w:t>Establish whether you are eligible for government funding (if available).</w:t>
      </w:r>
    </w:p>
    <w:p w14:paraId="45369AB8" w14:textId="77777777" w:rsidR="0024081E" w:rsidRPr="00BF5152" w:rsidRDefault="0024081E" w:rsidP="00BF5152">
      <w:pPr>
        <w:pStyle w:val="ListParagraph"/>
        <w:widowControl w:val="0"/>
        <w:numPr>
          <w:ilvl w:val="0"/>
          <w:numId w:val="20"/>
        </w:numPr>
        <w:autoSpaceDE w:val="0"/>
        <w:autoSpaceDN w:val="0"/>
        <w:spacing w:before="0" w:line="360" w:lineRule="auto"/>
        <w:ind w:left="990" w:hanging="720"/>
        <w:rPr>
          <w:rFonts w:ascii="Arial" w:eastAsia="Arial" w:hAnsi="Arial" w:cs="Arial"/>
          <w:color w:val="auto"/>
          <w:w w:val="105"/>
          <w:lang w:val="en-US"/>
        </w:rPr>
      </w:pPr>
      <w:r w:rsidRPr="00BF5152">
        <w:rPr>
          <w:rFonts w:ascii="Arial" w:eastAsia="Arial" w:hAnsi="Arial" w:cs="Arial"/>
          <w:color w:val="auto"/>
          <w:w w:val="105"/>
          <w:lang w:val="en-US"/>
        </w:rPr>
        <w:t>Confirm the fees you will have to pay.</w:t>
      </w:r>
    </w:p>
    <w:p w14:paraId="5ADA52FE" w14:textId="77777777" w:rsidR="0024081E" w:rsidRPr="00BF5152" w:rsidRDefault="0024081E" w:rsidP="00BF5152">
      <w:pPr>
        <w:pStyle w:val="ListParagraph"/>
        <w:widowControl w:val="0"/>
        <w:numPr>
          <w:ilvl w:val="0"/>
          <w:numId w:val="20"/>
        </w:numPr>
        <w:autoSpaceDE w:val="0"/>
        <w:autoSpaceDN w:val="0"/>
        <w:spacing w:before="0" w:line="360" w:lineRule="auto"/>
        <w:ind w:left="990" w:hanging="720"/>
        <w:rPr>
          <w:rFonts w:ascii="Arial" w:eastAsia="Arial" w:hAnsi="Arial" w:cs="Arial"/>
          <w:color w:val="auto"/>
          <w:w w:val="105"/>
          <w:lang w:val="en-US"/>
        </w:rPr>
      </w:pPr>
      <w:r w:rsidRPr="00BF5152">
        <w:rPr>
          <w:rFonts w:ascii="Arial" w:eastAsia="Arial" w:hAnsi="Arial" w:cs="Arial"/>
          <w:color w:val="auto"/>
          <w:w w:val="105"/>
          <w:lang w:val="en-US"/>
        </w:rPr>
        <w:t>Complete a language literacy numeracy test to determine your learning needs.</w:t>
      </w:r>
    </w:p>
    <w:p w14:paraId="04AEC56D" w14:textId="77777777" w:rsidR="0024081E" w:rsidRDefault="0024081E" w:rsidP="00BF5152">
      <w:pPr>
        <w:pStyle w:val="ListParagraph"/>
        <w:widowControl w:val="0"/>
        <w:numPr>
          <w:ilvl w:val="0"/>
          <w:numId w:val="20"/>
        </w:numPr>
        <w:autoSpaceDE w:val="0"/>
        <w:autoSpaceDN w:val="0"/>
        <w:spacing w:before="0" w:line="360" w:lineRule="auto"/>
        <w:ind w:left="990" w:right="303" w:hanging="720"/>
      </w:pPr>
      <w:r w:rsidRPr="00BF5152">
        <w:rPr>
          <w:rFonts w:ascii="Arial" w:eastAsia="Arial" w:hAnsi="Arial" w:cs="Arial"/>
          <w:color w:val="auto"/>
          <w:w w:val="105"/>
          <w:lang w:val="en-US"/>
        </w:rPr>
        <w:t>Be informed about the requirements of a police/working with children check or other licences</w:t>
      </w:r>
      <w:r>
        <w:rPr>
          <w:color w:val="173148"/>
          <w:spacing w:val="-2"/>
          <w:w w:val="110"/>
        </w:rPr>
        <w:t>.</w:t>
      </w:r>
    </w:p>
    <w:p w14:paraId="7225ED62" w14:textId="77777777" w:rsidR="0024081E" w:rsidRDefault="0024081E" w:rsidP="00A519A9">
      <w:pPr>
        <w:pStyle w:val="Heading4"/>
      </w:pPr>
      <w:bookmarkStart w:id="127" w:name="Tentative_Enrolments"/>
      <w:bookmarkEnd w:id="127"/>
      <w:r>
        <w:rPr>
          <w:w w:val="105"/>
        </w:rPr>
        <w:t>Tentative</w:t>
      </w:r>
      <w:r>
        <w:rPr>
          <w:spacing w:val="-6"/>
          <w:w w:val="105"/>
        </w:rPr>
        <w:t xml:space="preserve"> </w:t>
      </w:r>
      <w:r>
        <w:rPr>
          <w:w w:val="105"/>
        </w:rPr>
        <w:t>Enrolments</w:t>
      </w:r>
    </w:p>
    <w:p w14:paraId="3410C702" w14:textId="77777777" w:rsidR="0024081E" w:rsidRDefault="0024081E" w:rsidP="00D6412B">
      <w:pPr>
        <w:pStyle w:val="BodyText"/>
      </w:pPr>
      <w:r>
        <w:rPr>
          <w:w w:val="105"/>
        </w:rPr>
        <w:t>Should enrolment numbers reach maximum, and another person wishes to enrol on a course where there is a tentative enrolment, Skill Hire will contact the tentative booking for payment confirmation or forfeiture of the tentative booking.</w:t>
      </w:r>
    </w:p>
    <w:p w14:paraId="1C5D3F1D" w14:textId="77777777" w:rsidR="0024081E" w:rsidRDefault="0024081E" w:rsidP="00A519A9">
      <w:pPr>
        <w:pStyle w:val="Heading4"/>
      </w:pPr>
      <w:bookmarkStart w:id="128" w:name="Enrolment_Confirmation"/>
      <w:bookmarkEnd w:id="128"/>
      <w:r>
        <w:rPr>
          <w:w w:val="105"/>
        </w:rPr>
        <w:t>Enrolment</w:t>
      </w:r>
      <w:r>
        <w:rPr>
          <w:spacing w:val="-11"/>
          <w:w w:val="105"/>
        </w:rPr>
        <w:t xml:space="preserve"> </w:t>
      </w:r>
      <w:r>
        <w:rPr>
          <w:w w:val="105"/>
        </w:rPr>
        <w:t>Confirmation</w:t>
      </w:r>
    </w:p>
    <w:p w14:paraId="404AFCA7" w14:textId="77777777" w:rsidR="0024081E" w:rsidRDefault="0024081E" w:rsidP="00D6412B">
      <w:pPr>
        <w:pStyle w:val="BodyText"/>
      </w:pPr>
      <w:r>
        <w:t>All</w:t>
      </w:r>
      <w:r>
        <w:rPr>
          <w:spacing w:val="25"/>
        </w:rPr>
        <w:t xml:space="preserve"> </w:t>
      </w:r>
      <w:r>
        <w:t>students</w:t>
      </w:r>
      <w:r>
        <w:rPr>
          <w:spacing w:val="22"/>
        </w:rPr>
        <w:t xml:space="preserve"> </w:t>
      </w:r>
      <w:r>
        <w:t>receive a</w:t>
      </w:r>
      <w:r>
        <w:rPr>
          <w:spacing w:val="26"/>
        </w:rPr>
        <w:t xml:space="preserve"> </w:t>
      </w:r>
      <w:r>
        <w:t>letter /</w:t>
      </w:r>
      <w:r>
        <w:rPr>
          <w:spacing w:val="26"/>
        </w:rPr>
        <w:t xml:space="preserve"> </w:t>
      </w:r>
      <w:r>
        <w:t>email</w:t>
      </w:r>
      <w:r>
        <w:rPr>
          <w:spacing w:val="25"/>
        </w:rPr>
        <w:t xml:space="preserve"> </w:t>
      </w:r>
      <w:r>
        <w:t>to confirm</w:t>
      </w:r>
      <w:r>
        <w:rPr>
          <w:spacing w:val="23"/>
        </w:rPr>
        <w:t xml:space="preserve"> </w:t>
      </w:r>
      <w:r>
        <w:t>their enrolment.</w:t>
      </w:r>
      <w:r>
        <w:rPr>
          <w:spacing w:val="26"/>
        </w:rPr>
        <w:t xml:space="preserve"> </w:t>
      </w:r>
      <w:r>
        <w:t>Written</w:t>
      </w:r>
      <w:r>
        <w:rPr>
          <w:spacing w:val="22"/>
        </w:rPr>
        <w:t xml:space="preserve"> </w:t>
      </w:r>
      <w:r>
        <w:t>confirmation</w:t>
      </w:r>
      <w:r>
        <w:rPr>
          <w:spacing w:val="22"/>
        </w:rPr>
        <w:t xml:space="preserve"> </w:t>
      </w:r>
      <w:r>
        <w:t xml:space="preserve">will outline </w:t>
      </w:r>
      <w:r>
        <w:rPr>
          <w:w w:val="110"/>
        </w:rPr>
        <w:t>relevant details,</w:t>
      </w:r>
      <w:r>
        <w:rPr>
          <w:spacing w:val="-1"/>
          <w:w w:val="110"/>
        </w:rPr>
        <w:t xml:space="preserve"> </w:t>
      </w:r>
      <w:r>
        <w:rPr>
          <w:w w:val="110"/>
        </w:rPr>
        <w:t>such as venue,</w:t>
      </w:r>
      <w:r>
        <w:rPr>
          <w:spacing w:val="-1"/>
          <w:w w:val="110"/>
        </w:rPr>
        <w:t xml:space="preserve"> </w:t>
      </w:r>
      <w:r>
        <w:rPr>
          <w:w w:val="110"/>
        </w:rPr>
        <w:t>date,</w:t>
      </w:r>
      <w:r>
        <w:rPr>
          <w:spacing w:val="-1"/>
          <w:w w:val="110"/>
        </w:rPr>
        <w:t xml:space="preserve"> </w:t>
      </w:r>
      <w:r>
        <w:rPr>
          <w:w w:val="110"/>
        </w:rPr>
        <w:t>and</w:t>
      </w:r>
      <w:r>
        <w:rPr>
          <w:spacing w:val="-1"/>
          <w:w w:val="110"/>
        </w:rPr>
        <w:t xml:space="preserve"> </w:t>
      </w:r>
      <w:r>
        <w:rPr>
          <w:w w:val="110"/>
        </w:rPr>
        <w:t>course duration.</w:t>
      </w:r>
    </w:p>
    <w:p w14:paraId="6EDE2DA0" w14:textId="77777777" w:rsidR="0024081E" w:rsidRDefault="0024081E" w:rsidP="00A519A9">
      <w:pPr>
        <w:pStyle w:val="Heading4"/>
      </w:pPr>
      <w:bookmarkStart w:id="129" w:name="Commencement_Dates"/>
      <w:bookmarkEnd w:id="129"/>
      <w:r>
        <w:rPr>
          <w:w w:val="105"/>
        </w:rPr>
        <w:t>Commencement</w:t>
      </w:r>
      <w:r>
        <w:rPr>
          <w:spacing w:val="30"/>
        </w:rPr>
        <w:t xml:space="preserve"> </w:t>
      </w:r>
      <w:r>
        <w:t>Dates</w:t>
      </w:r>
    </w:p>
    <w:p w14:paraId="5C893FFF" w14:textId="77777777" w:rsidR="0024081E" w:rsidRDefault="0024081E" w:rsidP="00D6412B">
      <w:pPr>
        <w:pStyle w:val="BodyText"/>
      </w:pPr>
      <w:r>
        <w:t>Please</w:t>
      </w:r>
      <w:r>
        <w:rPr>
          <w:spacing w:val="36"/>
        </w:rPr>
        <w:t xml:space="preserve"> </w:t>
      </w:r>
      <w:r>
        <w:t>note commencement for</w:t>
      </w:r>
      <w:r>
        <w:rPr>
          <w:spacing w:val="36"/>
        </w:rPr>
        <w:t xml:space="preserve"> </w:t>
      </w:r>
      <w:r>
        <w:t>correspondence courses is the</w:t>
      </w:r>
      <w:r>
        <w:rPr>
          <w:spacing w:val="36"/>
        </w:rPr>
        <w:t xml:space="preserve"> </w:t>
      </w:r>
      <w:r>
        <w:t xml:space="preserve">date that the training materials </w:t>
      </w:r>
      <w:r>
        <w:rPr>
          <w:w w:val="110"/>
        </w:rPr>
        <w:t>were</w:t>
      </w:r>
      <w:r>
        <w:rPr>
          <w:spacing w:val="-17"/>
          <w:w w:val="110"/>
        </w:rPr>
        <w:t xml:space="preserve"> </w:t>
      </w:r>
      <w:r>
        <w:rPr>
          <w:w w:val="110"/>
        </w:rPr>
        <w:t>posted</w:t>
      </w:r>
      <w:r>
        <w:rPr>
          <w:spacing w:val="-17"/>
          <w:w w:val="110"/>
        </w:rPr>
        <w:t xml:space="preserve"> </w:t>
      </w:r>
      <w:r>
        <w:rPr>
          <w:w w:val="110"/>
        </w:rPr>
        <w:t>to</w:t>
      </w:r>
      <w:r>
        <w:rPr>
          <w:spacing w:val="-17"/>
          <w:w w:val="110"/>
        </w:rPr>
        <w:t xml:space="preserve"> </w:t>
      </w:r>
      <w:r>
        <w:rPr>
          <w:w w:val="110"/>
        </w:rPr>
        <w:t>the</w:t>
      </w:r>
      <w:r>
        <w:rPr>
          <w:spacing w:val="-17"/>
          <w:w w:val="110"/>
        </w:rPr>
        <w:t xml:space="preserve"> </w:t>
      </w:r>
      <w:r>
        <w:rPr>
          <w:w w:val="110"/>
        </w:rPr>
        <w:t>client.</w:t>
      </w:r>
      <w:r>
        <w:rPr>
          <w:spacing w:val="-17"/>
          <w:w w:val="110"/>
        </w:rPr>
        <w:t xml:space="preserve"> </w:t>
      </w:r>
      <w:r>
        <w:rPr>
          <w:w w:val="110"/>
        </w:rPr>
        <w:t>Commencement</w:t>
      </w:r>
      <w:r>
        <w:rPr>
          <w:spacing w:val="-16"/>
          <w:w w:val="110"/>
        </w:rPr>
        <w:t xml:space="preserve"> </w:t>
      </w:r>
      <w:r>
        <w:rPr>
          <w:w w:val="110"/>
        </w:rPr>
        <w:t>for</w:t>
      </w:r>
      <w:r>
        <w:rPr>
          <w:spacing w:val="-17"/>
          <w:w w:val="110"/>
        </w:rPr>
        <w:t xml:space="preserve"> </w:t>
      </w:r>
      <w:r>
        <w:rPr>
          <w:w w:val="110"/>
        </w:rPr>
        <w:t>online</w:t>
      </w:r>
      <w:r>
        <w:rPr>
          <w:spacing w:val="-17"/>
          <w:w w:val="110"/>
        </w:rPr>
        <w:t xml:space="preserve"> </w:t>
      </w:r>
      <w:r>
        <w:rPr>
          <w:w w:val="110"/>
        </w:rPr>
        <w:t>students</w:t>
      </w:r>
      <w:r>
        <w:rPr>
          <w:spacing w:val="-17"/>
          <w:w w:val="110"/>
        </w:rPr>
        <w:t xml:space="preserve"> </w:t>
      </w:r>
      <w:r>
        <w:rPr>
          <w:w w:val="110"/>
        </w:rPr>
        <w:t>is</w:t>
      </w:r>
      <w:r>
        <w:rPr>
          <w:spacing w:val="-17"/>
          <w:w w:val="110"/>
        </w:rPr>
        <w:t xml:space="preserve"> </w:t>
      </w:r>
      <w:r>
        <w:rPr>
          <w:w w:val="110"/>
        </w:rPr>
        <w:t>the</w:t>
      </w:r>
      <w:r>
        <w:rPr>
          <w:spacing w:val="-16"/>
          <w:w w:val="110"/>
        </w:rPr>
        <w:t xml:space="preserve"> </w:t>
      </w:r>
      <w:r>
        <w:rPr>
          <w:w w:val="110"/>
        </w:rPr>
        <w:t>date</w:t>
      </w:r>
      <w:r>
        <w:rPr>
          <w:spacing w:val="-17"/>
          <w:w w:val="110"/>
        </w:rPr>
        <w:t xml:space="preserve"> </w:t>
      </w:r>
      <w:r>
        <w:rPr>
          <w:w w:val="110"/>
        </w:rPr>
        <w:t>that</w:t>
      </w:r>
      <w:r>
        <w:rPr>
          <w:spacing w:val="-17"/>
          <w:w w:val="110"/>
        </w:rPr>
        <w:t xml:space="preserve"> </w:t>
      </w:r>
      <w:r>
        <w:rPr>
          <w:w w:val="110"/>
        </w:rPr>
        <w:t>online</w:t>
      </w:r>
      <w:r>
        <w:rPr>
          <w:spacing w:val="-17"/>
          <w:w w:val="110"/>
        </w:rPr>
        <w:t xml:space="preserve"> </w:t>
      </w:r>
      <w:r>
        <w:rPr>
          <w:w w:val="110"/>
        </w:rPr>
        <w:t>access</w:t>
      </w:r>
      <w:r>
        <w:rPr>
          <w:spacing w:val="-17"/>
          <w:w w:val="110"/>
        </w:rPr>
        <w:t xml:space="preserve"> </w:t>
      </w:r>
      <w:r>
        <w:rPr>
          <w:w w:val="110"/>
        </w:rPr>
        <w:t xml:space="preserve">is </w:t>
      </w:r>
      <w:r>
        <w:t xml:space="preserve">provided to an individual student for a particular course. Commencement date for a classroom- </w:t>
      </w:r>
      <w:r>
        <w:rPr>
          <w:w w:val="110"/>
        </w:rPr>
        <w:t>based learning</w:t>
      </w:r>
      <w:r>
        <w:rPr>
          <w:spacing w:val="-1"/>
          <w:w w:val="110"/>
        </w:rPr>
        <w:t xml:space="preserve"> </w:t>
      </w:r>
      <w:r>
        <w:rPr>
          <w:w w:val="110"/>
        </w:rPr>
        <w:t>mode is the first day of the course.</w:t>
      </w:r>
    </w:p>
    <w:p w14:paraId="0CE425E9" w14:textId="77777777" w:rsidR="0024081E" w:rsidRDefault="0024081E" w:rsidP="00A519A9">
      <w:pPr>
        <w:pStyle w:val="Heading4"/>
      </w:pPr>
      <w:bookmarkStart w:id="130" w:name="Student_Induction"/>
      <w:bookmarkEnd w:id="130"/>
      <w:r>
        <w:rPr>
          <w:w w:val="105"/>
        </w:rPr>
        <w:t>Student</w:t>
      </w:r>
      <w:r>
        <w:rPr>
          <w:spacing w:val="12"/>
          <w:w w:val="105"/>
        </w:rPr>
        <w:t xml:space="preserve"> </w:t>
      </w:r>
      <w:r>
        <w:rPr>
          <w:w w:val="105"/>
        </w:rPr>
        <w:t>Induction</w:t>
      </w:r>
    </w:p>
    <w:p w14:paraId="278F11D2" w14:textId="77777777" w:rsidR="0024081E" w:rsidRDefault="0024081E" w:rsidP="00D6412B">
      <w:pPr>
        <w:pStyle w:val="BodyText"/>
      </w:pPr>
      <w:r>
        <w:rPr>
          <w:spacing w:val="-2"/>
          <w:w w:val="110"/>
        </w:rPr>
        <w:t>Induction</w:t>
      </w:r>
      <w:r>
        <w:rPr>
          <w:spacing w:val="-19"/>
          <w:w w:val="110"/>
        </w:rPr>
        <w:t xml:space="preserve"> </w:t>
      </w:r>
      <w:r>
        <w:rPr>
          <w:spacing w:val="-2"/>
          <w:w w:val="110"/>
        </w:rPr>
        <w:t>for</w:t>
      </w:r>
      <w:r>
        <w:rPr>
          <w:spacing w:val="-22"/>
          <w:w w:val="110"/>
        </w:rPr>
        <w:t xml:space="preserve"> </w:t>
      </w:r>
      <w:r>
        <w:rPr>
          <w:spacing w:val="-2"/>
          <w:w w:val="110"/>
        </w:rPr>
        <w:t>all</w:t>
      </w:r>
      <w:r>
        <w:rPr>
          <w:spacing w:val="-16"/>
          <w:w w:val="110"/>
        </w:rPr>
        <w:t xml:space="preserve"> </w:t>
      </w:r>
      <w:r>
        <w:rPr>
          <w:spacing w:val="-2"/>
          <w:w w:val="110"/>
        </w:rPr>
        <w:t>new</w:t>
      </w:r>
      <w:r>
        <w:rPr>
          <w:spacing w:val="-17"/>
          <w:w w:val="110"/>
        </w:rPr>
        <w:t xml:space="preserve"> </w:t>
      </w:r>
      <w:r>
        <w:rPr>
          <w:spacing w:val="-2"/>
          <w:w w:val="110"/>
        </w:rPr>
        <w:t>students</w:t>
      </w:r>
      <w:r>
        <w:rPr>
          <w:spacing w:val="-19"/>
          <w:w w:val="110"/>
        </w:rPr>
        <w:t xml:space="preserve"> </w:t>
      </w:r>
      <w:r>
        <w:rPr>
          <w:spacing w:val="-2"/>
          <w:w w:val="110"/>
        </w:rPr>
        <w:t>includes</w:t>
      </w:r>
      <w:r>
        <w:rPr>
          <w:spacing w:val="-19"/>
          <w:w w:val="110"/>
        </w:rPr>
        <w:t xml:space="preserve"> </w:t>
      </w:r>
      <w:r>
        <w:rPr>
          <w:spacing w:val="-2"/>
          <w:w w:val="110"/>
        </w:rPr>
        <w:t>the</w:t>
      </w:r>
      <w:r>
        <w:rPr>
          <w:spacing w:val="-15"/>
          <w:w w:val="110"/>
        </w:rPr>
        <w:t xml:space="preserve"> </w:t>
      </w:r>
      <w:r>
        <w:rPr>
          <w:spacing w:val="-2"/>
          <w:w w:val="110"/>
        </w:rPr>
        <w:t>provision</w:t>
      </w:r>
      <w:r>
        <w:rPr>
          <w:spacing w:val="-19"/>
          <w:w w:val="110"/>
        </w:rPr>
        <w:t xml:space="preserve"> </w:t>
      </w:r>
      <w:r>
        <w:rPr>
          <w:spacing w:val="-2"/>
          <w:w w:val="110"/>
        </w:rPr>
        <w:t>of</w:t>
      </w:r>
      <w:r>
        <w:rPr>
          <w:spacing w:val="-15"/>
          <w:w w:val="110"/>
        </w:rPr>
        <w:t xml:space="preserve"> </w:t>
      </w:r>
      <w:r>
        <w:rPr>
          <w:spacing w:val="-2"/>
          <w:w w:val="110"/>
        </w:rPr>
        <w:t>this</w:t>
      </w:r>
      <w:r>
        <w:rPr>
          <w:spacing w:val="-19"/>
          <w:w w:val="110"/>
        </w:rPr>
        <w:t xml:space="preserve"> </w:t>
      </w:r>
      <w:r>
        <w:rPr>
          <w:spacing w:val="-2"/>
          <w:w w:val="110"/>
        </w:rPr>
        <w:t>manual.</w:t>
      </w:r>
      <w:r>
        <w:rPr>
          <w:spacing w:val="-14"/>
          <w:w w:val="110"/>
        </w:rPr>
        <w:t xml:space="preserve"> </w:t>
      </w:r>
      <w:r>
        <w:rPr>
          <w:spacing w:val="-2"/>
          <w:w w:val="110"/>
        </w:rPr>
        <w:t>All</w:t>
      </w:r>
      <w:r>
        <w:rPr>
          <w:spacing w:val="-16"/>
          <w:w w:val="110"/>
        </w:rPr>
        <w:t xml:space="preserve"> </w:t>
      </w:r>
      <w:r>
        <w:rPr>
          <w:spacing w:val="-2"/>
          <w:w w:val="110"/>
        </w:rPr>
        <w:t>students</w:t>
      </w:r>
      <w:r>
        <w:rPr>
          <w:spacing w:val="-19"/>
          <w:w w:val="110"/>
        </w:rPr>
        <w:t xml:space="preserve"> </w:t>
      </w:r>
      <w:r>
        <w:rPr>
          <w:spacing w:val="-2"/>
          <w:w w:val="110"/>
        </w:rPr>
        <w:t>must</w:t>
      </w:r>
      <w:r>
        <w:rPr>
          <w:spacing w:val="-17"/>
          <w:w w:val="110"/>
        </w:rPr>
        <w:t xml:space="preserve"> </w:t>
      </w:r>
      <w:r>
        <w:rPr>
          <w:spacing w:val="-2"/>
          <w:w w:val="110"/>
        </w:rPr>
        <w:t xml:space="preserve">complete </w:t>
      </w:r>
      <w:r>
        <w:t>a</w:t>
      </w:r>
      <w:r>
        <w:rPr>
          <w:spacing w:val="29"/>
        </w:rPr>
        <w:t xml:space="preserve"> </w:t>
      </w:r>
      <w:r>
        <w:t>site</w:t>
      </w:r>
      <w:r>
        <w:rPr>
          <w:spacing w:val="27"/>
        </w:rPr>
        <w:t xml:space="preserve"> </w:t>
      </w:r>
      <w:r>
        <w:t>induction</w:t>
      </w:r>
      <w:r>
        <w:rPr>
          <w:spacing w:val="24"/>
        </w:rPr>
        <w:t xml:space="preserve"> </w:t>
      </w:r>
      <w:r>
        <w:t>prior</w:t>
      </w:r>
      <w:r>
        <w:rPr>
          <w:spacing w:val="27"/>
        </w:rPr>
        <w:t xml:space="preserve"> </w:t>
      </w:r>
      <w:r>
        <w:t>to</w:t>
      </w:r>
      <w:r>
        <w:rPr>
          <w:spacing w:val="21"/>
        </w:rPr>
        <w:t xml:space="preserve"> </w:t>
      </w:r>
      <w:r>
        <w:t>commencing</w:t>
      </w:r>
      <w:r>
        <w:rPr>
          <w:spacing w:val="22"/>
        </w:rPr>
        <w:t xml:space="preserve"> </w:t>
      </w:r>
      <w:r>
        <w:t>training.</w:t>
      </w:r>
      <w:r>
        <w:rPr>
          <w:spacing w:val="29"/>
        </w:rPr>
        <w:t xml:space="preserve"> </w:t>
      </w:r>
      <w:r>
        <w:t>This</w:t>
      </w:r>
      <w:r>
        <w:rPr>
          <w:spacing w:val="24"/>
        </w:rPr>
        <w:t xml:space="preserve"> </w:t>
      </w:r>
      <w:r>
        <w:t>is</w:t>
      </w:r>
      <w:r>
        <w:rPr>
          <w:spacing w:val="23"/>
        </w:rPr>
        <w:t xml:space="preserve"> </w:t>
      </w:r>
      <w:r>
        <w:t>usually</w:t>
      </w:r>
      <w:r>
        <w:rPr>
          <w:spacing w:val="28"/>
        </w:rPr>
        <w:t xml:space="preserve"> </w:t>
      </w:r>
      <w:r>
        <w:t>undertaken</w:t>
      </w:r>
      <w:r>
        <w:rPr>
          <w:spacing w:val="24"/>
        </w:rPr>
        <w:t xml:space="preserve"> </w:t>
      </w:r>
      <w:r>
        <w:t>on</w:t>
      </w:r>
      <w:r>
        <w:rPr>
          <w:spacing w:val="24"/>
        </w:rPr>
        <w:t xml:space="preserve"> </w:t>
      </w:r>
      <w:r>
        <w:t>day</w:t>
      </w:r>
      <w:r>
        <w:rPr>
          <w:spacing w:val="18"/>
        </w:rPr>
        <w:t xml:space="preserve"> of </w:t>
      </w:r>
      <w:r w:rsidRPr="00625A16">
        <w:t>training, and will cover all key aspects of health and safety as well as course expectations.</w:t>
      </w:r>
    </w:p>
    <w:p w14:paraId="68593347" w14:textId="77777777" w:rsidR="0024081E" w:rsidRDefault="0024081E" w:rsidP="00A519A9">
      <w:pPr>
        <w:pStyle w:val="Heading4"/>
      </w:pPr>
      <w:bookmarkStart w:id="131" w:name="Student_Selection"/>
      <w:bookmarkEnd w:id="131"/>
      <w:r>
        <w:rPr>
          <w:w w:val="105"/>
        </w:rPr>
        <w:lastRenderedPageBreak/>
        <w:t>Student</w:t>
      </w:r>
      <w:r>
        <w:rPr>
          <w:spacing w:val="9"/>
        </w:rPr>
        <w:t xml:space="preserve"> </w:t>
      </w:r>
      <w:r>
        <w:t>Selection</w:t>
      </w:r>
    </w:p>
    <w:p w14:paraId="41110681" w14:textId="77777777" w:rsidR="0024081E" w:rsidRDefault="0024081E" w:rsidP="00D6412B">
      <w:pPr>
        <w:pStyle w:val="BodyText"/>
      </w:pPr>
      <w:r>
        <w:rPr>
          <w:w w:val="110"/>
        </w:rPr>
        <w:t>Skill</w:t>
      </w:r>
      <w:r>
        <w:rPr>
          <w:spacing w:val="-17"/>
          <w:w w:val="110"/>
        </w:rPr>
        <w:t xml:space="preserve"> </w:t>
      </w:r>
      <w:r>
        <w:rPr>
          <w:w w:val="110"/>
        </w:rPr>
        <w:t>Hire</w:t>
      </w:r>
      <w:r>
        <w:rPr>
          <w:spacing w:val="-14"/>
          <w:w w:val="110"/>
        </w:rPr>
        <w:t xml:space="preserve"> </w:t>
      </w:r>
      <w:r>
        <w:rPr>
          <w:w w:val="110"/>
        </w:rPr>
        <w:t>conducts</w:t>
      </w:r>
      <w:r>
        <w:rPr>
          <w:spacing w:val="-19"/>
          <w:w w:val="110"/>
        </w:rPr>
        <w:t xml:space="preserve"> </w:t>
      </w:r>
      <w:r>
        <w:rPr>
          <w:w w:val="110"/>
        </w:rPr>
        <w:t>recruitment</w:t>
      </w:r>
      <w:r>
        <w:rPr>
          <w:spacing w:val="-23"/>
          <w:w w:val="110"/>
        </w:rPr>
        <w:t xml:space="preserve"> </w:t>
      </w:r>
      <w:r>
        <w:rPr>
          <w:w w:val="110"/>
        </w:rPr>
        <w:t>of</w:t>
      </w:r>
      <w:r>
        <w:rPr>
          <w:spacing w:val="-20"/>
          <w:w w:val="110"/>
        </w:rPr>
        <w:t xml:space="preserve"> </w:t>
      </w:r>
      <w:r>
        <w:rPr>
          <w:w w:val="110"/>
        </w:rPr>
        <w:t>students</w:t>
      </w:r>
      <w:r>
        <w:rPr>
          <w:spacing w:val="-19"/>
          <w:w w:val="110"/>
        </w:rPr>
        <w:t xml:space="preserve"> </w:t>
      </w:r>
      <w:r>
        <w:rPr>
          <w:w w:val="110"/>
        </w:rPr>
        <w:t>at</w:t>
      </w:r>
      <w:r>
        <w:rPr>
          <w:spacing w:val="-18"/>
          <w:w w:val="110"/>
        </w:rPr>
        <w:t xml:space="preserve"> </w:t>
      </w:r>
      <w:r>
        <w:rPr>
          <w:w w:val="110"/>
        </w:rPr>
        <w:t>all</w:t>
      </w:r>
      <w:r>
        <w:rPr>
          <w:spacing w:val="-21"/>
          <w:w w:val="110"/>
        </w:rPr>
        <w:t xml:space="preserve"> </w:t>
      </w:r>
      <w:r>
        <w:rPr>
          <w:w w:val="110"/>
        </w:rPr>
        <w:t>times</w:t>
      </w:r>
      <w:r>
        <w:rPr>
          <w:spacing w:val="-25"/>
          <w:w w:val="110"/>
        </w:rPr>
        <w:t xml:space="preserve"> </w:t>
      </w:r>
      <w:r>
        <w:rPr>
          <w:w w:val="110"/>
        </w:rPr>
        <w:t>in</w:t>
      </w:r>
      <w:r>
        <w:rPr>
          <w:spacing w:val="-18"/>
          <w:w w:val="110"/>
        </w:rPr>
        <w:t xml:space="preserve"> </w:t>
      </w:r>
      <w:r>
        <w:rPr>
          <w:w w:val="110"/>
        </w:rPr>
        <w:t>an</w:t>
      </w:r>
      <w:r>
        <w:rPr>
          <w:spacing w:val="-23"/>
          <w:w w:val="110"/>
        </w:rPr>
        <w:t xml:space="preserve"> </w:t>
      </w:r>
      <w:r>
        <w:rPr>
          <w:w w:val="110"/>
        </w:rPr>
        <w:t>ethical,</w:t>
      </w:r>
      <w:r>
        <w:rPr>
          <w:spacing w:val="-19"/>
          <w:w w:val="110"/>
        </w:rPr>
        <w:t xml:space="preserve"> </w:t>
      </w:r>
      <w:r>
        <w:rPr>
          <w:w w:val="110"/>
        </w:rPr>
        <w:t>fair</w:t>
      </w:r>
      <w:r>
        <w:rPr>
          <w:spacing w:val="-21"/>
          <w:w w:val="110"/>
        </w:rPr>
        <w:t xml:space="preserve"> </w:t>
      </w:r>
      <w:r>
        <w:rPr>
          <w:w w:val="110"/>
        </w:rPr>
        <w:t>and</w:t>
      </w:r>
      <w:r>
        <w:rPr>
          <w:spacing w:val="-20"/>
          <w:w w:val="110"/>
        </w:rPr>
        <w:t xml:space="preserve"> </w:t>
      </w:r>
      <w:r>
        <w:rPr>
          <w:w w:val="110"/>
        </w:rPr>
        <w:t>responsible</w:t>
      </w:r>
      <w:r>
        <w:rPr>
          <w:spacing w:val="-15"/>
          <w:w w:val="110"/>
        </w:rPr>
        <w:t xml:space="preserve"> </w:t>
      </w:r>
      <w:r>
        <w:rPr>
          <w:w w:val="110"/>
        </w:rPr>
        <w:t>manner using various methods.</w:t>
      </w:r>
    </w:p>
    <w:p w14:paraId="605B2156" w14:textId="77777777" w:rsidR="0024081E" w:rsidRDefault="0024081E" w:rsidP="00D6412B">
      <w:pPr>
        <w:pStyle w:val="BodyText"/>
      </w:pPr>
      <w:r>
        <w:rPr>
          <w:w w:val="110"/>
        </w:rPr>
        <w:t>Skill</w:t>
      </w:r>
      <w:r>
        <w:rPr>
          <w:spacing w:val="-7"/>
          <w:w w:val="110"/>
        </w:rPr>
        <w:t xml:space="preserve"> </w:t>
      </w:r>
      <w:r>
        <w:rPr>
          <w:w w:val="110"/>
        </w:rPr>
        <w:t>Hire</w:t>
      </w:r>
      <w:r>
        <w:rPr>
          <w:spacing w:val="-7"/>
          <w:w w:val="110"/>
        </w:rPr>
        <w:t xml:space="preserve"> </w:t>
      </w:r>
      <w:r>
        <w:rPr>
          <w:w w:val="110"/>
        </w:rPr>
        <w:t>is</w:t>
      </w:r>
      <w:r>
        <w:rPr>
          <w:spacing w:val="-8"/>
          <w:w w:val="110"/>
        </w:rPr>
        <w:t xml:space="preserve"> </w:t>
      </w:r>
      <w:r>
        <w:rPr>
          <w:w w:val="110"/>
        </w:rPr>
        <w:t>committed</w:t>
      </w:r>
      <w:r>
        <w:rPr>
          <w:spacing w:val="-9"/>
          <w:w w:val="110"/>
        </w:rPr>
        <w:t xml:space="preserve"> </w:t>
      </w:r>
      <w:r>
        <w:rPr>
          <w:w w:val="110"/>
        </w:rPr>
        <w:t>to</w:t>
      </w:r>
      <w:r>
        <w:rPr>
          <w:spacing w:val="-7"/>
          <w:w w:val="110"/>
        </w:rPr>
        <w:t xml:space="preserve"> </w:t>
      </w:r>
      <w:r>
        <w:rPr>
          <w:w w:val="110"/>
        </w:rPr>
        <w:t>ensuring</w:t>
      </w:r>
      <w:r>
        <w:rPr>
          <w:spacing w:val="-10"/>
          <w:w w:val="110"/>
        </w:rPr>
        <w:t xml:space="preserve"> </w:t>
      </w:r>
      <w:r>
        <w:rPr>
          <w:w w:val="110"/>
        </w:rPr>
        <w:t>that</w:t>
      </w:r>
      <w:r>
        <w:rPr>
          <w:spacing w:val="-8"/>
          <w:w w:val="110"/>
        </w:rPr>
        <w:t xml:space="preserve"> </w:t>
      </w:r>
      <w:r>
        <w:rPr>
          <w:w w:val="110"/>
        </w:rPr>
        <w:t>all</w:t>
      </w:r>
      <w:r>
        <w:rPr>
          <w:spacing w:val="-7"/>
          <w:w w:val="110"/>
        </w:rPr>
        <w:t xml:space="preserve"> </w:t>
      </w:r>
      <w:r>
        <w:rPr>
          <w:w w:val="110"/>
        </w:rPr>
        <w:t>student</w:t>
      </w:r>
      <w:r>
        <w:rPr>
          <w:spacing w:val="-8"/>
          <w:w w:val="110"/>
        </w:rPr>
        <w:t xml:space="preserve"> </w:t>
      </w:r>
      <w:r>
        <w:rPr>
          <w:w w:val="110"/>
        </w:rPr>
        <w:t>selection</w:t>
      </w:r>
      <w:r>
        <w:rPr>
          <w:spacing w:val="-8"/>
          <w:w w:val="110"/>
        </w:rPr>
        <w:t xml:space="preserve"> </w:t>
      </w:r>
      <w:r>
        <w:rPr>
          <w:w w:val="110"/>
        </w:rPr>
        <w:t>processes</w:t>
      </w:r>
      <w:r>
        <w:rPr>
          <w:spacing w:val="-8"/>
          <w:w w:val="110"/>
        </w:rPr>
        <w:t xml:space="preserve"> </w:t>
      </w:r>
      <w:r>
        <w:rPr>
          <w:w w:val="110"/>
        </w:rPr>
        <w:t>are</w:t>
      </w:r>
      <w:r>
        <w:rPr>
          <w:spacing w:val="-7"/>
          <w:w w:val="110"/>
        </w:rPr>
        <w:t xml:space="preserve"> </w:t>
      </w:r>
      <w:r>
        <w:rPr>
          <w:w w:val="110"/>
        </w:rPr>
        <w:t>fair,</w:t>
      </w:r>
      <w:r>
        <w:rPr>
          <w:spacing w:val="-9"/>
          <w:w w:val="110"/>
        </w:rPr>
        <w:t xml:space="preserve"> </w:t>
      </w:r>
      <w:r>
        <w:rPr>
          <w:w w:val="110"/>
        </w:rPr>
        <w:t>equitable</w:t>
      </w:r>
      <w:r>
        <w:rPr>
          <w:spacing w:val="-10"/>
          <w:w w:val="110"/>
        </w:rPr>
        <w:t xml:space="preserve"> </w:t>
      </w:r>
      <w:r>
        <w:rPr>
          <w:w w:val="110"/>
        </w:rPr>
        <w:t>and consistent</w:t>
      </w:r>
      <w:r>
        <w:rPr>
          <w:spacing w:val="80"/>
          <w:w w:val="110"/>
        </w:rPr>
        <w:t xml:space="preserve"> </w:t>
      </w:r>
      <w:r>
        <w:rPr>
          <w:w w:val="110"/>
        </w:rPr>
        <w:t>with</w:t>
      </w:r>
      <w:r>
        <w:rPr>
          <w:spacing w:val="80"/>
          <w:w w:val="110"/>
        </w:rPr>
        <w:t xml:space="preserve"> </w:t>
      </w:r>
      <w:r>
        <w:rPr>
          <w:w w:val="110"/>
        </w:rPr>
        <w:t>workplace</w:t>
      </w:r>
      <w:r>
        <w:rPr>
          <w:spacing w:val="80"/>
          <w:w w:val="110"/>
        </w:rPr>
        <w:t xml:space="preserve"> </w:t>
      </w:r>
      <w:r>
        <w:rPr>
          <w:w w:val="110"/>
        </w:rPr>
        <w:t>performance,</w:t>
      </w:r>
      <w:r>
        <w:rPr>
          <w:spacing w:val="80"/>
          <w:w w:val="110"/>
        </w:rPr>
        <w:t xml:space="preserve"> </w:t>
      </w:r>
      <w:r>
        <w:rPr>
          <w:w w:val="110"/>
        </w:rPr>
        <w:t>competency</w:t>
      </w:r>
      <w:r>
        <w:rPr>
          <w:spacing w:val="80"/>
          <w:w w:val="110"/>
        </w:rPr>
        <w:t xml:space="preserve"> </w:t>
      </w:r>
      <w:r>
        <w:rPr>
          <w:w w:val="110"/>
        </w:rPr>
        <w:t>level</w:t>
      </w:r>
      <w:r>
        <w:rPr>
          <w:spacing w:val="80"/>
          <w:w w:val="110"/>
        </w:rPr>
        <w:t xml:space="preserve"> </w:t>
      </w:r>
      <w:r>
        <w:rPr>
          <w:w w:val="110"/>
        </w:rPr>
        <w:t>and</w:t>
      </w:r>
      <w:r>
        <w:rPr>
          <w:spacing w:val="80"/>
          <w:w w:val="110"/>
        </w:rPr>
        <w:t xml:space="preserve"> </w:t>
      </w:r>
      <w:r>
        <w:rPr>
          <w:w w:val="110"/>
        </w:rPr>
        <w:t>the</w:t>
      </w:r>
      <w:r>
        <w:rPr>
          <w:spacing w:val="80"/>
          <w:w w:val="110"/>
        </w:rPr>
        <w:t xml:space="preserve"> </w:t>
      </w:r>
      <w:r>
        <w:rPr>
          <w:w w:val="110"/>
        </w:rPr>
        <w:t>Training</w:t>
      </w:r>
      <w:r>
        <w:rPr>
          <w:spacing w:val="80"/>
          <w:w w:val="110"/>
        </w:rPr>
        <w:t xml:space="preserve"> </w:t>
      </w:r>
      <w:r>
        <w:rPr>
          <w:w w:val="110"/>
        </w:rPr>
        <w:t>Package requirements.</w:t>
      </w:r>
      <w:r>
        <w:rPr>
          <w:spacing w:val="-15"/>
          <w:w w:val="110"/>
        </w:rPr>
        <w:t xml:space="preserve"> </w:t>
      </w:r>
      <w:r>
        <w:rPr>
          <w:w w:val="110"/>
        </w:rPr>
        <w:t>Therefore,</w:t>
      </w:r>
      <w:r>
        <w:rPr>
          <w:spacing w:val="-14"/>
          <w:w w:val="110"/>
        </w:rPr>
        <w:t xml:space="preserve"> </w:t>
      </w:r>
      <w:r>
        <w:rPr>
          <w:w w:val="110"/>
        </w:rPr>
        <w:t>selection</w:t>
      </w:r>
      <w:r>
        <w:rPr>
          <w:spacing w:val="-13"/>
          <w:w w:val="110"/>
        </w:rPr>
        <w:t xml:space="preserve"> </w:t>
      </w:r>
      <w:r>
        <w:rPr>
          <w:w w:val="110"/>
        </w:rPr>
        <w:t>into</w:t>
      </w:r>
      <w:r>
        <w:rPr>
          <w:spacing w:val="-15"/>
          <w:w w:val="110"/>
        </w:rPr>
        <w:t xml:space="preserve"> </w:t>
      </w:r>
      <w:r>
        <w:rPr>
          <w:w w:val="110"/>
        </w:rPr>
        <w:t>a</w:t>
      </w:r>
      <w:r>
        <w:rPr>
          <w:spacing w:val="-9"/>
          <w:w w:val="110"/>
        </w:rPr>
        <w:t xml:space="preserve"> </w:t>
      </w:r>
      <w:r>
        <w:rPr>
          <w:w w:val="110"/>
        </w:rPr>
        <w:t>training</w:t>
      </w:r>
      <w:r>
        <w:rPr>
          <w:spacing w:val="-14"/>
          <w:w w:val="110"/>
        </w:rPr>
        <w:t xml:space="preserve"> </w:t>
      </w:r>
      <w:r>
        <w:rPr>
          <w:w w:val="110"/>
        </w:rPr>
        <w:t>program</w:t>
      </w:r>
      <w:r>
        <w:rPr>
          <w:spacing w:val="-12"/>
          <w:w w:val="110"/>
        </w:rPr>
        <w:t xml:space="preserve"> </w:t>
      </w:r>
      <w:r>
        <w:rPr>
          <w:w w:val="110"/>
        </w:rPr>
        <w:t>is</w:t>
      </w:r>
      <w:r>
        <w:rPr>
          <w:spacing w:val="-13"/>
          <w:w w:val="110"/>
        </w:rPr>
        <w:t xml:space="preserve"> </w:t>
      </w:r>
      <w:r>
        <w:rPr>
          <w:w w:val="110"/>
        </w:rPr>
        <w:t>based</w:t>
      </w:r>
      <w:r>
        <w:rPr>
          <w:spacing w:val="-14"/>
          <w:w w:val="110"/>
        </w:rPr>
        <w:t xml:space="preserve"> </w:t>
      </w:r>
      <w:r>
        <w:rPr>
          <w:w w:val="110"/>
        </w:rPr>
        <w:t>upon</w:t>
      </w:r>
      <w:r>
        <w:rPr>
          <w:spacing w:val="-13"/>
          <w:w w:val="110"/>
        </w:rPr>
        <w:t xml:space="preserve"> </w:t>
      </w:r>
      <w:r>
        <w:rPr>
          <w:w w:val="110"/>
        </w:rPr>
        <w:t>the</w:t>
      </w:r>
      <w:r>
        <w:rPr>
          <w:spacing w:val="-10"/>
          <w:w w:val="110"/>
        </w:rPr>
        <w:t xml:space="preserve"> </w:t>
      </w:r>
      <w:r>
        <w:rPr>
          <w:w w:val="110"/>
        </w:rPr>
        <w:t>applicant: Satisfying appropriate funding body entry criteria;</w:t>
      </w:r>
    </w:p>
    <w:p w14:paraId="231AB7D6" w14:textId="77777777" w:rsidR="0024081E" w:rsidRDefault="0024081E" w:rsidP="00427646">
      <w:pPr>
        <w:pStyle w:val="ListParagraph"/>
        <w:widowControl w:val="0"/>
        <w:numPr>
          <w:ilvl w:val="0"/>
          <w:numId w:val="19"/>
        </w:numPr>
        <w:tabs>
          <w:tab w:val="left" w:pos="980"/>
        </w:tabs>
        <w:autoSpaceDE w:val="0"/>
        <w:autoSpaceDN w:val="0"/>
        <w:spacing w:before="4" w:line="240" w:lineRule="auto"/>
        <w:ind w:left="980" w:hanging="720"/>
      </w:pPr>
      <w:r>
        <w:rPr>
          <w:color w:val="173148"/>
          <w:w w:val="105"/>
        </w:rPr>
        <w:t>Meeting</w:t>
      </w:r>
      <w:r>
        <w:rPr>
          <w:color w:val="173148"/>
          <w:spacing w:val="-14"/>
          <w:w w:val="105"/>
        </w:rPr>
        <w:t xml:space="preserve"> </w:t>
      </w:r>
      <w:r>
        <w:rPr>
          <w:color w:val="173148"/>
          <w:w w:val="105"/>
        </w:rPr>
        <w:t>any</w:t>
      </w:r>
      <w:r>
        <w:rPr>
          <w:color w:val="173148"/>
          <w:spacing w:val="-12"/>
          <w:w w:val="105"/>
        </w:rPr>
        <w:t xml:space="preserve"> </w:t>
      </w:r>
      <w:r>
        <w:rPr>
          <w:color w:val="173148"/>
          <w:w w:val="105"/>
        </w:rPr>
        <w:t>pre-requisite</w:t>
      </w:r>
      <w:r>
        <w:rPr>
          <w:color w:val="173148"/>
          <w:spacing w:val="-10"/>
          <w:w w:val="105"/>
        </w:rPr>
        <w:t xml:space="preserve"> </w:t>
      </w:r>
      <w:r>
        <w:rPr>
          <w:color w:val="173148"/>
          <w:w w:val="105"/>
        </w:rPr>
        <w:t>Qualifications</w:t>
      </w:r>
      <w:r>
        <w:rPr>
          <w:color w:val="173148"/>
          <w:spacing w:val="-12"/>
          <w:w w:val="105"/>
        </w:rPr>
        <w:t xml:space="preserve"> </w:t>
      </w:r>
      <w:r>
        <w:rPr>
          <w:color w:val="173148"/>
          <w:w w:val="105"/>
        </w:rPr>
        <w:t>or</w:t>
      </w:r>
      <w:r>
        <w:rPr>
          <w:color w:val="173148"/>
          <w:spacing w:val="-10"/>
          <w:w w:val="105"/>
        </w:rPr>
        <w:t xml:space="preserve"> </w:t>
      </w:r>
      <w:r>
        <w:rPr>
          <w:color w:val="173148"/>
          <w:w w:val="105"/>
        </w:rPr>
        <w:t>work</w:t>
      </w:r>
      <w:r>
        <w:rPr>
          <w:color w:val="173148"/>
          <w:spacing w:val="-9"/>
          <w:w w:val="105"/>
        </w:rPr>
        <w:t xml:space="preserve"> </w:t>
      </w:r>
      <w:r>
        <w:rPr>
          <w:color w:val="173148"/>
          <w:w w:val="105"/>
        </w:rPr>
        <w:t>experience;</w:t>
      </w:r>
      <w:r>
        <w:rPr>
          <w:color w:val="173148"/>
          <w:spacing w:val="-14"/>
          <w:w w:val="105"/>
        </w:rPr>
        <w:t xml:space="preserve"> </w:t>
      </w:r>
      <w:r>
        <w:rPr>
          <w:color w:val="173148"/>
          <w:spacing w:val="-5"/>
          <w:w w:val="105"/>
        </w:rPr>
        <w:t>and</w:t>
      </w:r>
    </w:p>
    <w:p w14:paraId="530B4D2E" w14:textId="77777777" w:rsidR="0024081E" w:rsidRDefault="0024081E" w:rsidP="00427646">
      <w:pPr>
        <w:pStyle w:val="ListParagraph"/>
        <w:widowControl w:val="0"/>
        <w:numPr>
          <w:ilvl w:val="0"/>
          <w:numId w:val="19"/>
        </w:numPr>
        <w:tabs>
          <w:tab w:val="left" w:pos="980"/>
        </w:tabs>
        <w:autoSpaceDE w:val="0"/>
        <w:autoSpaceDN w:val="0"/>
        <w:spacing w:before="65" w:line="240" w:lineRule="auto"/>
        <w:ind w:left="980" w:hanging="720"/>
      </w:pPr>
      <w:r>
        <w:rPr>
          <w:color w:val="173148"/>
          <w:spacing w:val="-2"/>
          <w:w w:val="110"/>
        </w:rPr>
        <w:t>Meeting</w:t>
      </w:r>
      <w:r>
        <w:rPr>
          <w:color w:val="173148"/>
          <w:spacing w:val="-14"/>
          <w:w w:val="110"/>
        </w:rPr>
        <w:t xml:space="preserve"> </w:t>
      </w:r>
      <w:r>
        <w:rPr>
          <w:color w:val="173148"/>
          <w:spacing w:val="-2"/>
          <w:w w:val="110"/>
        </w:rPr>
        <w:t>any</w:t>
      </w:r>
      <w:r>
        <w:rPr>
          <w:color w:val="173148"/>
          <w:spacing w:val="-7"/>
          <w:w w:val="110"/>
        </w:rPr>
        <w:t xml:space="preserve"> </w:t>
      </w:r>
      <w:r>
        <w:rPr>
          <w:color w:val="173148"/>
          <w:spacing w:val="-2"/>
          <w:w w:val="110"/>
        </w:rPr>
        <w:t>age</w:t>
      </w:r>
      <w:r>
        <w:rPr>
          <w:color w:val="173148"/>
          <w:spacing w:val="-4"/>
          <w:w w:val="110"/>
        </w:rPr>
        <w:t xml:space="preserve"> </w:t>
      </w:r>
      <w:r>
        <w:rPr>
          <w:color w:val="173148"/>
          <w:spacing w:val="-2"/>
          <w:w w:val="110"/>
        </w:rPr>
        <w:t>requirements</w:t>
      </w:r>
      <w:r>
        <w:rPr>
          <w:color w:val="173148"/>
          <w:spacing w:val="-9"/>
          <w:w w:val="110"/>
        </w:rPr>
        <w:t xml:space="preserve"> </w:t>
      </w:r>
      <w:r>
        <w:rPr>
          <w:color w:val="173148"/>
          <w:spacing w:val="-2"/>
          <w:w w:val="110"/>
        </w:rPr>
        <w:t>that</w:t>
      </w:r>
      <w:r>
        <w:rPr>
          <w:color w:val="173148"/>
          <w:spacing w:val="-9"/>
          <w:w w:val="110"/>
        </w:rPr>
        <w:t xml:space="preserve"> </w:t>
      </w:r>
      <w:r>
        <w:rPr>
          <w:color w:val="173148"/>
          <w:spacing w:val="-2"/>
          <w:w w:val="110"/>
        </w:rPr>
        <w:t>may</w:t>
      </w:r>
      <w:r>
        <w:rPr>
          <w:color w:val="173148"/>
          <w:spacing w:val="-8"/>
          <w:w w:val="110"/>
        </w:rPr>
        <w:t xml:space="preserve"> </w:t>
      </w:r>
      <w:r>
        <w:rPr>
          <w:color w:val="173148"/>
          <w:spacing w:val="-2"/>
          <w:w w:val="110"/>
        </w:rPr>
        <w:t>be</w:t>
      </w:r>
      <w:r>
        <w:rPr>
          <w:color w:val="173148"/>
          <w:spacing w:val="-6"/>
          <w:w w:val="110"/>
        </w:rPr>
        <w:t xml:space="preserve"> </w:t>
      </w:r>
      <w:r>
        <w:rPr>
          <w:color w:val="173148"/>
          <w:spacing w:val="-2"/>
          <w:w w:val="110"/>
        </w:rPr>
        <w:t>in</w:t>
      </w:r>
      <w:r>
        <w:rPr>
          <w:color w:val="173148"/>
          <w:spacing w:val="-14"/>
          <w:w w:val="110"/>
        </w:rPr>
        <w:t xml:space="preserve"> </w:t>
      </w:r>
      <w:r>
        <w:rPr>
          <w:color w:val="173148"/>
          <w:spacing w:val="-2"/>
          <w:w w:val="110"/>
        </w:rPr>
        <w:t>place</w:t>
      </w:r>
      <w:r>
        <w:rPr>
          <w:color w:val="173148"/>
          <w:spacing w:val="-12"/>
          <w:w w:val="110"/>
        </w:rPr>
        <w:t xml:space="preserve"> </w:t>
      </w:r>
      <w:r>
        <w:rPr>
          <w:color w:val="173148"/>
          <w:spacing w:val="-2"/>
          <w:w w:val="110"/>
        </w:rPr>
        <w:t>for</w:t>
      </w:r>
      <w:r>
        <w:rPr>
          <w:color w:val="173148"/>
          <w:spacing w:val="-7"/>
          <w:w w:val="110"/>
        </w:rPr>
        <w:t xml:space="preserve"> </w:t>
      </w:r>
      <w:r>
        <w:rPr>
          <w:color w:val="173148"/>
          <w:spacing w:val="-2"/>
          <w:w w:val="110"/>
        </w:rPr>
        <w:t>a</w:t>
      </w:r>
      <w:r>
        <w:rPr>
          <w:color w:val="173148"/>
          <w:spacing w:val="-5"/>
          <w:w w:val="110"/>
        </w:rPr>
        <w:t xml:space="preserve"> </w:t>
      </w:r>
      <w:r>
        <w:rPr>
          <w:color w:val="173148"/>
          <w:spacing w:val="-2"/>
          <w:w w:val="110"/>
        </w:rPr>
        <w:t>particular</w:t>
      </w:r>
      <w:r>
        <w:rPr>
          <w:color w:val="173148"/>
          <w:spacing w:val="-12"/>
          <w:w w:val="110"/>
        </w:rPr>
        <w:t xml:space="preserve"> </w:t>
      </w:r>
      <w:r>
        <w:rPr>
          <w:color w:val="173148"/>
          <w:spacing w:val="-2"/>
          <w:w w:val="110"/>
        </w:rPr>
        <w:t>course.</w:t>
      </w:r>
    </w:p>
    <w:p w14:paraId="04DA9020" w14:textId="77777777" w:rsidR="00232214" w:rsidRDefault="00232214" w:rsidP="00D6412B">
      <w:pPr>
        <w:pStyle w:val="BodyText"/>
        <w:rPr>
          <w:w w:val="110"/>
        </w:rPr>
      </w:pPr>
    </w:p>
    <w:p w14:paraId="5F70DFED" w14:textId="70A1A8ED" w:rsidR="0024081E" w:rsidRDefault="0024081E" w:rsidP="00D6412B">
      <w:pPr>
        <w:pStyle w:val="BodyText"/>
      </w:pPr>
      <w:r>
        <w:rPr>
          <w:w w:val="110"/>
        </w:rPr>
        <w:t>Student</w:t>
      </w:r>
      <w:r>
        <w:rPr>
          <w:spacing w:val="-10"/>
          <w:w w:val="110"/>
        </w:rPr>
        <w:t xml:space="preserve"> </w:t>
      </w:r>
      <w:r>
        <w:rPr>
          <w:w w:val="110"/>
        </w:rPr>
        <w:t>enrolments</w:t>
      </w:r>
      <w:r>
        <w:rPr>
          <w:spacing w:val="-10"/>
          <w:w w:val="110"/>
        </w:rPr>
        <w:t xml:space="preserve"> </w:t>
      </w:r>
      <w:r>
        <w:rPr>
          <w:w w:val="110"/>
        </w:rPr>
        <w:t>are</w:t>
      </w:r>
      <w:r>
        <w:rPr>
          <w:spacing w:val="-8"/>
          <w:w w:val="110"/>
        </w:rPr>
        <w:t xml:space="preserve"> </w:t>
      </w:r>
      <w:r>
        <w:rPr>
          <w:w w:val="110"/>
        </w:rPr>
        <w:t>subject</w:t>
      </w:r>
      <w:r>
        <w:rPr>
          <w:spacing w:val="-10"/>
          <w:w w:val="110"/>
        </w:rPr>
        <w:t xml:space="preserve"> </w:t>
      </w:r>
      <w:r>
        <w:rPr>
          <w:w w:val="110"/>
        </w:rPr>
        <w:t>to</w:t>
      </w:r>
      <w:r>
        <w:rPr>
          <w:spacing w:val="-7"/>
          <w:w w:val="110"/>
        </w:rPr>
        <w:t xml:space="preserve"> </w:t>
      </w:r>
      <w:r>
        <w:rPr>
          <w:w w:val="110"/>
        </w:rPr>
        <w:t>availability</w:t>
      </w:r>
      <w:r>
        <w:rPr>
          <w:spacing w:val="-14"/>
          <w:w w:val="110"/>
        </w:rPr>
        <w:t xml:space="preserve"> </w:t>
      </w:r>
      <w:r>
        <w:rPr>
          <w:w w:val="110"/>
        </w:rPr>
        <w:t>of</w:t>
      </w:r>
      <w:r>
        <w:rPr>
          <w:spacing w:val="-7"/>
          <w:w w:val="110"/>
        </w:rPr>
        <w:t xml:space="preserve"> </w:t>
      </w:r>
      <w:r>
        <w:rPr>
          <w:w w:val="110"/>
        </w:rPr>
        <w:t>places</w:t>
      </w:r>
      <w:r>
        <w:rPr>
          <w:spacing w:val="-10"/>
          <w:w w:val="110"/>
        </w:rPr>
        <w:t xml:space="preserve"> </w:t>
      </w:r>
      <w:r>
        <w:rPr>
          <w:w w:val="110"/>
        </w:rPr>
        <w:t>on</w:t>
      </w:r>
      <w:r>
        <w:rPr>
          <w:spacing w:val="-10"/>
          <w:w w:val="110"/>
        </w:rPr>
        <w:t xml:space="preserve"> </w:t>
      </w:r>
      <w:r>
        <w:rPr>
          <w:w w:val="110"/>
        </w:rPr>
        <w:t>the</w:t>
      </w:r>
      <w:r>
        <w:rPr>
          <w:spacing w:val="-8"/>
          <w:w w:val="110"/>
        </w:rPr>
        <w:t xml:space="preserve"> </w:t>
      </w:r>
      <w:r>
        <w:rPr>
          <w:w w:val="110"/>
        </w:rPr>
        <w:t>training</w:t>
      </w:r>
      <w:r>
        <w:rPr>
          <w:spacing w:val="-11"/>
          <w:w w:val="110"/>
        </w:rPr>
        <w:t xml:space="preserve"> </w:t>
      </w:r>
      <w:r>
        <w:rPr>
          <w:w w:val="110"/>
        </w:rPr>
        <w:t>program.</w:t>
      </w:r>
      <w:r>
        <w:rPr>
          <w:spacing w:val="-7"/>
          <w:w w:val="110"/>
        </w:rPr>
        <w:t xml:space="preserve"> </w:t>
      </w:r>
      <w:r>
        <w:rPr>
          <w:w w:val="110"/>
        </w:rPr>
        <w:t>This</w:t>
      </w:r>
      <w:r>
        <w:rPr>
          <w:spacing w:val="-10"/>
          <w:w w:val="110"/>
        </w:rPr>
        <w:t xml:space="preserve"> </w:t>
      </w:r>
      <w:r>
        <w:rPr>
          <w:w w:val="110"/>
        </w:rPr>
        <w:t>is</w:t>
      </w:r>
      <w:r>
        <w:rPr>
          <w:spacing w:val="-10"/>
          <w:w w:val="110"/>
        </w:rPr>
        <w:t xml:space="preserve"> </w:t>
      </w:r>
      <w:r>
        <w:rPr>
          <w:w w:val="110"/>
        </w:rPr>
        <w:t xml:space="preserve">based </w:t>
      </w:r>
      <w:r>
        <w:t>on</w:t>
      </w:r>
      <w:r>
        <w:rPr>
          <w:spacing w:val="28"/>
        </w:rPr>
        <w:t xml:space="preserve"> </w:t>
      </w:r>
      <w:r>
        <w:t>the</w:t>
      </w:r>
      <w:r>
        <w:rPr>
          <w:spacing w:val="34"/>
        </w:rPr>
        <w:t xml:space="preserve"> </w:t>
      </w:r>
      <w:r>
        <w:t>maximum</w:t>
      </w:r>
      <w:r>
        <w:rPr>
          <w:spacing w:val="30"/>
        </w:rPr>
        <w:t xml:space="preserve"> </w:t>
      </w:r>
      <w:r>
        <w:t>number</w:t>
      </w:r>
      <w:r>
        <w:rPr>
          <w:spacing w:val="22"/>
        </w:rPr>
        <w:t xml:space="preserve"> </w:t>
      </w:r>
      <w:r>
        <w:t>of</w:t>
      </w:r>
      <w:r>
        <w:rPr>
          <w:spacing w:val="26"/>
        </w:rPr>
        <w:t xml:space="preserve"> </w:t>
      </w:r>
      <w:r>
        <w:t>participants</w:t>
      </w:r>
      <w:r>
        <w:rPr>
          <w:spacing w:val="28"/>
        </w:rPr>
        <w:t xml:space="preserve"> </w:t>
      </w:r>
      <w:r>
        <w:t>who</w:t>
      </w:r>
      <w:r>
        <w:rPr>
          <w:spacing w:val="24"/>
        </w:rPr>
        <w:t xml:space="preserve"> </w:t>
      </w:r>
      <w:r>
        <w:t>can</w:t>
      </w:r>
      <w:r>
        <w:rPr>
          <w:spacing w:val="28"/>
        </w:rPr>
        <w:t xml:space="preserve"> </w:t>
      </w:r>
      <w:r>
        <w:t>be</w:t>
      </w:r>
      <w:r>
        <w:rPr>
          <w:spacing w:val="24"/>
        </w:rPr>
        <w:t xml:space="preserve"> </w:t>
      </w:r>
      <w:r>
        <w:t>accommodated,</w:t>
      </w:r>
      <w:r>
        <w:rPr>
          <w:spacing w:val="26"/>
        </w:rPr>
        <w:t xml:space="preserve"> </w:t>
      </w:r>
      <w:r>
        <w:t>given</w:t>
      </w:r>
      <w:r>
        <w:rPr>
          <w:spacing w:val="28"/>
        </w:rPr>
        <w:t xml:space="preserve"> </w:t>
      </w:r>
      <w:r>
        <w:t>room</w:t>
      </w:r>
      <w:r>
        <w:rPr>
          <w:spacing w:val="30"/>
        </w:rPr>
        <w:t xml:space="preserve"> </w:t>
      </w:r>
      <w:r>
        <w:t>capacity,</w:t>
      </w:r>
      <w:r>
        <w:rPr>
          <w:spacing w:val="26"/>
        </w:rPr>
        <w:t xml:space="preserve"> </w:t>
      </w:r>
      <w:r>
        <w:t xml:space="preserve">type </w:t>
      </w:r>
      <w:r>
        <w:rPr>
          <w:w w:val="110"/>
        </w:rPr>
        <w:t>of course, learning</w:t>
      </w:r>
      <w:r>
        <w:rPr>
          <w:spacing w:val="-2"/>
          <w:w w:val="110"/>
        </w:rPr>
        <w:t xml:space="preserve"> </w:t>
      </w:r>
      <w:r>
        <w:rPr>
          <w:w w:val="110"/>
        </w:rPr>
        <w:t>structures, student needs etc.</w:t>
      </w:r>
    </w:p>
    <w:p w14:paraId="39E46D76" w14:textId="77777777" w:rsidR="00232214" w:rsidRDefault="00232214" w:rsidP="00D6412B">
      <w:pPr>
        <w:pStyle w:val="BodyText"/>
      </w:pPr>
    </w:p>
    <w:p w14:paraId="51118EFE" w14:textId="715DE343" w:rsidR="0024081E" w:rsidRDefault="0024081E" w:rsidP="00D6412B">
      <w:pPr>
        <w:pStyle w:val="BodyText"/>
      </w:pPr>
      <w:r>
        <w:t>If a training program is fully booked at the time the student enquires about enrolment into that particular</w:t>
      </w:r>
      <w:r>
        <w:rPr>
          <w:spacing w:val="30"/>
        </w:rPr>
        <w:t xml:space="preserve"> </w:t>
      </w:r>
      <w:r>
        <w:t>training program, they</w:t>
      </w:r>
      <w:r>
        <w:rPr>
          <w:spacing w:val="30"/>
        </w:rPr>
        <w:t xml:space="preserve"> </w:t>
      </w:r>
      <w:r>
        <w:t>will</w:t>
      </w:r>
      <w:r>
        <w:rPr>
          <w:spacing w:val="30"/>
        </w:rPr>
        <w:t xml:space="preserve"> </w:t>
      </w:r>
      <w:r>
        <w:t>either</w:t>
      </w:r>
      <w:r>
        <w:rPr>
          <w:spacing w:val="30"/>
        </w:rPr>
        <w:t xml:space="preserve"> </w:t>
      </w:r>
      <w:r>
        <w:t>be</w:t>
      </w:r>
      <w:r>
        <w:rPr>
          <w:spacing w:val="30"/>
        </w:rPr>
        <w:t xml:space="preserve"> </w:t>
      </w:r>
      <w:r>
        <w:t>placed on a</w:t>
      </w:r>
      <w:r>
        <w:rPr>
          <w:spacing w:val="31"/>
        </w:rPr>
        <w:t xml:space="preserve"> </w:t>
      </w:r>
      <w:r>
        <w:t>“reserve” list or</w:t>
      </w:r>
      <w:r>
        <w:rPr>
          <w:spacing w:val="30"/>
        </w:rPr>
        <w:t xml:space="preserve"> </w:t>
      </w:r>
      <w:r>
        <w:t>offered a</w:t>
      </w:r>
      <w:r>
        <w:rPr>
          <w:spacing w:val="31"/>
        </w:rPr>
        <w:t xml:space="preserve"> </w:t>
      </w:r>
      <w:r>
        <w:t xml:space="preserve">place on a </w:t>
      </w:r>
      <w:r>
        <w:rPr>
          <w:w w:val="110"/>
        </w:rPr>
        <w:t>date</w:t>
      </w:r>
      <w:r>
        <w:rPr>
          <w:spacing w:val="-6"/>
          <w:w w:val="110"/>
        </w:rPr>
        <w:t xml:space="preserve"> </w:t>
      </w:r>
      <w:r>
        <w:rPr>
          <w:w w:val="110"/>
        </w:rPr>
        <w:t>where</w:t>
      </w:r>
      <w:r>
        <w:rPr>
          <w:spacing w:val="-6"/>
          <w:w w:val="110"/>
        </w:rPr>
        <w:t xml:space="preserve"> </w:t>
      </w:r>
      <w:r>
        <w:rPr>
          <w:w w:val="110"/>
        </w:rPr>
        <w:t>there</w:t>
      </w:r>
      <w:r>
        <w:rPr>
          <w:spacing w:val="-10"/>
          <w:w w:val="110"/>
        </w:rPr>
        <w:t xml:space="preserve"> </w:t>
      </w:r>
      <w:r>
        <w:rPr>
          <w:w w:val="110"/>
        </w:rPr>
        <w:t>are</w:t>
      </w:r>
      <w:r>
        <w:rPr>
          <w:spacing w:val="-6"/>
          <w:w w:val="110"/>
        </w:rPr>
        <w:t xml:space="preserve"> </w:t>
      </w:r>
      <w:r>
        <w:rPr>
          <w:w w:val="110"/>
        </w:rPr>
        <w:t>vacancies.</w:t>
      </w:r>
      <w:r>
        <w:rPr>
          <w:spacing w:val="-9"/>
          <w:w w:val="110"/>
        </w:rPr>
        <w:t xml:space="preserve"> </w:t>
      </w:r>
      <w:r>
        <w:rPr>
          <w:w w:val="110"/>
        </w:rPr>
        <w:t>Students</w:t>
      </w:r>
      <w:r>
        <w:rPr>
          <w:spacing w:val="-7"/>
          <w:w w:val="110"/>
        </w:rPr>
        <w:t xml:space="preserve"> </w:t>
      </w:r>
      <w:r>
        <w:rPr>
          <w:w w:val="110"/>
        </w:rPr>
        <w:t>on</w:t>
      </w:r>
      <w:r>
        <w:rPr>
          <w:spacing w:val="-7"/>
          <w:w w:val="110"/>
        </w:rPr>
        <w:t xml:space="preserve"> </w:t>
      </w:r>
      <w:r>
        <w:rPr>
          <w:w w:val="110"/>
        </w:rPr>
        <w:t>a</w:t>
      </w:r>
      <w:r>
        <w:rPr>
          <w:spacing w:val="-5"/>
          <w:w w:val="110"/>
        </w:rPr>
        <w:t xml:space="preserve"> </w:t>
      </w:r>
      <w:r>
        <w:rPr>
          <w:w w:val="110"/>
        </w:rPr>
        <w:t>“reserve”</w:t>
      </w:r>
      <w:r>
        <w:rPr>
          <w:spacing w:val="-7"/>
          <w:w w:val="110"/>
        </w:rPr>
        <w:t xml:space="preserve"> </w:t>
      </w:r>
      <w:r>
        <w:rPr>
          <w:w w:val="110"/>
        </w:rPr>
        <w:t>list</w:t>
      </w:r>
      <w:r>
        <w:rPr>
          <w:spacing w:val="-7"/>
          <w:w w:val="110"/>
        </w:rPr>
        <w:t xml:space="preserve"> </w:t>
      </w:r>
      <w:r>
        <w:rPr>
          <w:w w:val="110"/>
        </w:rPr>
        <w:t>are</w:t>
      </w:r>
      <w:r>
        <w:rPr>
          <w:spacing w:val="-6"/>
          <w:w w:val="110"/>
        </w:rPr>
        <w:t xml:space="preserve"> </w:t>
      </w:r>
      <w:r>
        <w:rPr>
          <w:w w:val="110"/>
        </w:rPr>
        <w:t>given</w:t>
      </w:r>
      <w:r>
        <w:rPr>
          <w:spacing w:val="-7"/>
          <w:w w:val="110"/>
        </w:rPr>
        <w:t xml:space="preserve"> </w:t>
      </w:r>
      <w:r>
        <w:rPr>
          <w:w w:val="110"/>
        </w:rPr>
        <w:t>priority</w:t>
      </w:r>
      <w:r>
        <w:rPr>
          <w:spacing w:val="-6"/>
          <w:w w:val="110"/>
        </w:rPr>
        <w:t xml:space="preserve"> </w:t>
      </w:r>
      <w:r>
        <w:rPr>
          <w:w w:val="110"/>
        </w:rPr>
        <w:t>should</w:t>
      </w:r>
      <w:r>
        <w:rPr>
          <w:spacing w:val="-7"/>
          <w:w w:val="110"/>
        </w:rPr>
        <w:t xml:space="preserve"> </w:t>
      </w:r>
      <w:r>
        <w:rPr>
          <w:w w:val="110"/>
        </w:rPr>
        <w:t>a</w:t>
      </w:r>
      <w:r>
        <w:rPr>
          <w:spacing w:val="-9"/>
          <w:w w:val="110"/>
        </w:rPr>
        <w:t xml:space="preserve"> </w:t>
      </w:r>
      <w:r>
        <w:rPr>
          <w:w w:val="110"/>
        </w:rPr>
        <w:t>place become</w:t>
      </w:r>
      <w:r>
        <w:rPr>
          <w:spacing w:val="-4"/>
          <w:w w:val="110"/>
        </w:rPr>
        <w:t xml:space="preserve"> </w:t>
      </w:r>
      <w:r>
        <w:rPr>
          <w:w w:val="110"/>
        </w:rPr>
        <w:t>available. Enrolments</w:t>
      </w:r>
      <w:r>
        <w:rPr>
          <w:spacing w:val="-1"/>
          <w:w w:val="110"/>
        </w:rPr>
        <w:t xml:space="preserve"> </w:t>
      </w:r>
      <w:r>
        <w:rPr>
          <w:w w:val="110"/>
        </w:rPr>
        <w:t>are strictly</w:t>
      </w:r>
      <w:r>
        <w:rPr>
          <w:spacing w:val="-4"/>
          <w:w w:val="110"/>
        </w:rPr>
        <w:t xml:space="preserve"> </w:t>
      </w:r>
      <w:r>
        <w:rPr>
          <w:w w:val="110"/>
        </w:rPr>
        <w:t>on</w:t>
      </w:r>
      <w:r>
        <w:rPr>
          <w:spacing w:val="-6"/>
          <w:w w:val="110"/>
        </w:rPr>
        <w:t xml:space="preserve"> </w:t>
      </w:r>
      <w:r>
        <w:rPr>
          <w:w w:val="110"/>
        </w:rPr>
        <w:t>a first-in,</w:t>
      </w:r>
      <w:r>
        <w:rPr>
          <w:spacing w:val="-2"/>
          <w:w w:val="110"/>
        </w:rPr>
        <w:t xml:space="preserve"> </w:t>
      </w:r>
      <w:r>
        <w:rPr>
          <w:w w:val="110"/>
        </w:rPr>
        <w:t>first-served</w:t>
      </w:r>
      <w:r>
        <w:rPr>
          <w:spacing w:val="-2"/>
          <w:w w:val="110"/>
        </w:rPr>
        <w:t xml:space="preserve"> </w:t>
      </w:r>
      <w:r>
        <w:rPr>
          <w:w w:val="110"/>
        </w:rPr>
        <w:t>basis. Students</w:t>
      </w:r>
      <w:r>
        <w:rPr>
          <w:spacing w:val="-1"/>
          <w:w w:val="110"/>
        </w:rPr>
        <w:t xml:space="preserve"> </w:t>
      </w:r>
      <w:r>
        <w:rPr>
          <w:w w:val="110"/>
        </w:rPr>
        <w:t>must</w:t>
      </w:r>
      <w:r>
        <w:rPr>
          <w:spacing w:val="-1"/>
          <w:w w:val="110"/>
        </w:rPr>
        <w:t xml:space="preserve"> </w:t>
      </w:r>
      <w:r>
        <w:rPr>
          <w:w w:val="110"/>
        </w:rPr>
        <w:t>have the appropriate level of language,</w:t>
      </w:r>
      <w:r>
        <w:rPr>
          <w:spacing w:val="-1"/>
          <w:w w:val="110"/>
        </w:rPr>
        <w:t xml:space="preserve"> </w:t>
      </w:r>
      <w:r>
        <w:rPr>
          <w:w w:val="110"/>
        </w:rPr>
        <w:t>numeracy,</w:t>
      </w:r>
      <w:r>
        <w:rPr>
          <w:spacing w:val="-7"/>
          <w:w w:val="110"/>
        </w:rPr>
        <w:t xml:space="preserve"> </w:t>
      </w:r>
      <w:r>
        <w:rPr>
          <w:w w:val="110"/>
        </w:rPr>
        <w:t>and</w:t>
      </w:r>
      <w:r>
        <w:rPr>
          <w:spacing w:val="-1"/>
          <w:w w:val="110"/>
        </w:rPr>
        <w:t xml:space="preserve"> </w:t>
      </w:r>
      <w:r>
        <w:rPr>
          <w:w w:val="110"/>
        </w:rPr>
        <w:t>literacy</w:t>
      </w:r>
      <w:r w:rsidRPr="00625A16">
        <w:t xml:space="preserve"> </w:t>
      </w:r>
      <w:r w:rsidRPr="00625A16">
        <w:rPr>
          <w:w w:val="110"/>
        </w:rPr>
        <w:t>to be able to 'confirm' their enrolment in the course.</w:t>
      </w:r>
      <w:r>
        <w:rPr>
          <w:w w:val="110"/>
        </w:rPr>
        <w:t>.</w:t>
      </w:r>
    </w:p>
    <w:p w14:paraId="1CD048D8" w14:textId="30B635DE" w:rsidR="0024081E" w:rsidRDefault="00232214" w:rsidP="00D6412B">
      <w:pPr>
        <w:pStyle w:val="BodyText"/>
      </w:pPr>
      <w:r>
        <w:rPr>
          <w:w w:val="105"/>
        </w:rPr>
        <w:t>\</w:t>
      </w:r>
      <w:r w:rsidR="0024081E">
        <w:rPr>
          <w:w w:val="105"/>
        </w:rPr>
        <w:t>Skill Hire shall ensure that any applicants who do not meet entry requirements are advised of any appropriate pre-entry training they may take to meet eligibility criteria.</w:t>
      </w:r>
    </w:p>
    <w:p w14:paraId="4959387B" w14:textId="291D998B" w:rsidR="0024081E" w:rsidRDefault="0024081E" w:rsidP="00A519A9">
      <w:pPr>
        <w:pStyle w:val="Heading4"/>
      </w:pPr>
      <w:bookmarkStart w:id="132" w:name="Student_Records"/>
      <w:bookmarkEnd w:id="132"/>
      <w:r>
        <w:rPr>
          <w:w w:val="105"/>
        </w:rPr>
        <w:t>Student</w:t>
      </w:r>
      <w:r>
        <w:rPr>
          <w:spacing w:val="9"/>
        </w:rPr>
        <w:t xml:space="preserve"> </w:t>
      </w:r>
      <w:r>
        <w:t>Records</w:t>
      </w:r>
    </w:p>
    <w:p w14:paraId="7ED89EB9" w14:textId="77777777" w:rsidR="0024081E" w:rsidRDefault="0024081E" w:rsidP="00D6412B">
      <w:pPr>
        <w:pStyle w:val="BodyText"/>
      </w:pPr>
      <w:r>
        <w:rPr>
          <w:w w:val="110"/>
        </w:rPr>
        <w:t>Skill Hire maintains an individual student file for every student who undertakes any form of training and assessment with us. This file contains records regarding your personal details provided</w:t>
      </w:r>
      <w:r>
        <w:rPr>
          <w:spacing w:val="-17"/>
          <w:w w:val="110"/>
        </w:rPr>
        <w:t xml:space="preserve"> </w:t>
      </w:r>
      <w:r>
        <w:rPr>
          <w:w w:val="110"/>
        </w:rPr>
        <w:t>to</w:t>
      </w:r>
      <w:r>
        <w:rPr>
          <w:spacing w:val="-16"/>
          <w:w w:val="110"/>
        </w:rPr>
        <w:t xml:space="preserve"> </w:t>
      </w:r>
      <w:r>
        <w:rPr>
          <w:w w:val="110"/>
        </w:rPr>
        <w:t>us,</w:t>
      </w:r>
      <w:r>
        <w:rPr>
          <w:spacing w:val="-17"/>
          <w:w w:val="110"/>
        </w:rPr>
        <w:t xml:space="preserve"> </w:t>
      </w:r>
      <w:r>
        <w:rPr>
          <w:w w:val="110"/>
        </w:rPr>
        <w:t>any</w:t>
      </w:r>
      <w:r>
        <w:rPr>
          <w:spacing w:val="-14"/>
          <w:w w:val="110"/>
        </w:rPr>
        <w:t xml:space="preserve"> </w:t>
      </w:r>
      <w:r>
        <w:rPr>
          <w:w w:val="110"/>
        </w:rPr>
        <w:t>training</w:t>
      </w:r>
      <w:r>
        <w:rPr>
          <w:spacing w:val="-17"/>
          <w:w w:val="110"/>
        </w:rPr>
        <w:t xml:space="preserve"> </w:t>
      </w:r>
      <w:r>
        <w:rPr>
          <w:w w:val="110"/>
        </w:rPr>
        <w:t>and</w:t>
      </w:r>
      <w:r>
        <w:rPr>
          <w:spacing w:val="-17"/>
          <w:w w:val="110"/>
        </w:rPr>
        <w:t xml:space="preserve"> </w:t>
      </w:r>
      <w:r>
        <w:rPr>
          <w:w w:val="110"/>
        </w:rPr>
        <w:t>assessment</w:t>
      </w:r>
      <w:r>
        <w:rPr>
          <w:spacing w:val="-16"/>
          <w:w w:val="110"/>
        </w:rPr>
        <w:t xml:space="preserve"> </w:t>
      </w:r>
      <w:r>
        <w:rPr>
          <w:w w:val="110"/>
        </w:rPr>
        <w:t>undertaken</w:t>
      </w:r>
      <w:r>
        <w:rPr>
          <w:spacing w:val="-17"/>
          <w:w w:val="110"/>
        </w:rPr>
        <w:t xml:space="preserve"> </w:t>
      </w:r>
      <w:r>
        <w:rPr>
          <w:w w:val="110"/>
        </w:rPr>
        <w:t>and</w:t>
      </w:r>
      <w:r>
        <w:rPr>
          <w:spacing w:val="-17"/>
          <w:w w:val="110"/>
        </w:rPr>
        <w:t xml:space="preserve"> </w:t>
      </w:r>
      <w:r>
        <w:rPr>
          <w:w w:val="110"/>
        </w:rPr>
        <w:t>completed.</w:t>
      </w:r>
      <w:r>
        <w:rPr>
          <w:spacing w:val="-13"/>
          <w:w w:val="110"/>
        </w:rPr>
        <w:t xml:space="preserve"> </w:t>
      </w:r>
      <w:r>
        <w:rPr>
          <w:w w:val="110"/>
        </w:rPr>
        <w:t>This</w:t>
      </w:r>
      <w:r>
        <w:rPr>
          <w:spacing w:val="-17"/>
          <w:w w:val="110"/>
        </w:rPr>
        <w:t xml:space="preserve"> </w:t>
      </w:r>
      <w:r>
        <w:rPr>
          <w:w w:val="110"/>
        </w:rPr>
        <w:t>file</w:t>
      </w:r>
      <w:r>
        <w:rPr>
          <w:spacing w:val="-14"/>
          <w:w w:val="110"/>
        </w:rPr>
        <w:t xml:space="preserve"> </w:t>
      </w:r>
      <w:r>
        <w:rPr>
          <w:w w:val="110"/>
        </w:rPr>
        <w:t>is</w:t>
      </w:r>
      <w:r>
        <w:rPr>
          <w:spacing w:val="-17"/>
          <w:w w:val="110"/>
        </w:rPr>
        <w:t xml:space="preserve"> </w:t>
      </w:r>
      <w:r>
        <w:rPr>
          <w:w w:val="110"/>
        </w:rPr>
        <w:t>available</w:t>
      </w:r>
      <w:r>
        <w:rPr>
          <w:spacing w:val="-13"/>
          <w:w w:val="110"/>
        </w:rPr>
        <w:t xml:space="preserve"> </w:t>
      </w:r>
      <w:r>
        <w:rPr>
          <w:w w:val="110"/>
        </w:rPr>
        <w:t xml:space="preserve">to </w:t>
      </w:r>
      <w:r>
        <w:rPr>
          <w:spacing w:val="-4"/>
          <w:w w:val="110"/>
        </w:rPr>
        <w:t>you.</w:t>
      </w:r>
    </w:p>
    <w:p w14:paraId="3F1398C2" w14:textId="77777777" w:rsidR="00232214" w:rsidRDefault="00232214" w:rsidP="00D6412B">
      <w:pPr>
        <w:pStyle w:val="BodyText"/>
      </w:pPr>
    </w:p>
    <w:p w14:paraId="67CD96DB" w14:textId="0A176893" w:rsidR="0024081E" w:rsidRDefault="0024081E" w:rsidP="00D6412B">
      <w:pPr>
        <w:pStyle w:val="BodyText"/>
      </w:pPr>
      <w:r>
        <w:t xml:space="preserve">Some student data/information must </w:t>
      </w:r>
      <w:r w:rsidRPr="00625A16">
        <w:t>be sent to/provided to government agencies - i.e. AVETMISS reporting.</w:t>
      </w:r>
      <w:r>
        <w:t>. Your file and student records</w:t>
      </w:r>
      <w:r>
        <w:rPr>
          <w:spacing w:val="39"/>
        </w:rPr>
        <w:t xml:space="preserve"> </w:t>
      </w:r>
      <w:r>
        <w:t>are kept</w:t>
      </w:r>
      <w:r>
        <w:rPr>
          <w:spacing w:val="39"/>
        </w:rPr>
        <w:t xml:space="preserve"> </w:t>
      </w:r>
      <w:r>
        <w:t>by</w:t>
      </w:r>
      <w:r>
        <w:rPr>
          <w:spacing w:val="40"/>
        </w:rPr>
        <w:t xml:space="preserve"> </w:t>
      </w:r>
      <w:r>
        <w:t>Skill</w:t>
      </w:r>
      <w:r>
        <w:rPr>
          <w:spacing w:val="40"/>
        </w:rPr>
        <w:t xml:space="preserve"> </w:t>
      </w:r>
      <w:r>
        <w:t>Hire in accordance</w:t>
      </w:r>
      <w:r>
        <w:rPr>
          <w:spacing w:val="40"/>
        </w:rPr>
        <w:t xml:space="preserve"> </w:t>
      </w:r>
      <w:r>
        <w:t>with privacy</w:t>
      </w:r>
      <w:r>
        <w:rPr>
          <w:spacing w:val="40"/>
        </w:rPr>
        <w:t xml:space="preserve"> </w:t>
      </w:r>
      <w:r>
        <w:t>laws and confidentiality</w:t>
      </w:r>
      <w:r>
        <w:rPr>
          <w:spacing w:val="40"/>
        </w:rPr>
        <w:t xml:space="preserve"> </w:t>
      </w:r>
      <w:r>
        <w:t xml:space="preserve">requirements. Only those Skill Hire personnel who need to have access to your file for training and assessment </w:t>
      </w:r>
      <w:r>
        <w:rPr>
          <w:w w:val="110"/>
        </w:rPr>
        <w:t>purposes can access it.</w:t>
      </w:r>
    </w:p>
    <w:p w14:paraId="44EC8B96" w14:textId="77777777" w:rsidR="00232214" w:rsidRDefault="00232214" w:rsidP="00D6412B">
      <w:pPr>
        <w:pStyle w:val="BodyText"/>
        <w:rPr>
          <w:w w:val="110"/>
        </w:rPr>
      </w:pPr>
    </w:p>
    <w:p w14:paraId="3FE153B6" w14:textId="5111403E" w:rsidR="0024081E" w:rsidRPr="00232214" w:rsidRDefault="0024081E" w:rsidP="00D6412B">
      <w:pPr>
        <w:pStyle w:val="BodyText"/>
      </w:pPr>
      <w:r>
        <w:rPr>
          <w:w w:val="110"/>
        </w:rPr>
        <w:t>No</w:t>
      </w:r>
      <w:r>
        <w:rPr>
          <w:spacing w:val="-17"/>
          <w:w w:val="110"/>
        </w:rPr>
        <w:t xml:space="preserve"> </w:t>
      </w:r>
      <w:r>
        <w:rPr>
          <w:w w:val="110"/>
        </w:rPr>
        <w:t>other</w:t>
      </w:r>
      <w:r>
        <w:rPr>
          <w:spacing w:val="-17"/>
          <w:w w:val="110"/>
        </w:rPr>
        <w:t xml:space="preserve"> </w:t>
      </w:r>
      <w:r>
        <w:rPr>
          <w:w w:val="110"/>
        </w:rPr>
        <w:t>person</w:t>
      </w:r>
      <w:r>
        <w:rPr>
          <w:spacing w:val="-17"/>
          <w:w w:val="110"/>
        </w:rPr>
        <w:t xml:space="preserve"> </w:t>
      </w:r>
      <w:r>
        <w:rPr>
          <w:w w:val="110"/>
        </w:rPr>
        <w:t>/</w:t>
      </w:r>
      <w:r>
        <w:rPr>
          <w:spacing w:val="-17"/>
          <w:w w:val="110"/>
        </w:rPr>
        <w:t xml:space="preserve"> </w:t>
      </w:r>
      <w:r>
        <w:rPr>
          <w:w w:val="110"/>
        </w:rPr>
        <w:t>student</w:t>
      </w:r>
      <w:r>
        <w:rPr>
          <w:spacing w:val="-17"/>
          <w:w w:val="110"/>
        </w:rPr>
        <w:t xml:space="preserve"> </w:t>
      </w:r>
      <w:r>
        <w:rPr>
          <w:w w:val="110"/>
        </w:rPr>
        <w:t>can</w:t>
      </w:r>
      <w:r>
        <w:rPr>
          <w:spacing w:val="-16"/>
          <w:w w:val="110"/>
        </w:rPr>
        <w:t xml:space="preserve"> </w:t>
      </w:r>
      <w:r>
        <w:rPr>
          <w:w w:val="110"/>
        </w:rPr>
        <w:t>and</w:t>
      </w:r>
      <w:r>
        <w:rPr>
          <w:spacing w:val="-17"/>
          <w:w w:val="110"/>
        </w:rPr>
        <w:t xml:space="preserve"> </w:t>
      </w:r>
      <w:r>
        <w:rPr>
          <w:w w:val="110"/>
        </w:rPr>
        <w:t>will</w:t>
      </w:r>
      <w:r>
        <w:rPr>
          <w:spacing w:val="-17"/>
          <w:w w:val="110"/>
        </w:rPr>
        <w:t xml:space="preserve"> </w:t>
      </w:r>
      <w:r>
        <w:rPr>
          <w:w w:val="110"/>
        </w:rPr>
        <w:t>have</w:t>
      </w:r>
      <w:r>
        <w:rPr>
          <w:spacing w:val="-17"/>
          <w:w w:val="110"/>
        </w:rPr>
        <w:t xml:space="preserve"> </w:t>
      </w:r>
      <w:r>
        <w:rPr>
          <w:w w:val="110"/>
        </w:rPr>
        <w:t>access</w:t>
      </w:r>
      <w:r>
        <w:rPr>
          <w:spacing w:val="-17"/>
          <w:w w:val="110"/>
        </w:rPr>
        <w:t xml:space="preserve"> </w:t>
      </w:r>
      <w:r>
        <w:rPr>
          <w:w w:val="110"/>
        </w:rPr>
        <w:t>to</w:t>
      </w:r>
      <w:r>
        <w:rPr>
          <w:spacing w:val="-14"/>
          <w:w w:val="110"/>
        </w:rPr>
        <w:t xml:space="preserve"> </w:t>
      </w:r>
      <w:r>
        <w:rPr>
          <w:w w:val="110"/>
        </w:rPr>
        <w:t>your</w:t>
      </w:r>
      <w:r>
        <w:rPr>
          <w:spacing w:val="-17"/>
          <w:w w:val="110"/>
        </w:rPr>
        <w:t xml:space="preserve"> </w:t>
      </w:r>
      <w:r>
        <w:rPr>
          <w:w w:val="110"/>
        </w:rPr>
        <w:t>personal</w:t>
      </w:r>
      <w:r>
        <w:rPr>
          <w:spacing w:val="-17"/>
          <w:w w:val="110"/>
        </w:rPr>
        <w:t xml:space="preserve"> </w:t>
      </w:r>
      <w:r>
        <w:rPr>
          <w:w w:val="110"/>
        </w:rPr>
        <w:t>student</w:t>
      </w:r>
      <w:r>
        <w:rPr>
          <w:spacing w:val="-14"/>
          <w:w w:val="110"/>
        </w:rPr>
        <w:t xml:space="preserve"> </w:t>
      </w:r>
      <w:r>
        <w:rPr>
          <w:w w:val="110"/>
        </w:rPr>
        <w:t>file</w:t>
      </w:r>
      <w:r>
        <w:rPr>
          <w:spacing w:val="-17"/>
          <w:w w:val="110"/>
        </w:rPr>
        <w:t xml:space="preserve"> </w:t>
      </w:r>
      <w:r>
        <w:rPr>
          <w:w w:val="110"/>
        </w:rPr>
        <w:t>without</w:t>
      </w:r>
      <w:r>
        <w:rPr>
          <w:spacing w:val="-17"/>
          <w:w w:val="110"/>
        </w:rPr>
        <w:t xml:space="preserve"> </w:t>
      </w:r>
      <w:r>
        <w:rPr>
          <w:w w:val="110"/>
        </w:rPr>
        <w:t xml:space="preserve">your </w:t>
      </w:r>
      <w:r>
        <w:t>prior</w:t>
      </w:r>
      <w:r>
        <w:rPr>
          <w:spacing w:val="41"/>
        </w:rPr>
        <w:t xml:space="preserve"> </w:t>
      </w:r>
      <w:r>
        <w:t>written</w:t>
      </w:r>
      <w:r>
        <w:rPr>
          <w:spacing w:val="37"/>
        </w:rPr>
        <w:t xml:space="preserve"> </w:t>
      </w:r>
      <w:r>
        <w:t>permission.</w:t>
      </w:r>
      <w:r>
        <w:rPr>
          <w:spacing w:val="35"/>
        </w:rPr>
        <w:t xml:space="preserve"> </w:t>
      </w:r>
      <w:r>
        <w:t>If</w:t>
      </w:r>
      <w:r>
        <w:rPr>
          <w:spacing w:val="35"/>
        </w:rPr>
        <w:t xml:space="preserve"> </w:t>
      </w:r>
      <w:r>
        <w:t>you</w:t>
      </w:r>
      <w:r>
        <w:rPr>
          <w:spacing w:val="38"/>
        </w:rPr>
        <w:t xml:space="preserve"> </w:t>
      </w:r>
      <w:r>
        <w:t>would</w:t>
      </w:r>
      <w:r>
        <w:rPr>
          <w:spacing w:val="36"/>
        </w:rPr>
        <w:t xml:space="preserve"> </w:t>
      </w:r>
      <w:r>
        <w:t>like</w:t>
      </w:r>
      <w:r>
        <w:rPr>
          <w:spacing w:val="33"/>
        </w:rPr>
        <w:t xml:space="preserve"> </w:t>
      </w:r>
      <w:r>
        <w:t>access</w:t>
      </w:r>
      <w:r>
        <w:rPr>
          <w:spacing w:val="38"/>
        </w:rPr>
        <w:t xml:space="preserve"> </w:t>
      </w:r>
      <w:r>
        <w:t>to</w:t>
      </w:r>
      <w:r>
        <w:rPr>
          <w:spacing w:val="35"/>
        </w:rPr>
        <w:t xml:space="preserve"> </w:t>
      </w:r>
      <w:r>
        <w:t>your</w:t>
      </w:r>
      <w:r>
        <w:rPr>
          <w:spacing w:val="41"/>
        </w:rPr>
        <w:t xml:space="preserve"> </w:t>
      </w:r>
      <w:r>
        <w:t>personal</w:t>
      </w:r>
      <w:r>
        <w:rPr>
          <w:spacing w:val="33"/>
        </w:rPr>
        <w:t xml:space="preserve"> </w:t>
      </w:r>
      <w:r>
        <w:t>records</w:t>
      </w:r>
      <w:r>
        <w:rPr>
          <w:spacing w:val="38"/>
        </w:rPr>
        <w:t xml:space="preserve"> </w:t>
      </w:r>
      <w:r>
        <w:t>simply</w:t>
      </w:r>
      <w:r>
        <w:rPr>
          <w:spacing w:val="41"/>
        </w:rPr>
        <w:t xml:space="preserve"> </w:t>
      </w:r>
      <w:r>
        <w:t>contact</w:t>
      </w:r>
      <w:r>
        <w:rPr>
          <w:spacing w:val="30"/>
        </w:rPr>
        <w:t xml:space="preserve"> </w:t>
      </w:r>
      <w:r>
        <w:rPr>
          <w:spacing w:val="-5"/>
        </w:rPr>
        <w:t xml:space="preserve">the </w:t>
      </w:r>
      <w:r>
        <w:rPr>
          <w:w w:val="105"/>
        </w:rPr>
        <w:t>Skill</w:t>
      </w:r>
      <w:r>
        <w:rPr>
          <w:spacing w:val="-3"/>
          <w:w w:val="105"/>
        </w:rPr>
        <w:t xml:space="preserve"> </w:t>
      </w:r>
      <w:r>
        <w:rPr>
          <w:w w:val="105"/>
        </w:rPr>
        <w:t>Hire</w:t>
      </w:r>
      <w:r>
        <w:rPr>
          <w:spacing w:val="-2"/>
          <w:w w:val="105"/>
        </w:rPr>
        <w:t xml:space="preserve"> </w:t>
      </w:r>
      <w:r>
        <w:rPr>
          <w:w w:val="105"/>
        </w:rPr>
        <w:t>Training</w:t>
      </w:r>
      <w:r>
        <w:rPr>
          <w:spacing w:val="-5"/>
          <w:w w:val="105"/>
        </w:rPr>
        <w:t xml:space="preserve"> </w:t>
      </w:r>
      <w:r>
        <w:rPr>
          <w:w w:val="105"/>
        </w:rPr>
        <w:t>Services</w:t>
      </w:r>
      <w:r>
        <w:rPr>
          <w:spacing w:val="-5"/>
          <w:w w:val="105"/>
        </w:rPr>
        <w:t xml:space="preserve"> </w:t>
      </w:r>
      <w:r>
        <w:rPr>
          <w:w w:val="105"/>
        </w:rPr>
        <w:t>via email</w:t>
      </w:r>
      <w:r>
        <w:rPr>
          <w:spacing w:val="-8"/>
          <w:w w:val="105"/>
        </w:rPr>
        <w:t xml:space="preserve"> </w:t>
      </w:r>
      <w:r>
        <w:rPr>
          <w:w w:val="105"/>
        </w:rPr>
        <w:t>at</w:t>
      </w:r>
      <w:r>
        <w:rPr>
          <w:spacing w:val="3"/>
          <w:w w:val="105"/>
        </w:rPr>
        <w:t xml:space="preserve"> </w:t>
      </w:r>
      <w:hyperlink r:id="rId27">
        <w:r>
          <w:rPr>
            <w:color w:val="FAAC3A"/>
            <w:w w:val="105"/>
            <w:u w:val="single" w:color="FAAC3A"/>
          </w:rPr>
          <w:t>training@skillhire.com.au</w:t>
        </w:r>
      </w:hyperlink>
      <w:r>
        <w:rPr>
          <w:color w:val="FAAC3A"/>
          <w:spacing w:val="-6"/>
          <w:w w:val="105"/>
        </w:rPr>
        <w:t xml:space="preserve"> </w:t>
      </w:r>
      <w:r>
        <w:rPr>
          <w:w w:val="105"/>
        </w:rPr>
        <w:t>or</w:t>
      </w:r>
      <w:r>
        <w:rPr>
          <w:spacing w:val="-2"/>
          <w:w w:val="105"/>
        </w:rPr>
        <w:t xml:space="preserve"> </w:t>
      </w:r>
      <w:r>
        <w:rPr>
          <w:w w:val="105"/>
        </w:rPr>
        <w:t>by</w:t>
      </w:r>
      <w:r>
        <w:rPr>
          <w:spacing w:val="-2"/>
          <w:w w:val="105"/>
        </w:rPr>
        <w:t xml:space="preserve"> </w:t>
      </w:r>
      <w:r>
        <w:rPr>
          <w:w w:val="105"/>
        </w:rPr>
        <w:t>phone</w:t>
      </w:r>
      <w:r>
        <w:rPr>
          <w:spacing w:val="-2"/>
          <w:w w:val="105"/>
        </w:rPr>
        <w:t xml:space="preserve"> </w:t>
      </w:r>
      <w:r>
        <w:rPr>
          <w:w w:val="105"/>
        </w:rPr>
        <w:t>on</w:t>
      </w:r>
      <w:r>
        <w:rPr>
          <w:spacing w:val="-5"/>
          <w:w w:val="105"/>
        </w:rPr>
        <w:t xml:space="preserve"> </w:t>
      </w:r>
      <w:r>
        <w:rPr>
          <w:w w:val="105"/>
        </w:rPr>
        <w:t>08</w:t>
      </w:r>
      <w:r>
        <w:rPr>
          <w:spacing w:val="-5"/>
          <w:w w:val="105"/>
        </w:rPr>
        <w:t xml:space="preserve"> </w:t>
      </w:r>
      <w:r>
        <w:rPr>
          <w:w w:val="105"/>
        </w:rPr>
        <w:t>9376</w:t>
      </w:r>
      <w:r>
        <w:rPr>
          <w:spacing w:val="-6"/>
          <w:w w:val="105"/>
        </w:rPr>
        <w:t xml:space="preserve"> </w:t>
      </w:r>
      <w:r>
        <w:rPr>
          <w:spacing w:val="-4"/>
          <w:w w:val="105"/>
        </w:rPr>
        <w:t>2800.</w:t>
      </w:r>
    </w:p>
    <w:p w14:paraId="4255405D" w14:textId="77777777" w:rsidR="0024081E" w:rsidRDefault="0024081E" w:rsidP="00E24396">
      <w:pPr>
        <w:pStyle w:val="Heading3"/>
      </w:pPr>
      <w:bookmarkStart w:id="133" w:name="Complaints"/>
      <w:bookmarkStart w:id="134" w:name="_Toc145410049"/>
      <w:bookmarkStart w:id="135" w:name="_Toc149895010"/>
      <w:bookmarkEnd w:id="133"/>
      <w:r>
        <w:t>Complaints</w:t>
      </w:r>
      <w:bookmarkEnd w:id="134"/>
      <w:bookmarkEnd w:id="135"/>
    </w:p>
    <w:p w14:paraId="5B93020E" w14:textId="77777777" w:rsidR="0024081E" w:rsidRDefault="0024081E" w:rsidP="00D6412B">
      <w:pPr>
        <w:pStyle w:val="BodyText"/>
      </w:pPr>
      <w:r>
        <w:t>Skill</w:t>
      </w:r>
      <w:r>
        <w:rPr>
          <w:spacing w:val="29"/>
        </w:rPr>
        <w:t xml:space="preserve"> </w:t>
      </w:r>
      <w:r>
        <w:t>Hire</w:t>
      </w:r>
      <w:r>
        <w:rPr>
          <w:spacing w:val="31"/>
        </w:rPr>
        <w:t xml:space="preserve"> </w:t>
      </w:r>
      <w:r>
        <w:t>has</w:t>
      </w:r>
      <w:r>
        <w:rPr>
          <w:spacing w:val="25"/>
        </w:rPr>
        <w:t xml:space="preserve"> </w:t>
      </w:r>
      <w:r>
        <w:t>a</w:t>
      </w:r>
      <w:r>
        <w:rPr>
          <w:spacing w:val="31"/>
        </w:rPr>
        <w:t xml:space="preserve"> </w:t>
      </w:r>
      <w:r>
        <w:t>fair</w:t>
      </w:r>
      <w:r>
        <w:rPr>
          <w:spacing w:val="31"/>
        </w:rPr>
        <w:t xml:space="preserve"> </w:t>
      </w:r>
      <w:r>
        <w:t>and</w:t>
      </w:r>
      <w:r>
        <w:rPr>
          <w:spacing w:val="23"/>
        </w:rPr>
        <w:t xml:space="preserve"> </w:t>
      </w:r>
      <w:r>
        <w:t>equitable</w:t>
      </w:r>
      <w:r>
        <w:rPr>
          <w:spacing w:val="31"/>
        </w:rPr>
        <w:t xml:space="preserve"> </w:t>
      </w:r>
      <w:r>
        <w:t>process</w:t>
      </w:r>
      <w:r>
        <w:rPr>
          <w:spacing w:val="25"/>
        </w:rPr>
        <w:t xml:space="preserve"> </w:t>
      </w:r>
      <w:r>
        <w:t>for</w:t>
      </w:r>
      <w:r>
        <w:rPr>
          <w:spacing w:val="29"/>
        </w:rPr>
        <w:t xml:space="preserve"> </w:t>
      </w:r>
      <w:r>
        <w:t>dealing</w:t>
      </w:r>
      <w:r>
        <w:rPr>
          <w:spacing w:val="23"/>
        </w:rPr>
        <w:t xml:space="preserve"> </w:t>
      </w:r>
      <w:r>
        <w:t>with</w:t>
      </w:r>
      <w:r>
        <w:rPr>
          <w:spacing w:val="25"/>
        </w:rPr>
        <w:t xml:space="preserve"> </w:t>
      </w:r>
      <w:r>
        <w:t>student</w:t>
      </w:r>
      <w:r>
        <w:rPr>
          <w:spacing w:val="27"/>
        </w:rPr>
        <w:t xml:space="preserve"> </w:t>
      </w:r>
      <w:r>
        <w:t>complaints.</w:t>
      </w:r>
      <w:r>
        <w:rPr>
          <w:spacing w:val="33"/>
        </w:rPr>
        <w:t xml:space="preserve"> </w:t>
      </w:r>
      <w:r>
        <w:t>All</w:t>
      </w:r>
      <w:r>
        <w:rPr>
          <w:spacing w:val="29"/>
        </w:rPr>
        <w:t xml:space="preserve"> </w:t>
      </w:r>
      <w:r>
        <w:t>students</w:t>
      </w:r>
      <w:r>
        <w:rPr>
          <w:spacing w:val="35"/>
        </w:rPr>
        <w:t xml:space="preserve"> </w:t>
      </w:r>
      <w:r>
        <w:t>have the</w:t>
      </w:r>
      <w:r>
        <w:rPr>
          <w:spacing w:val="36"/>
        </w:rPr>
        <w:t xml:space="preserve"> </w:t>
      </w:r>
      <w:r>
        <w:t>right</w:t>
      </w:r>
      <w:r>
        <w:rPr>
          <w:spacing w:val="33"/>
        </w:rPr>
        <w:t xml:space="preserve"> </w:t>
      </w:r>
      <w:r>
        <w:t>to</w:t>
      </w:r>
      <w:r>
        <w:rPr>
          <w:spacing w:val="38"/>
        </w:rPr>
        <w:t xml:space="preserve"> </w:t>
      </w:r>
      <w:r>
        <w:t>express</w:t>
      </w:r>
      <w:r>
        <w:rPr>
          <w:spacing w:val="33"/>
        </w:rPr>
        <w:t xml:space="preserve"> </w:t>
      </w:r>
      <w:r>
        <w:t>a</w:t>
      </w:r>
      <w:r>
        <w:rPr>
          <w:spacing w:val="38"/>
        </w:rPr>
        <w:t xml:space="preserve"> </w:t>
      </w:r>
      <w:r>
        <w:t>concern</w:t>
      </w:r>
      <w:r>
        <w:rPr>
          <w:spacing w:val="33"/>
        </w:rPr>
        <w:t xml:space="preserve"> </w:t>
      </w:r>
      <w:r>
        <w:t>or</w:t>
      </w:r>
      <w:r>
        <w:rPr>
          <w:spacing w:val="36"/>
        </w:rPr>
        <w:t xml:space="preserve"> </w:t>
      </w:r>
      <w:r>
        <w:t>problem</w:t>
      </w:r>
      <w:r>
        <w:rPr>
          <w:spacing w:val="35"/>
        </w:rPr>
        <w:t xml:space="preserve"> </w:t>
      </w:r>
      <w:r>
        <w:t>they</w:t>
      </w:r>
      <w:r>
        <w:rPr>
          <w:spacing w:val="35"/>
        </w:rPr>
        <w:t xml:space="preserve"> </w:t>
      </w:r>
      <w:r>
        <w:t>may</w:t>
      </w:r>
      <w:r>
        <w:rPr>
          <w:spacing w:val="35"/>
        </w:rPr>
        <w:t xml:space="preserve"> </w:t>
      </w:r>
      <w:r>
        <w:t>be</w:t>
      </w:r>
      <w:r>
        <w:rPr>
          <w:spacing w:val="36"/>
        </w:rPr>
        <w:t xml:space="preserve"> </w:t>
      </w:r>
      <w:r>
        <w:t>experiencing when</w:t>
      </w:r>
      <w:r>
        <w:rPr>
          <w:spacing w:val="33"/>
        </w:rPr>
        <w:t xml:space="preserve"> </w:t>
      </w:r>
      <w:r>
        <w:t xml:space="preserve">undergoing training. </w:t>
      </w:r>
      <w:r>
        <w:rPr>
          <w:w w:val="110"/>
        </w:rPr>
        <w:t>The</w:t>
      </w:r>
      <w:r>
        <w:rPr>
          <w:spacing w:val="-10"/>
          <w:w w:val="110"/>
        </w:rPr>
        <w:t xml:space="preserve"> </w:t>
      </w:r>
      <w:r>
        <w:rPr>
          <w:w w:val="110"/>
        </w:rPr>
        <w:t>following</w:t>
      </w:r>
      <w:r>
        <w:rPr>
          <w:spacing w:val="-14"/>
          <w:w w:val="110"/>
        </w:rPr>
        <w:t xml:space="preserve"> </w:t>
      </w:r>
      <w:r>
        <w:rPr>
          <w:w w:val="110"/>
        </w:rPr>
        <w:t>is</w:t>
      </w:r>
      <w:r>
        <w:rPr>
          <w:spacing w:val="-12"/>
          <w:w w:val="110"/>
        </w:rPr>
        <w:t xml:space="preserve"> </w:t>
      </w:r>
      <w:r>
        <w:rPr>
          <w:w w:val="110"/>
        </w:rPr>
        <w:t>an</w:t>
      </w:r>
      <w:r>
        <w:rPr>
          <w:spacing w:val="-17"/>
          <w:w w:val="110"/>
        </w:rPr>
        <w:t xml:space="preserve"> </w:t>
      </w:r>
      <w:r>
        <w:rPr>
          <w:w w:val="110"/>
        </w:rPr>
        <w:t>outline</w:t>
      </w:r>
      <w:r>
        <w:rPr>
          <w:spacing w:val="-10"/>
          <w:w w:val="110"/>
        </w:rPr>
        <w:t xml:space="preserve"> </w:t>
      </w:r>
      <w:r>
        <w:rPr>
          <w:w w:val="110"/>
        </w:rPr>
        <w:t>of</w:t>
      </w:r>
      <w:r>
        <w:rPr>
          <w:spacing w:val="-9"/>
          <w:w w:val="110"/>
        </w:rPr>
        <w:t xml:space="preserve"> </w:t>
      </w:r>
      <w:r>
        <w:rPr>
          <w:w w:val="110"/>
        </w:rPr>
        <w:t>the</w:t>
      </w:r>
      <w:r>
        <w:rPr>
          <w:spacing w:val="-10"/>
          <w:w w:val="110"/>
        </w:rPr>
        <w:t xml:space="preserve"> </w:t>
      </w:r>
      <w:r>
        <w:rPr>
          <w:w w:val="110"/>
        </w:rPr>
        <w:t>Skill</w:t>
      </w:r>
      <w:r>
        <w:rPr>
          <w:spacing w:val="-10"/>
          <w:w w:val="110"/>
        </w:rPr>
        <w:t xml:space="preserve"> </w:t>
      </w:r>
      <w:r>
        <w:rPr>
          <w:w w:val="110"/>
        </w:rPr>
        <w:t>Hire</w:t>
      </w:r>
      <w:r>
        <w:rPr>
          <w:spacing w:val="-10"/>
          <w:w w:val="110"/>
        </w:rPr>
        <w:t xml:space="preserve"> </w:t>
      </w:r>
      <w:r>
        <w:rPr>
          <w:w w:val="110"/>
        </w:rPr>
        <w:t>Training</w:t>
      </w:r>
      <w:r>
        <w:rPr>
          <w:spacing w:val="-13"/>
          <w:w w:val="110"/>
        </w:rPr>
        <w:t xml:space="preserve"> </w:t>
      </w:r>
      <w:r>
        <w:rPr>
          <w:w w:val="110"/>
        </w:rPr>
        <w:t>Services</w:t>
      </w:r>
      <w:r>
        <w:rPr>
          <w:spacing w:val="-12"/>
          <w:w w:val="110"/>
        </w:rPr>
        <w:t xml:space="preserve"> </w:t>
      </w:r>
      <w:r>
        <w:rPr>
          <w:w w:val="110"/>
        </w:rPr>
        <w:t>Complaints</w:t>
      </w:r>
      <w:r>
        <w:rPr>
          <w:spacing w:val="-12"/>
          <w:w w:val="110"/>
        </w:rPr>
        <w:t xml:space="preserve"> </w:t>
      </w:r>
      <w:r>
        <w:rPr>
          <w:w w:val="110"/>
        </w:rPr>
        <w:t>Policy.</w:t>
      </w:r>
    </w:p>
    <w:p w14:paraId="31C2BDDC" w14:textId="77777777" w:rsidR="0024081E" w:rsidRDefault="0024081E" w:rsidP="00D6412B">
      <w:pPr>
        <w:pStyle w:val="BodyText"/>
      </w:pPr>
    </w:p>
    <w:p w14:paraId="16FA748B" w14:textId="77777777" w:rsidR="0024081E" w:rsidRDefault="0024081E" w:rsidP="00A519A9">
      <w:pPr>
        <w:pStyle w:val="Heading4"/>
      </w:pPr>
      <w:bookmarkStart w:id="136" w:name="Principles"/>
      <w:bookmarkEnd w:id="136"/>
      <w:r>
        <w:t>Principles</w:t>
      </w:r>
    </w:p>
    <w:p w14:paraId="2155C73F" w14:textId="77777777" w:rsidR="0024081E" w:rsidRDefault="0024081E" w:rsidP="00D6412B">
      <w:pPr>
        <w:pStyle w:val="BodyText"/>
      </w:pPr>
      <w:r>
        <w:rPr>
          <w:w w:val="110"/>
        </w:rPr>
        <w:t xml:space="preserve">Complaints are treated seriously and dealt with promptly, impartially, sensitively, and </w:t>
      </w:r>
      <w:r>
        <w:rPr>
          <w:spacing w:val="-2"/>
          <w:w w:val="110"/>
        </w:rPr>
        <w:t>confidentially.</w:t>
      </w:r>
    </w:p>
    <w:p w14:paraId="72C9920D" w14:textId="77777777" w:rsidR="0024081E" w:rsidRDefault="0024081E" w:rsidP="00D6412B">
      <w:pPr>
        <w:pStyle w:val="BodyText"/>
      </w:pPr>
      <w:r>
        <w:t>Complaints</w:t>
      </w:r>
      <w:r>
        <w:rPr>
          <w:spacing w:val="25"/>
        </w:rPr>
        <w:t xml:space="preserve"> </w:t>
      </w:r>
      <w:r>
        <w:t>will</w:t>
      </w:r>
      <w:r>
        <w:rPr>
          <w:spacing w:val="29"/>
        </w:rPr>
        <w:t xml:space="preserve"> </w:t>
      </w:r>
      <w:r>
        <w:t>be</w:t>
      </w:r>
      <w:r>
        <w:rPr>
          <w:spacing w:val="31"/>
        </w:rPr>
        <w:t xml:space="preserve"> </w:t>
      </w:r>
      <w:r>
        <w:t>resolved</w:t>
      </w:r>
      <w:r>
        <w:rPr>
          <w:spacing w:val="23"/>
        </w:rPr>
        <w:t xml:space="preserve"> </w:t>
      </w:r>
      <w:r>
        <w:t>on</w:t>
      </w:r>
      <w:r>
        <w:rPr>
          <w:spacing w:val="25"/>
        </w:rPr>
        <w:t xml:space="preserve"> </w:t>
      </w:r>
      <w:r>
        <w:t>an</w:t>
      </w:r>
      <w:r>
        <w:rPr>
          <w:spacing w:val="25"/>
        </w:rPr>
        <w:t xml:space="preserve"> </w:t>
      </w:r>
      <w:r>
        <w:t>individual</w:t>
      </w:r>
      <w:r>
        <w:rPr>
          <w:spacing w:val="29"/>
        </w:rPr>
        <w:t xml:space="preserve"> </w:t>
      </w:r>
      <w:r>
        <w:t>case</w:t>
      </w:r>
      <w:r>
        <w:rPr>
          <w:spacing w:val="31"/>
        </w:rPr>
        <w:t xml:space="preserve"> </w:t>
      </w:r>
      <w:r>
        <w:t>basis,</w:t>
      </w:r>
      <w:r>
        <w:rPr>
          <w:spacing w:val="23"/>
        </w:rPr>
        <w:t xml:space="preserve"> </w:t>
      </w:r>
      <w:r>
        <w:t>as</w:t>
      </w:r>
      <w:r>
        <w:rPr>
          <w:spacing w:val="25"/>
        </w:rPr>
        <w:t xml:space="preserve"> </w:t>
      </w:r>
      <w:r>
        <w:t>they</w:t>
      </w:r>
      <w:r>
        <w:rPr>
          <w:spacing w:val="29"/>
        </w:rPr>
        <w:t xml:space="preserve"> </w:t>
      </w:r>
      <w:r>
        <w:t>arise.</w:t>
      </w:r>
      <w:r>
        <w:rPr>
          <w:spacing w:val="40"/>
        </w:rPr>
        <w:t xml:space="preserve"> </w:t>
      </w:r>
      <w:r>
        <w:t>All</w:t>
      </w:r>
      <w:r>
        <w:rPr>
          <w:spacing w:val="29"/>
        </w:rPr>
        <w:t xml:space="preserve"> </w:t>
      </w:r>
      <w:r>
        <w:t>students</w:t>
      </w:r>
      <w:r>
        <w:rPr>
          <w:spacing w:val="25"/>
        </w:rPr>
        <w:t xml:space="preserve"> </w:t>
      </w:r>
      <w:r>
        <w:t>have</w:t>
      </w:r>
      <w:r>
        <w:rPr>
          <w:spacing w:val="31"/>
        </w:rPr>
        <w:t xml:space="preserve"> </w:t>
      </w:r>
      <w:r>
        <w:t>the</w:t>
      </w:r>
      <w:r>
        <w:rPr>
          <w:spacing w:val="31"/>
        </w:rPr>
        <w:t xml:space="preserve"> </w:t>
      </w:r>
      <w:r>
        <w:t xml:space="preserve">right </w:t>
      </w:r>
      <w:r>
        <w:rPr>
          <w:w w:val="110"/>
        </w:rPr>
        <w:t xml:space="preserve">to express a concern or problem and/or lodge a complaint if they are dissatisfied with the </w:t>
      </w:r>
      <w:r>
        <w:t>training</w:t>
      </w:r>
      <w:r>
        <w:rPr>
          <w:spacing w:val="31"/>
        </w:rPr>
        <w:t xml:space="preserve"> </w:t>
      </w:r>
      <w:r>
        <w:t>and</w:t>
      </w:r>
      <w:r>
        <w:rPr>
          <w:spacing w:val="35"/>
        </w:rPr>
        <w:t xml:space="preserve"> </w:t>
      </w:r>
      <w:r>
        <w:t>assessment</w:t>
      </w:r>
      <w:r>
        <w:rPr>
          <w:spacing w:val="33"/>
        </w:rPr>
        <w:t xml:space="preserve"> </w:t>
      </w:r>
      <w:r>
        <w:t>services</w:t>
      </w:r>
      <w:r>
        <w:rPr>
          <w:spacing w:val="23"/>
        </w:rPr>
        <w:t xml:space="preserve"> </w:t>
      </w:r>
      <w:r>
        <w:t>that</w:t>
      </w:r>
      <w:r>
        <w:rPr>
          <w:spacing w:val="33"/>
        </w:rPr>
        <w:t xml:space="preserve"> </w:t>
      </w:r>
      <w:r>
        <w:t>they</w:t>
      </w:r>
      <w:r>
        <w:rPr>
          <w:spacing w:val="27"/>
        </w:rPr>
        <w:t xml:space="preserve"> </w:t>
      </w:r>
      <w:r>
        <w:t>have</w:t>
      </w:r>
      <w:r>
        <w:rPr>
          <w:spacing w:val="29"/>
        </w:rPr>
        <w:t xml:space="preserve"> </w:t>
      </w:r>
      <w:r>
        <w:t>been</w:t>
      </w:r>
      <w:r>
        <w:rPr>
          <w:spacing w:val="23"/>
        </w:rPr>
        <w:t xml:space="preserve"> </w:t>
      </w:r>
      <w:r>
        <w:t>provided</w:t>
      </w:r>
      <w:r>
        <w:rPr>
          <w:spacing w:val="31"/>
        </w:rPr>
        <w:t xml:space="preserve"> </w:t>
      </w:r>
      <w:r>
        <w:t>(including</w:t>
      </w:r>
      <w:r>
        <w:rPr>
          <w:spacing w:val="31"/>
        </w:rPr>
        <w:t xml:space="preserve"> </w:t>
      </w:r>
      <w:r>
        <w:t>through</w:t>
      </w:r>
      <w:r>
        <w:rPr>
          <w:spacing w:val="33"/>
        </w:rPr>
        <w:t xml:space="preserve"> </w:t>
      </w:r>
      <w:r>
        <w:t>a</w:t>
      </w:r>
      <w:r>
        <w:rPr>
          <w:spacing w:val="39"/>
        </w:rPr>
        <w:t xml:space="preserve"> </w:t>
      </w:r>
      <w:r>
        <w:t>third</w:t>
      </w:r>
      <w:r>
        <w:rPr>
          <w:spacing w:val="21"/>
        </w:rPr>
        <w:t xml:space="preserve"> </w:t>
      </w:r>
      <w:r>
        <w:t xml:space="preserve">party) </w:t>
      </w:r>
      <w:r>
        <w:rPr>
          <w:w w:val="110"/>
        </w:rPr>
        <w:t>or</w:t>
      </w:r>
      <w:r>
        <w:rPr>
          <w:spacing w:val="-10"/>
          <w:w w:val="110"/>
        </w:rPr>
        <w:t xml:space="preserve"> </w:t>
      </w:r>
      <w:r>
        <w:rPr>
          <w:w w:val="110"/>
        </w:rPr>
        <w:t>the</w:t>
      </w:r>
      <w:r>
        <w:rPr>
          <w:spacing w:val="-10"/>
          <w:w w:val="110"/>
        </w:rPr>
        <w:t xml:space="preserve"> </w:t>
      </w:r>
      <w:r>
        <w:rPr>
          <w:w w:val="110"/>
        </w:rPr>
        <w:t>behavioural</w:t>
      </w:r>
      <w:r>
        <w:rPr>
          <w:spacing w:val="-10"/>
          <w:w w:val="110"/>
        </w:rPr>
        <w:t xml:space="preserve"> </w:t>
      </w:r>
      <w:r>
        <w:rPr>
          <w:w w:val="110"/>
        </w:rPr>
        <w:t>conduct</w:t>
      </w:r>
      <w:r>
        <w:rPr>
          <w:spacing w:val="-13"/>
          <w:w w:val="110"/>
        </w:rPr>
        <w:t xml:space="preserve"> </w:t>
      </w:r>
      <w:r>
        <w:rPr>
          <w:w w:val="110"/>
        </w:rPr>
        <w:t>of</w:t>
      </w:r>
      <w:r>
        <w:rPr>
          <w:spacing w:val="-15"/>
          <w:w w:val="110"/>
        </w:rPr>
        <w:t xml:space="preserve"> </w:t>
      </w:r>
      <w:r>
        <w:rPr>
          <w:w w:val="110"/>
        </w:rPr>
        <w:t>another</w:t>
      </w:r>
      <w:r>
        <w:rPr>
          <w:spacing w:val="-16"/>
          <w:w w:val="110"/>
        </w:rPr>
        <w:t xml:space="preserve"> </w:t>
      </w:r>
      <w:r>
        <w:rPr>
          <w:w w:val="110"/>
        </w:rPr>
        <w:t>learner.</w:t>
      </w:r>
    </w:p>
    <w:p w14:paraId="05F12959" w14:textId="77777777" w:rsidR="0024081E" w:rsidRDefault="0024081E" w:rsidP="00D6412B">
      <w:pPr>
        <w:pStyle w:val="BodyText"/>
      </w:pPr>
      <w:r>
        <w:rPr>
          <w:w w:val="110"/>
        </w:rPr>
        <w:t>All</w:t>
      </w:r>
      <w:r>
        <w:rPr>
          <w:spacing w:val="-17"/>
          <w:w w:val="110"/>
        </w:rPr>
        <w:t xml:space="preserve"> </w:t>
      </w:r>
      <w:r>
        <w:rPr>
          <w:w w:val="110"/>
        </w:rPr>
        <w:t>complaints</w:t>
      </w:r>
      <w:r>
        <w:rPr>
          <w:spacing w:val="-17"/>
          <w:w w:val="110"/>
        </w:rPr>
        <w:t xml:space="preserve"> </w:t>
      </w:r>
      <w:r>
        <w:rPr>
          <w:w w:val="110"/>
        </w:rPr>
        <w:t>are</w:t>
      </w:r>
      <w:r>
        <w:rPr>
          <w:spacing w:val="-17"/>
          <w:w w:val="110"/>
        </w:rPr>
        <w:t xml:space="preserve"> </w:t>
      </w:r>
      <w:r>
        <w:rPr>
          <w:w w:val="110"/>
        </w:rPr>
        <w:t>acknowledged</w:t>
      </w:r>
      <w:r>
        <w:rPr>
          <w:spacing w:val="-17"/>
          <w:w w:val="110"/>
        </w:rPr>
        <w:t xml:space="preserve"> </w:t>
      </w:r>
      <w:r>
        <w:rPr>
          <w:w w:val="110"/>
        </w:rPr>
        <w:t>in</w:t>
      </w:r>
      <w:r>
        <w:rPr>
          <w:spacing w:val="-17"/>
          <w:w w:val="110"/>
        </w:rPr>
        <w:t xml:space="preserve"> </w:t>
      </w:r>
      <w:r>
        <w:rPr>
          <w:w w:val="110"/>
        </w:rPr>
        <w:t>writing</w:t>
      </w:r>
      <w:r>
        <w:rPr>
          <w:spacing w:val="-16"/>
          <w:w w:val="110"/>
        </w:rPr>
        <w:t xml:space="preserve"> </w:t>
      </w:r>
      <w:r>
        <w:rPr>
          <w:w w:val="110"/>
        </w:rPr>
        <w:t>and</w:t>
      </w:r>
      <w:r>
        <w:rPr>
          <w:spacing w:val="-17"/>
          <w:w w:val="110"/>
        </w:rPr>
        <w:t xml:space="preserve"> </w:t>
      </w:r>
      <w:r>
        <w:rPr>
          <w:w w:val="110"/>
        </w:rPr>
        <w:t>finalised</w:t>
      </w:r>
      <w:r>
        <w:rPr>
          <w:spacing w:val="-17"/>
          <w:w w:val="110"/>
        </w:rPr>
        <w:t xml:space="preserve"> </w:t>
      </w:r>
      <w:r>
        <w:rPr>
          <w:w w:val="110"/>
        </w:rPr>
        <w:t>as</w:t>
      </w:r>
      <w:r>
        <w:rPr>
          <w:spacing w:val="-17"/>
          <w:w w:val="110"/>
        </w:rPr>
        <w:t xml:space="preserve"> </w:t>
      </w:r>
      <w:r>
        <w:rPr>
          <w:w w:val="110"/>
        </w:rPr>
        <w:t>soon</w:t>
      </w:r>
      <w:r>
        <w:rPr>
          <w:spacing w:val="-17"/>
          <w:w w:val="110"/>
        </w:rPr>
        <w:t xml:space="preserve"> </w:t>
      </w:r>
      <w:r>
        <w:rPr>
          <w:w w:val="110"/>
        </w:rPr>
        <w:t>as</w:t>
      </w:r>
      <w:r>
        <w:rPr>
          <w:spacing w:val="-16"/>
          <w:w w:val="110"/>
        </w:rPr>
        <w:t xml:space="preserve"> </w:t>
      </w:r>
      <w:r>
        <w:rPr>
          <w:w w:val="110"/>
        </w:rPr>
        <w:t>practicable.</w:t>
      </w:r>
      <w:r>
        <w:rPr>
          <w:spacing w:val="-1"/>
          <w:w w:val="110"/>
        </w:rPr>
        <w:t xml:space="preserve"> </w:t>
      </w:r>
      <w:r>
        <w:rPr>
          <w:w w:val="110"/>
        </w:rPr>
        <w:t>The</w:t>
      </w:r>
      <w:r>
        <w:rPr>
          <w:spacing w:val="-15"/>
          <w:w w:val="110"/>
        </w:rPr>
        <w:t xml:space="preserve"> </w:t>
      </w:r>
      <w:r>
        <w:rPr>
          <w:w w:val="110"/>
        </w:rPr>
        <w:t xml:space="preserve">complaint resolution procedure is based on the understanding that no action will be taken without consulting the complainant </w:t>
      </w:r>
      <w:r>
        <w:rPr>
          <w:w w:val="110"/>
        </w:rPr>
        <w:lastRenderedPageBreak/>
        <w:t xml:space="preserve">and respondent, using a process of discussion, cooperation, and </w:t>
      </w:r>
      <w:r>
        <w:rPr>
          <w:spacing w:val="-2"/>
          <w:w w:val="110"/>
        </w:rPr>
        <w:t>conciliation.</w:t>
      </w:r>
    </w:p>
    <w:p w14:paraId="0FCBFE2C" w14:textId="77777777" w:rsidR="0024081E" w:rsidRDefault="0024081E" w:rsidP="00D6412B">
      <w:pPr>
        <w:pStyle w:val="BodyText"/>
      </w:pPr>
      <w:r>
        <w:t>The</w:t>
      </w:r>
      <w:r>
        <w:rPr>
          <w:spacing w:val="40"/>
        </w:rPr>
        <w:t xml:space="preserve"> </w:t>
      </w:r>
      <w:r>
        <w:t>rights</w:t>
      </w:r>
      <w:r>
        <w:rPr>
          <w:spacing w:val="40"/>
        </w:rPr>
        <w:t xml:space="preserve"> </w:t>
      </w:r>
      <w:r>
        <w:t>of</w:t>
      </w:r>
      <w:r>
        <w:rPr>
          <w:spacing w:val="40"/>
        </w:rPr>
        <w:t xml:space="preserve"> </w:t>
      </w:r>
      <w:r>
        <w:t>the</w:t>
      </w:r>
      <w:r>
        <w:rPr>
          <w:spacing w:val="40"/>
        </w:rPr>
        <w:t xml:space="preserve"> </w:t>
      </w:r>
      <w:r>
        <w:t>complainant</w:t>
      </w:r>
      <w:r>
        <w:rPr>
          <w:spacing w:val="40"/>
        </w:rPr>
        <w:t xml:space="preserve"> </w:t>
      </w:r>
      <w:r>
        <w:t>and</w:t>
      </w:r>
      <w:r>
        <w:rPr>
          <w:spacing w:val="39"/>
        </w:rPr>
        <w:t xml:space="preserve"> </w:t>
      </w:r>
      <w:r>
        <w:t>respondent</w:t>
      </w:r>
      <w:r>
        <w:rPr>
          <w:spacing w:val="40"/>
        </w:rPr>
        <w:t xml:space="preserve"> </w:t>
      </w:r>
      <w:r>
        <w:t>will</w:t>
      </w:r>
      <w:r>
        <w:rPr>
          <w:spacing w:val="40"/>
        </w:rPr>
        <w:t xml:space="preserve"> </w:t>
      </w:r>
      <w:r>
        <w:t>be</w:t>
      </w:r>
      <w:r>
        <w:rPr>
          <w:spacing w:val="40"/>
        </w:rPr>
        <w:t xml:space="preserve"> </w:t>
      </w:r>
      <w:r>
        <w:t>acknowledged</w:t>
      </w:r>
      <w:r>
        <w:rPr>
          <w:spacing w:val="39"/>
        </w:rPr>
        <w:t xml:space="preserve"> </w:t>
      </w:r>
      <w:r>
        <w:t>and</w:t>
      </w:r>
      <w:r>
        <w:rPr>
          <w:spacing w:val="39"/>
        </w:rPr>
        <w:t xml:space="preserve"> </w:t>
      </w:r>
      <w:r>
        <w:t>protected</w:t>
      </w:r>
      <w:r>
        <w:rPr>
          <w:spacing w:val="39"/>
        </w:rPr>
        <w:t xml:space="preserve"> </w:t>
      </w:r>
      <w:r>
        <w:t xml:space="preserve">throughout </w:t>
      </w:r>
      <w:r>
        <w:rPr>
          <w:w w:val="110"/>
        </w:rPr>
        <w:t>the</w:t>
      </w:r>
      <w:r>
        <w:rPr>
          <w:spacing w:val="-9"/>
          <w:w w:val="110"/>
        </w:rPr>
        <w:t xml:space="preserve"> </w:t>
      </w:r>
      <w:r>
        <w:rPr>
          <w:w w:val="110"/>
        </w:rPr>
        <w:t>complaint</w:t>
      </w:r>
      <w:r>
        <w:rPr>
          <w:spacing w:val="-12"/>
          <w:w w:val="110"/>
        </w:rPr>
        <w:t xml:space="preserve"> </w:t>
      </w:r>
      <w:r>
        <w:rPr>
          <w:w w:val="110"/>
        </w:rPr>
        <w:t>resolution</w:t>
      </w:r>
      <w:r>
        <w:rPr>
          <w:spacing w:val="-12"/>
          <w:w w:val="110"/>
        </w:rPr>
        <w:t xml:space="preserve"> </w:t>
      </w:r>
      <w:r>
        <w:rPr>
          <w:w w:val="110"/>
        </w:rPr>
        <w:t>process,</w:t>
      </w:r>
      <w:r>
        <w:rPr>
          <w:spacing w:val="-13"/>
          <w:w w:val="110"/>
        </w:rPr>
        <w:t xml:space="preserve"> </w:t>
      </w:r>
      <w:r>
        <w:rPr>
          <w:w w:val="110"/>
        </w:rPr>
        <w:t>including</w:t>
      </w:r>
      <w:r>
        <w:rPr>
          <w:spacing w:val="-14"/>
          <w:w w:val="110"/>
        </w:rPr>
        <w:t xml:space="preserve"> </w:t>
      </w:r>
      <w:r>
        <w:rPr>
          <w:w w:val="110"/>
        </w:rPr>
        <w:t>the</w:t>
      </w:r>
      <w:r>
        <w:rPr>
          <w:spacing w:val="-9"/>
          <w:w w:val="110"/>
        </w:rPr>
        <w:t xml:space="preserve"> </w:t>
      </w:r>
      <w:r>
        <w:rPr>
          <w:w w:val="110"/>
        </w:rPr>
        <w:t>conduct</w:t>
      </w:r>
      <w:r>
        <w:rPr>
          <w:spacing w:val="-12"/>
          <w:w w:val="110"/>
        </w:rPr>
        <w:t xml:space="preserve"> </w:t>
      </w:r>
      <w:r>
        <w:rPr>
          <w:w w:val="110"/>
        </w:rPr>
        <w:t>of</w:t>
      </w:r>
      <w:r>
        <w:rPr>
          <w:spacing w:val="-8"/>
          <w:w w:val="110"/>
        </w:rPr>
        <w:t xml:space="preserve"> </w:t>
      </w:r>
      <w:r>
        <w:rPr>
          <w:w w:val="110"/>
        </w:rPr>
        <w:t>separate</w:t>
      </w:r>
      <w:r>
        <w:rPr>
          <w:spacing w:val="-9"/>
          <w:w w:val="110"/>
        </w:rPr>
        <w:t xml:space="preserve"> </w:t>
      </w:r>
      <w:r>
        <w:rPr>
          <w:w w:val="110"/>
        </w:rPr>
        <w:t>interviews</w:t>
      </w:r>
      <w:r>
        <w:rPr>
          <w:spacing w:val="-12"/>
          <w:w w:val="110"/>
        </w:rPr>
        <w:t xml:space="preserve"> </w:t>
      </w:r>
      <w:r>
        <w:rPr>
          <w:w w:val="110"/>
        </w:rPr>
        <w:t>initially.</w:t>
      </w:r>
    </w:p>
    <w:p w14:paraId="4C6F6E0A" w14:textId="77777777" w:rsidR="00232214" w:rsidRDefault="00232214" w:rsidP="00D6412B">
      <w:pPr>
        <w:pStyle w:val="BodyText"/>
      </w:pPr>
    </w:p>
    <w:p w14:paraId="5215ABFD" w14:textId="22C3CBD5" w:rsidR="0024081E" w:rsidRDefault="0024081E" w:rsidP="00D6412B">
      <w:pPr>
        <w:pStyle w:val="BodyText"/>
      </w:pPr>
      <w:r>
        <w:t xml:space="preserve">In the interest of confidentiality, the number of people involved in the resolution process will be </w:t>
      </w:r>
      <w:r>
        <w:rPr>
          <w:w w:val="110"/>
        </w:rPr>
        <w:t>kept</w:t>
      </w:r>
      <w:r>
        <w:rPr>
          <w:spacing w:val="-1"/>
          <w:w w:val="110"/>
        </w:rPr>
        <w:t xml:space="preserve"> </w:t>
      </w:r>
      <w:r>
        <w:rPr>
          <w:w w:val="110"/>
        </w:rPr>
        <w:t>to a minimum. Final</w:t>
      </w:r>
      <w:r>
        <w:rPr>
          <w:spacing w:val="-4"/>
          <w:w w:val="110"/>
        </w:rPr>
        <w:t xml:space="preserve"> </w:t>
      </w:r>
      <w:r>
        <w:rPr>
          <w:w w:val="110"/>
        </w:rPr>
        <w:t>decisions</w:t>
      </w:r>
      <w:r>
        <w:rPr>
          <w:spacing w:val="-1"/>
          <w:w w:val="110"/>
        </w:rPr>
        <w:t xml:space="preserve"> </w:t>
      </w:r>
      <w:r>
        <w:rPr>
          <w:w w:val="110"/>
        </w:rPr>
        <w:t>will be made by</w:t>
      </w:r>
      <w:r>
        <w:rPr>
          <w:spacing w:val="-4"/>
          <w:w w:val="110"/>
        </w:rPr>
        <w:t xml:space="preserve"> </w:t>
      </w:r>
      <w:r>
        <w:rPr>
          <w:w w:val="110"/>
        </w:rPr>
        <w:t>the General Manager,</w:t>
      </w:r>
      <w:r>
        <w:rPr>
          <w:spacing w:val="-2"/>
          <w:w w:val="110"/>
        </w:rPr>
        <w:t xml:space="preserve"> </w:t>
      </w:r>
      <w:r>
        <w:rPr>
          <w:w w:val="110"/>
        </w:rPr>
        <w:t>Skill</w:t>
      </w:r>
      <w:r>
        <w:rPr>
          <w:spacing w:val="-4"/>
          <w:w w:val="110"/>
        </w:rPr>
        <w:t xml:space="preserve"> </w:t>
      </w:r>
      <w:r>
        <w:rPr>
          <w:w w:val="110"/>
        </w:rPr>
        <w:t>Hire Training Services</w:t>
      </w:r>
      <w:r>
        <w:rPr>
          <w:spacing w:val="-4"/>
          <w:w w:val="110"/>
        </w:rPr>
        <w:t xml:space="preserve"> </w:t>
      </w:r>
      <w:r>
        <w:rPr>
          <w:w w:val="110"/>
        </w:rPr>
        <w:t>or</w:t>
      </w:r>
      <w:r>
        <w:rPr>
          <w:spacing w:val="-7"/>
          <w:w w:val="110"/>
        </w:rPr>
        <w:t xml:space="preserve"> </w:t>
      </w:r>
      <w:r>
        <w:rPr>
          <w:w w:val="110"/>
        </w:rPr>
        <w:t>an</w:t>
      </w:r>
      <w:r>
        <w:rPr>
          <w:spacing w:val="-4"/>
          <w:w w:val="110"/>
        </w:rPr>
        <w:t xml:space="preserve"> </w:t>
      </w:r>
      <w:r>
        <w:rPr>
          <w:w w:val="110"/>
        </w:rPr>
        <w:t>independent</w:t>
      </w:r>
      <w:r>
        <w:rPr>
          <w:spacing w:val="-4"/>
          <w:w w:val="110"/>
        </w:rPr>
        <w:t xml:space="preserve"> </w:t>
      </w:r>
      <w:r>
        <w:rPr>
          <w:w w:val="110"/>
        </w:rPr>
        <w:t>party</w:t>
      </w:r>
      <w:r>
        <w:rPr>
          <w:spacing w:val="-3"/>
          <w:w w:val="110"/>
        </w:rPr>
        <w:t xml:space="preserve"> </w:t>
      </w:r>
      <w:r>
        <w:rPr>
          <w:w w:val="110"/>
        </w:rPr>
        <w:t>to the</w:t>
      </w:r>
      <w:r>
        <w:rPr>
          <w:spacing w:val="-7"/>
          <w:w w:val="110"/>
        </w:rPr>
        <w:t xml:space="preserve"> </w:t>
      </w:r>
      <w:r>
        <w:rPr>
          <w:w w:val="110"/>
        </w:rPr>
        <w:t>complaint.</w:t>
      </w:r>
    </w:p>
    <w:p w14:paraId="3ACBC18B" w14:textId="77777777" w:rsidR="00232214" w:rsidRDefault="00232214" w:rsidP="00D6412B">
      <w:pPr>
        <w:pStyle w:val="BodyText"/>
        <w:rPr>
          <w:w w:val="105"/>
        </w:rPr>
      </w:pPr>
    </w:p>
    <w:p w14:paraId="0B140557" w14:textId="08297DCC" w:rsidR="0024081E" w:rsidRDefault="0024081E" w:rsidP="00D6412B">
      <w:pPr>
        <w:pStyle w:val="BodyText"/>
      </w:pPr>
      <w:r>
        <w:rPr>
          <w:w w:val="105"/>
        </w:rPr>
        <w:t>The complaint resolution procedure emphasises mediation and education while acknowledging that in some instances formal procedures and disciplinary action may be required. If the complaints process fails to resolve the complaint or the complainant is not satisfied with the outcome</w:t>
      </w:r>
      <w:r>
        <w:rPr>
          <w:spacing w:val="-15"/>
          <w:w w:val="105"/>
        </w:rPr>
        <w:t xml:space="preserve"> </w:t>
      </w:r>
      <w:r>
        <w:rPr>
          <w:w w:val="105"/>
        </w:rPr>
        <w:t>of</w:t>
      </w:r>
      <w:r>
        <w:rPr>
          <w:spacing w:val="-8"/>
          <w:w w:val="105"/>
        </w:rPr>
        <w:t xml:space="preserve"> </w:t>
      </w:r>
      <w:r>
        <w:rPr>
          <w:w w:val="105"/>
        </w:rPr>
        <w:t>the</w:t>
      </w:r>
      <w:r>
        <w:rPr>
          <w:spacing w:val="-14"/>
          <w:w w:val="105"/>
        </w:rPr>
        <w:t xml:space="preserve"> </w:t>
      </w:r>
      <w:r>
        <w:rPr>
          <w:w w:val="105"/>
        </w:rPr>
        <w:t>complaint</w:t>
      </w:r>
      <w:r>
        <w:rPr>
          <w:spacing w:val="-12"/>
          <w:w w:val="105"/>
        </w:rPr>
        <w:t xml:space="preserve"> </w:t>
      </w:r>
      <w:r>
        <w:rPr>
          <w:w w:val="105"/>
        </w:rPr>
        <w:t>the</w:t>
      </w:r>
      <w:r>
        <w:rPr>
          <w:spacing w:val="-14"/>
          <w:w w:val="105"/>
        </w:rPr>
        <w:t xml:space="preserve"> </w:t>
      </w:r>
      <w:r>
        <w:rPr>
          <w:w w:val="105"/>
        </w:rPr>
        <w:t>matter</w:t>
      </w:r>
      <w:r>
        <w:rPr>
          <w:spacing w:val="-10"/>
          <w:w w:val="105"/>
        </w:rPr>
        <w:t xml:space="preserve"> </w:t>
      </w:r>
      <w:r>
        <w:rPr>
          <w:w w:val="105"/>
        </w:rPr>
        <w:t>will</w:t>
      </w:r>
      <w:r>
        <w:rPr>
          <w:spacing w:val="-10"/>
          <w:w w:val="105"/>
        </w:rPr>
        <w:t xml:space="preserve"> </w:t>
      </w:r>
      <w:r>
        <w:rPr>
          <w:w w:val="105"/>
        </w:rPr>
        <w:t>be</w:t>
      </w:r>
      <w:r>
        <w:rPr>
          <w:spacing w:val="-10"/>
          <w:w w:val="105"/>
        </w:rPr>
        <w:t xml:space="preserve"> </w:t>
      </w:r>
      <w:r>
        <w:rPr>
          <w:w w:val="105"/>
        </w:rPr>
        <w:t>referred</w:t>
      </w:r>
      <w:r>
        <w:rPr>
          <w:spacing w:val="-13"/>
          <w:w w:val="105"/>
        </w:rPr>
        <w:t xml:space="preserve"> </w:t>
      </w:r>
      <w:r>
        <w:rPr>
          <w:w w:val="105"/>
        </w:rPr>
        <w:t>to</w:t>
      </w:r>
      <w:r>
        <w:rPr>
          <w:spacing w:val="-8"/>
          <w:w w:val="105"/>
        </w:rPr>
        <w:t xml:space="preserve"> </w:t>
      </w:r>
      <w:r>
        <w:rPr>
          <w:w w:val="105"/>
        </w:rPr>
        <w:t>an</w:t>
      </w:r>
      <w:r>
        <w:rPr>
          <w:spacing w:val="-12"/>
          <w:w w:val="105"/>
        </w:rPr>
        <w:t xml:space="preserve"> </w:t>
      </w:r>
      <w:r>
        <w:rPr>
          <w:w w:val="105"/>
        </w:rPr>
        <w:t>independent</w:t>
      </w:r>
      <w:r>
        <w:rPr>
          <w:spacing w:val="-12"/>
          <w:w w:val="105"/>
        </w:rPr>
        <w:t xml:space="preserve"> </w:t>
      </w:r>
      <w:r>
        <w:rPr>
          <w:w w:val="105"/>
        </w:rPr>
        <w:t>third</w:t>
      </w:r>
      <w:r>
        <w:rPr>
          <w:spacing w:val="-13"/>
          <w:w w:val="105"/>
        </w:rPr>
        <w:t xml:space="preserve"> </w:t>
      </w:r>
      <w:r>
        <w:rPr>
          <w:w w:val="105"/>
        </w:rPr>
        <w:t>party</w:t>
      </w:r>
      <w:r>
        <w:rPr>
          <w:spacing w:val="-10"/>
          <w:w w:val="105"/>
        </w:rPr>
        <w:t xml:space="preserve"> </w:t>
      </w:r>
      <w:r>
        <w:rPr>
          <w:w w:val="105"/>
        </w:rPr>
        <w:t>for</w:t>
      </w:r>
      <w:r>
        <w:rPr>
          <w:spacing w:val="-10"/>
          <w:w w:val="105"/>
        </w:rPr>
        <w:t xml:space="preserve"> </w:t>
      </w:r>
      <w:r>
        <w:rPr>
          <w:w w:val="105"/>
        </w:rPr>
        <w:t>review,</w:t>
      </w:r>
      <w:r>
        <w:rPr>
          <w:spacing w:val="-13"/>
          <w:w w:val="105"/>
        </w:rPr>
        <w:t xml:space="preserve"> </w:t>
      </w:r>
      <w:r>
        <w:rPr>
          <w:w w:val="105"/>
        </w:rPr>
        <w:t>at the request of the complainant. All costs incurred for the third-party review will be advised to the complainant.</w:t>
      </w:r>
    </w:p>
    <w:p w14:paraId="4E910984" w14:textId="77777777" w:rsidR="00232214" w:rsidRDefault="00232214" w:rsidP="00D6412B">
      <w:pPr>
        <w:pStyle w:val="BodyText"/>
        <w:rPr>
          <w:w w:val="110"/>
        </w:rPr>
      </w:pPr>
    </w:p>
    <w:p w14:paraId="7DEE6A1F" w14:textId="4C9A17D4" w:rsidR="0024081E" w:rsidRDefault="0024081E" w:rsidP="00D6412B">
      <w:pPr>
        <w:pStyle w:val="BodyText"/>
      </w:pPr>
      <w:r>
        <w:rPr>
          <w:w w:val="110"/>
        </w:rPr>
        <w:t xml:space="preserve">If the complaint will take more than 60 calendar days to finalise Skill Hire will inform the </w:t>
      </w:r>
      <w:r>
        <w:t xml:space="preserve">complainant in writing providing the reasons why more than 60 calendar days are required. The </w:t>
      </w:r>
      <w:r>
        <w:rPr>
          <w:w w:val="110"/>
        </w:rPr>
        <w:t>complainant</w:t>
      </w:r>
      <w:r>
        <w:rPr>
          <w:spacing w:val="-11"/>
          <w:w w:val="110"/>
        </w:rPr>
        <w:t xml:space="preserve"> </w:t>
      </w:r>
      <w:r>
        <w:rPr>
          <w:w w:val="110"/>
        </w:rPr>
        <w:t>will</w:t>
      </w:r>
      <w:r>
        <w:rPr>
          <w:spacing w:val="-11"/>
          <w:w w:val="110"/>
        </w:rPr>
        <w:t xml:space="preserve"> </w:t>
      </w:r>
      <w:r>
        <w:rPr>
          <w:w w:val="110"/>
        </w:rPr>
        <w:t>also</w:t>
      </w:r>
      <w:r>
        <w:rPr>
          <w:spacing w:val="-7"/>
          <w:w w:val="110"/>
        </w:rPr>
        <w:t xml:space="preserve"> </w:t>
      </w:r>
      <w:r>
        <w:rPr>
          <w:w w:val="110"/>
        </w:rPr>
        <w:t>be</w:t>
      </w:r>
      <w:r>
        <w:rPr>
          <w:spacing w:val="-9"/>
          <w:w w:val="110"/>
        </w:rPr>
        <w:t xml:space="preserve"> </w:t>
      </w:r>
      <w:r>
        <w:rPr>
          <w:w w:val="110"/>
        </w:rPr>
        <w:t>provided</w:t>
      </w:r>
      <w:r>
        <w:rPr>
          <w:spacing w:val="-12"/>
          <w:w w:val="110"/>
        </w:rPr>
        <w:t xml:space="preserve"> </w:t>
      </w:r>
      <w:r>
        <w:rPr>
          <w:w w:val="110"/>
        </w:rPr>
        <w:t>with</w:t>
      </w:r>
      <w:r>
        <w:rPr>
          <w:spacing w:val="-11"/>
          <w:w w:val="110"/>
        </w:rPr>
        <w:t xml:space="preserve"> </w:t>
      </w:r>
      <w:r>
        <w:rPr>
          <w:w w:val="110"/>
        </w:rPr>
        <w:t>regular</w:t>
      </w:r>
      <w:r>
        <w:rPr>
          <w:spacing w:val="-9"/>
          <w:w w:val="110"/>
        </w:rPr>
        <w:t xml:space="preserve"> </w:t>
      </w:r>
      <w:r>
        <w:rPr>
          <w:w w:val="110"/>
        </w:rPr>
        <w:t>updates</w:t>
      </w:r>
      <w:r>
        <w:rPr>
          <w:spacing w:val="-11"/>
          <w:w w:val="110"/>
        </w:rPr>
        <w:t xml:space="preserve"> </w:t>
      </w:r>
      <w:r>
        <w:rPr>
          <w:w w:val="110"/>
        </w:rPr>
        <w:t>on</w:t>
      </w:r>
      <w:r>
        <w:rPr>
          <w:spacing w:val="-11"/>
          <w:w w:val="110"/>
        </w:rPr>
        <w:t xml:space="preserve"> </w:t>
      </w:r>
      <w:r>
        <w:rPr>
          <w:w w:val="110"/>
        </w:rPr>
        <w:t>the</w:t>
      </w:r>
      <w:r>
        <w:rPr>
          <w:spacing w:val="-9"/>
          <w:w w:val="110"/>
        </w:rPr>
        <w:t xml:space="preserve"> </w:t>
      </w:r>
      <w:r>
        <w:rPr>
          <w:w w:val="110"/>
        </w:rPr>
        <w:t>progress</w:t>
      </w:r>
      <w:r>
        <w:rPr>
          <w:spacing w:val="-11"/>
          <w:w w:val="110"/>
        </w:rPr>
        <w:t xml:space="preserve"> </w:t>
      </w:r>
      <w:r>
        <w:rPr>
          <w:w w:val="110"/>
        </w:rPr>
        <w:t>of</w:t>
      </w:r>
      <w:r>
        <w:rPr>
          <w:spacing w:val="-7"/>
          <w:w w:val="110"/>
        </w:rPr>
        <w:t xml:space="preserve"> </w:t>
      </w:r>
      <w:r>
        <w:rPr>
          <w:w w:val="110"/>
        </w:rPr>
        <w:t>the</w:t>
      </w:r>
      <w:r>
        <w:rPr>
          <w:spacing w:val="-14"/>
          <w:w w:val="110"/>
        </w:rPr>
        <w:t xml:space="preserve"> </w:t>
      </w:r>
      <w:r>
        <w:rPr>
          <w:w w:val="110"/>
        </w:rPr>
        <w:t>complaint.</w:t>
      </w:r>
    </w:p>
    <w:p w14:paraId="33673B9D" w14:textId="77777777" w:rsidR="00232214" w:rsidRDefault="00232214" w:rsidP="00D6412B">
      <w:pPr>
        <w:pStyle w:val="BodyText"/>
        <w:rPr>
          <w:w w:val="110"/>
        </w:rPr>
      </w:pPr>
    </w:p>
    <w:p w14:paraId="0825A13E" w14:textId="0703AF42" w:rsidR="0024081E" w:rsidRDefault="0024081E" w:rsidP="00D6412B">
      <w:pPr>
        <w:pStyle w:val="BodyText"/>
      </w:pPr>
      <w:r>
        <w:rPr>
          <w:w w:val="110"/>
        </w:rPr>
        <w:t xml:space="preserve">Victimisation of complainants, respondents, or anyone one else involved in the complaint </w:t>
      </w:r>
      <w:r>
        <w:t>resolution process will not be tolerated. All complaints will be handled confidently and will</w:t>
      </w:r>
      <w:r>
        <w:rPr>
          <w:spacing w:val="40"/>
        </w:rPr>
        <w:t xml:space="preserve"> </w:t>
      </w:r>
      <w:r>
        <w:t xml:space="preserve">not </w:t>
      </w:r>
      <w:r>
        <w:rPr>
          <w:w w:val="110"/>
        </w:rPr>
        <w:t>affect</w:t>
      </w:r>
      <w:r>
        <w:rPr>
          <w:spacing w:val="-2"/>
          <w:w w:val="110"/>
        </w:rPr>
        <w:t xml:space="preserve"> </w:t>
      </w:r>
      <w:r>
        <w:rPr>
          <w:w w:val="110"/>
        </w:rPr>
        <w:t>or bias</w:t>
      </w:r>
      <w:r>
        <w:rPr>
          <w:spacing w:val="-2"/>
          <w:w w:val="110"/>
        </w:rPr>
        <w:t xml:space="preserve"> </w:t>
      </w:r>
      <w:r>
        <w:rPr>
          <w:w w:val="110"/>
        </w:rPr>
        <w:t>the progress of the student in any current of future training. The rights of the complainant and</w:t>
      </w:r>
      <w:r>
        <w:rPr>
          <w:spacing w:val="-1"/>
          <w:w w:val="110"/>
        </w:rPr>
        <w:t xml:space="preserve"> </w:t>
      </w:r>
      <w:r>
        <w:rPr>
          <w:w w:val="110"/>
        </w:rPr>
        <w:t>respondent will be acknowledged and</w:t>
      </w:r>
      <w:r>
        <w:rPr>
          <w:spacing w:val="-1"/>
          <w:w w:val="110"/>
        </w:rPr>
        <w:t xml:space="preserve"> </w:t>
      </w:r>
      <w:r>
        <w:rPr>
          <w:w w:val="110"/>
        </w:rPr>
        <w:t>protected</w:t>
      </w:r>
      <w:r>
        <w:rPr>
          <w:spacing w:val="-1"/>
          <w:w w:val="110"/>
        </w:rPr>
        <w:t xml:space="preserve"> </w:t>
      </w:r>
      <w:r>
        <w:rPr>
          <w:w w:val="110"/>
        </w:rPr>
        <w:t xml:space="preserve">throughout the complaint </w:t>
      </w:r>
      <w:r>
        <w:t>resolution</w:t>
      </w:r>
      <w:r>
        <w:rPr>
          <w:spacing w:val="33"/>
        </w:rPr>
        <w:t xml:space="preserve"> </w:t>
      </w:r>
      <w:r>
        <w:rPr>
          <w:spacing w:val="-2"/>
        </w:rPr>
        <w:t>process.</w:t>
      </w:r>
    </w:p>
    <w:p w14:paraId="2F69A1E3" w14:textId="77777777" w:rsidR="00232214" w:rsidRDefault="00232214" w:rsidP="00D6412B">
      <w:pPr>
        <w:pStyle w:val="BodyText"/>
        <w:rPr>
          <w:w w:val="110"/>
        </w:rPr>
      </w:pPr>
      <w:bookmarkStart w:id="137" w:name="Lodging_a_Complaint"/>
      <w:bookmarkEnd w:id="137"/>
    </w:p>
    <w:p w14:paraId="01436AE5" w14:textId="7FB3CA6D" w:rsidR="0024081E" w:rsidRDefault="0024081E" w:rsidP="00A519A9">
      <w:pPr>
        <w:pStyle w:val="Heading4"/>
      </w:pPr>
      <w:r>
        <w:t>Lodging</w:t>
      </w:r>
      <w:r>
        <w:rPr>
          <w:spacing w:val="-3"/>
        </w:rPr>
        <w:t xml:space="preserve"> </w:t>
      </w:r>
      <w:r>
        <w:t>a</w:t>
      </w:r>
      <w:r>
        <w:rPr>
          <w:spacing w:val="7"/>
        </w:rPr>
        <w:t xml:space="preserve"> </w:t>
      </w:r>
      <w:r>
        <w:t>Complaint</w:t>
      </w:r>
    </w:p>
    <w:p w14:paraId="12687284" w14:textId="77777777" w:rsidR="0024081E" w:rsidRDefault="0024081E" w:rsidP="00D6412B">
      <w:pPr>
        <w:pStyle w:val="BodyText"/>
      </w:pPr>
      <w:r>
        <w:rPr>
          <w:w w:val="110"/>
        </w:rPr>
        <w:t>Should</w:t>
      </w:r>
      <w:r>
        <w:rPr>
          <w:spacing w:val="-4"/>
          <w:w w:val="110"/>
        </w:rPr>
        <w:t xml:space="preserve"> </w:t>
      </w:r>
      <w:r>
        <w:rPr>
          <w:w w:val="110"/>
        </w:rPr>
        <w:t>you</w:t>
      </w:r>
      <w:r>
        <w:rPr>
          <w:spacing w:val="-3"/>
          <w:w w:val="110"/>
        </w:rPr>
        <w:t xml:space="preserve"> </w:t>
      </w:r>
      <w:r>
        <w:rPr>
          <w:w w:val="110"/>
        </w:rPr>
        <w:t>wish</w:t>
      </w:r>
      <w:r>
        <w:rPr>
          <w:spacing w:val="-3"/>
          <w:w w:val="110"/>
        </w:rPr>
        <w:t xml:space="preserve"> </w:t>
      </w:r>
      <w:r>
        <w:rPr>
          <w:w w:val="110"/>
        </w:rPr>
        <w:t>to lodge</w:t>
      </w:r>
      <w:r>
        <w:rPr>
          <w:spacing w:val="-6"/>
          <w:w w:val="110"/>
        </w:rPr>
        <w:t xml:space="preserve"> </w:t>
      </w:r>
      <w:r>
        <w:rPr>
          <w:w w:val="110"/>
        </w:rPr>
        <w:t>a complaint,</w:t>
      </w:r>
      <w:r>
        <w:rPr>
          <w:spacing w:val="-4"/>
          <w:w w:val="110"/>
        </w:rPr>
        <w:t xml:space="preserve"> </w:t>
      </w:r>
      <w:r>
        <w:rPr>
          <w:w w:val="110"/>
        </w:rPr>
        <w:t>a</w:t>
      </w:r>
      <w:r>
        <w:rPr>
          <w:spacing w:val="-5"/>
          <w:w w:val="110"/>
        </w:rPr>
        <w:t xml:space="preserve"> </w:t>
      </w:r>
      <w:r>
        <w:rPr>
          <w:w w:val="110"/>
        </w:rPr>
        <w:t>formal</w:t>
      </w:r>
      <w:r>
        <w:rPr>
          <w:spacing w:val="-1"/>
          <w:w w:val="110"/>
        </w:rPr>
        <w:t xml:space="preserve"> </w:t>
      </w:r>
      <w:r>
        <w:rPr>
          <w:w w:val="110"/>
        </w:rPr>
        <w:t>or</w:t>
      </w:r>
      <w:r>
        <w:rPr>
          <w:spacing w:val="-6"/>
          <w:w w:val="110"/>
        </w:rPr>
        <w:t xml:space="preserve"> </w:t>
      </w:r>
      <w:r>
        <w:rPr>
          <w:w w:val="110"/>
        </w:rPr>
        <w:t>informal</w:t>
      </w:r>
      <w:r>
        <w:rPr>
          <w:spacing w:val="-6"/>
          <w:w w:val="110"/>
        </w:rPr>
        <w:t xml:space="preserve"> </w:t>
      </w:r>
      <w:r>
        <w:rPr>
          <w:w w:val="110"/>
        </w:rPr>
        <w:t>approach</w:t>
      </w:r>
      <w:r>
        <w:rPr>
          <w:spacing w:val="-3"/>
          <w:w w:val="110"/>
        </w:rPr>
        <w:t xml:space="preserve"> </w:t>
      </w:r>
      <w:r>
        <w:rPr>
          <w:w w:val="110"/>
        </w:rPr>
        <w:t>should</w:t>
      </w:r>
      <w:r>
        <w:rPr>
          <w:spacing w:val="-4"/>
          <w:w w:val="110"/>
        </w:rPr>
        <w:t xml:space="preserve"> </w:t>
      </w:r>
      <w:r>
        <w:rPr>
          <w:w w:val="110"/>
        </w:rPr>
        <w:t>be</w:t>
      </w:r>
      <w:r>
        <w:rPr>
          <w:spacing w:val="-1"/>
          <w:w w:val="110"/>
        </w:rPr>
        <w:t xml:space="preserve"> </w:t>
      </w:r>
      <w:r>
        <w:rPr>
          <w:w w:val="110"/>
        </w:rPr>
        <w:t>made</w:t>
      </w:r>
      <w:r>
        <w:rPr>
          <w:spacing w:val="-1"/>
          <w:w w:val="110"/>
        </w:rPr>
        <w:t xml:space="preserve"> </w:t>
      </w:r>
      <w:r>
        <w:rPr>
          <w:w w:val="110"/>
        </w:rPr>
        <w:t>by</w:t>
      </w:r>
      <w:r>
        <w:rPr>
          <w:spacing w:val="-2"/>
          <w:w w:val="110"/>
        </w:rPr>
        <w:t xml:space="preserve"> </w:t>
      </w:r>
      <w:r>
        <w:rPr>
          <w:w w:val="110"/>
        </w:rPr>
        <w:t>the student</w:t>
      </w:r>
      <w:r>
        <w:rPr>
          <w:spacing w:val="-5"/>
          <w:w w:val="110"/>
        </w:rPr>
        <w:t xml:space="preserve"> </w:t>
      </w:r>
      <w:r>
        <w:rPr>
          <w:w w:val="110"/>
        </w:rPr>
        <w:t>to</w:t>
      </w:r>
      <w:r>
        <w:rPr>
          <w:spacing w:val="-1"/>
          <w:w w:val="110"/>
        </w:rPr>
        <w:t xml:space="preserve"> </w:t>
      </w:r>
      <w:r>
        <w:rPr>
          <w:w w:val="110"/>
        </w:rPr>
        <w:t>the</w:t>
      </w:r>
      <w:r>
        <w:rPr>
          <w:spacing w:val="-2"/>
          <w:w w:val="110"/>
        </w:rPr>
        <w:t xml:space="preserve"> </w:t>
      </w:r>
      <w:r>
        <w:rPr>
          <w:w w:val="110"/>
        </w:rPr>
        <w:t>trainer</w:t>
      </w:r>
      <w:r>
        <w:rPr>
          <w:spacing w:val="-2"/>
          <w:w w:val="110"/>
        </w:rPr>
        <w:t xml:space="preserve"> </w:t>
      </w:r>
      <w:r>
        <w:rPr>
          <w:w w:val="110"/>
        </w:rPr>
        <w:t>/</w:t>
      </w:r>
      <w:r>
        <w:rPr>
          <w:spacing w:val="-6"/>
          <w:w w:val="110"/>
        </w:rPr>
        <w:t xml:space="preserve"> </w:t>
      </w:r>
      <w:r>
        <w:rPr>
          <w:w w:val="110"/>
        </w:rPr>
        <w:t>assessor</w:t>
      </w:r>
      <w:r>
        <w:rPr>
          <w:spacing w:val="-2"/>
          <w:w w:val="110"/>
        </w:rPr>
        <w:t xml:space="preserve"> </w:t>
      </w:r>
      <w:r>
        <w:rPr>
          <w:w w:val="110"/>
        </w:rPr>
        <w:t>and</w:t>
      </w:r>
      <w:r>
        <w:rPr>
          <w:spacing w:val="-6"/>
          <w:w w:val="110"/>
        </w:rPr>
        <w:t xml:space="preserve"> </w:t>
      </w:r>
      <w:r>
        <w:rPr>
          <w:w w:val="110"/>
        </w:rPr>
        <w:t>/</w:t>
      </w:r>
      <w:r>
        <w:rPr>
          <w:spacing w:val="-6"/>
          <w:w w:val="110"/>
        </w:rPr>
        <w:t xml:space="preserve"> </w:t>
      </w:r>
      <w:r>
        <w:rPr>
          <w:w w:val="110"/>
        </w:rPr>
        <w:t>or</w:t>
      </w:r>
      <w:r>
        <w:rPr>
          <w:spacing w:val="-2"/>
          <w:w w:val="110"/>
        </w:rPr>
        <w:t xml:space="preserve"> </w:t>
      </w:r>
      <w:r>
        <w:rPr>
          <w:w w:val="110"/>
        </w:rPr>
        <w:t>training</w:t>
      </w:r>
      <w:r>
        <w:rPr>
          <w:spacing w:val="-6"/>
          <w:w w:val="110"/>
        </w:rPr>
        <w:t xml:space="preserve"> </w:t>
      </w:r>
      <w:r>
        <w:rPr>
          <w:w w:val="110"/>
        </w:rPr>
        <w:t>manager</w:t>
      </w:r>
      <w:r>
        <w:rPr>
          <w:spacing w:val="-2"/>
          <w:w w:val="110"/>
        </w:rPr>
        <w:t xml:space="preserve"> </w:t>
      </w:r>
      <w:r>
        <w:rPr>
          <w:w w:val="110"/>
        </w:rPr>
        <w:t>in</w:t>
      </w:r>
      <w:r>
        <w:rPr>
          <w:spacing w:val="-3"/>
          <w:w w:val="110"/>
        </w:rPr>
        <w:t xml:space="preserve"> </w:t>
      </w:r>
      <w:r>
        <w:rPr>
          <w:w w:val="110"/>
        </w:rPr>
        <w:t>the</w:t>
      </w:r>
      <w:r>
        <w:rPr>
          <w:spacing w:val="-2"/>
          <w:w w:val="110"/>
        </w:rPr>
        <w:t xml:space="preserve"> </w:t>
      </w:r>
      <w:r>
        <w:rPr>
          <w:w w:val="110"/>
        </w:rPr>
        <w:t>first</w:t>
      </w:r>
      <w:r>
        <w:rPr>
          <w:spacing w:val="-5"/>
          <w:w w:val="110"/>
        </w:rPr>
        <w:t xml:space="preserve"> </w:t>
      </w:r>
      <w:r>
        <w:rPr>
          <w:w w:val="110"/>
        </w:rPr>
        <w:t>instance.</w:t>
      </w:r>
    </w:p>
    <w:p w14:paraId="4BFDE295" w14:textId="77777777" w:rsidR="0024081E" w:rsidRDefault="0024081E" w:rsidP="00D6412B">
      <w:pPr>
        <w:pStyle w:val="BodyText"/>
      </w:pPr>
      <w:r>
        <w:rPr>
          <w:w w:val="105"/>
        </w:rPr>
        <w:t>The student completes a Complaints Form to commence the process. Form and further information on the Skill Hire Complaints and Appeals Policies will be provided at enrolment.</w:t>
      </w:r>
    </w:p>
    <w:p w14:paraId="68E76A81" w14:textId="77777777" w:rsidR="0024081E" w:rsidRDefault="0024081E" w:rsidP="00E24396">
      <w:pPr>
        <w:pStyle w:val="Heading3"/>
      </w:pPr>
      <w:bookmarkStart w:id="138" w:name="Course_Fees"/>
      <w:bookmarkStart w:id="139" w:name="_Toc145410050"/>
      <w:bookmarkStart w:id="140" w:name="_Toc149895011"/>
      <w:bookmarkEnd w:id="138"/>
      <w:r>
        <w:t xml:space="preserve">Course </w:t>
      </w:r>
      <w:r>
        <w:rPr>
          <w:spacing w:val="-4"/>
        </w:rPr>
        <w:t>Fees</w:t>
      </w:r>
      <w:bookmarkEnd w:id="139"/>
      <w:bookmarkEnd w:id="140"/>
    </w:p>
    <w:p w14:paraId="10EDCD54" w14:textId="77777777" w:rsidR="0024081E" w:rsidRDefault="0024081E" w:rsidP="00D6412B">
      <w:pPr>
        <w:pStyle w:val="BodyText"/>
      </w:pPr>
      <w:r>
        <w:rPr>
          <w:w w:val="110"/>
        </w:rPr>
        <w:t xml:space="preserve">For publicly funded training programs, including traineeships and apprenticeships, pre- </w:t>
      </w:r>
      <w:r>
        <w:t>apprenticeships, participation, and pathway programs there are two types of fees</w:t>
      </w:r>
      <w:r>
        <w:rPr>
          <w:spacing w:val="40"/>
        </w:rPr>
        <w:t xml:space="preserve"> </w:t>
      </w:r>
      <w:r>
        <w:t xml:space="preserve">that Skill Hire </w:t>
      </w:r>
      <w:r w:rsidRPr="00625A16">
        <w:rPr>
          <w:w w:val="110"/>
        </w:rPr>
        <w:t xml:space="preserve">levies as part of the total course fee - a tuition fee and a resource fee. </w:t>
      </w:r>
      <w:r>
        <w:rPr>
          <w:w w:val="110"/>
        </w:rPr>
        <w:t>These are charged in line with the VET Fees and Charges Policy 2023.</w:t>
      </w:r>
    </w:p>
    <w:p w14:paraId="3470F265" w14:textId="77777777" w:rsidR="00232214" w:rsidRDefault="00232214" w:rsidP="00D6412B">
      <w:pPr>
        <w:pStyle w:val="BodyText"/>
      </w:pPr>
    </w:p>
    <w:p w14:paraId="03473070" w14:textId="0D05D960" w:rsidR="0024081E" w:rsidRDefault="0024081E" w:rsidP="00D6412B">
      <w:pPr>
        <w:pStyle w:val="BodyText"/>
      </w:pPr>
      <w:r>
        <w:t>The</w:t>
      </w:r>
      <w:r>
        <w:rPr>
          <w:spacing w:val="35"/>
        </w:rPr>
        <w:t xml:space="preserve"> </w:t>
      </w:r>
      <w:r>
        <w:t>maximum</w:t>
      </w:r>
      <w:r>
        <w:rPr>
          <w:spacing w:val="33"/>
        </w:rPr>
        <w:t xml:space="preserve"> tuition</w:t>
      </w:r>
      <w:r>
        <w:rPr>
          <w:spacing w:val="35"/>
        </w:rPr>
        <w:t xml:space="preserve"> </w:t>
      </w:r>
      <w:r>
        <w:t>fee</w:t>
      </w:r>
      <w:r>
        <w:rPr>
          <w:spacing w:val="35"/>
        </w:rPr>
        <w:t xml:space="preserve"> </w:t>
      </w:r>
      <w:r>
        <w:t>for</w:t>
      </w:r>
      <w:r>
        <w:rPr>
          <w:spacing w:val="35"/>
        </w:rPr>
        <w:t xml:space="preserve"> </w:t>
      </w:r>
      <w:r>
        <w:t>non-concession</w:t>
      </w:r>
      <w:r>
        <w:rPr>
          <w:spacing w:val="31"/>
        </w:rPr>
        <w:t xml:space="preserve"> </w:t>
      </w:r>
      <w:r>
        <w:t>students</w:t>
      </w:r>
      <w:r>
        <w:rPr>
          <w:spacing w:val="31"/>
        </w:rPr>
        <w:t xml:space="preserve"> </w:t>
      </w:r>
      <w:r>
        <w:t>undertaking</w:t>
      </w:r>
      <w:r>
        <w:rPr>
          <w:spacing w:val="29"/>
        </w:rPr>
        <w:t xml:space="preserve"> </w:t>
      </w:r>
      <w:r>
        <w:t>a</w:t>
      </w:r>
      <w:r>
        <w:rPr>
          <w:spacing w:val="37"/>
        </w:rPr>
        <w:t xml:space="preserve"> </w:t>
      </w:r>
      <w:r>
        <w:t>targeted</w:t>
      </w:r>
      <w:r>
        <w:rPr>
          <w:spacing w:val="29"/>
        </w:rPr>
        <w:t xml:space="preserve"> </w:t>
      </w:r>
      <w:r>
        <w:t>fee</w:t>
      </w:r>
      <w:r>
        <w:rPr>
          <w:spacing w:val="27"/>
        </w:rPr>
        <w:t xml:space="preserve"> </w:t>
      </w:r>
      <w:r>
        <w:t>relief</w:t>
      </w:r>
      <w:r>
        <w:rPr>
          <w:spacing w:val="37"/>
        </w:rPr>
        <w:t xml:space="preserve"> </w:t>
      </w:r>
      <w:r>
        <w:t>course</w:t>
      </w:r>
      <w:r>
        <w:rPr>
          <w:spacing w:val="40"/>
        </w:rPr>
        <w:t xml:space="preserve"> </w:t>
      </w:r>
      <w:r>
        <w:t>in</w:t>
      </w:r>
      <w:r>
        <w:rPr>
          <w:spacing w:val="26"/>
        </w:rPr>
        <w:t xml:space="preserve"> </w:t>
      </w:r>
      <w:r>
        <w:t>2023</w:t>
      </w:r>
      <w:r>
        <w:rPr>
          <w:spacing w:val="22"/>
        </w:rPr>
        <w:t xml:space="preserve"> </w:t>
      </w:r>
      <w:r>
        <w:t>is</w:t>
      </w:r>
      <w:r>
        <w:rPr>
          <w:spacing w:val="34"/>
        </w:rPr>
        <w:t xml:space="preserve"> </w:t>
      </w:r>
      <w:r>
        <w:t>$1,200.</w:t>
      </w:r>
      <w:r>
        <w:rPr>
          <w:spacing w:val="32"/>
        </w:rPr>
        <w:t xml:space="preserve"> </w:t>
      </w:r>
      <w:r>
        <w:t>For</w:t>
      </w:r>
      <w:r>
        <w:rPr>
          <w:spacing w:val="28"/>
        </w:rPr>
        <w:t xml:space="preserve"> </w:t>
      </w:r>
      <w:r>
        <w:t>concession</w:t>
      </w:r>
      <w:r>
        <w:rPr>
          <w:spacing w:val="24"/>
        </w:rPr>
        <w:t xml:space="preserve"> </w:t>
      </w:r>
      <w:r>
        <w:t>students</w:t>
      </w:r>
      <w:r>
        <w:rPr>
          <w:spacing w:val="24"/>
        </w:rPr>
        <w:t xml:space="preserve"> </w:t>
      </w:r>
      <w:r>
        <w:t>and</w:t>
      </w:r>
      <w:r>
        <w:rPr>
          <w:spacing w:val="22"/>
        </w:rPr>
        <w:t xml:space="preserve"> </w:t>
      </w:r>
      <w:r>
        <w:t>youth,</w:t>
      </w:r>
      <w:r>
        <w:rPr>
          <w:spacing w:val="32"/>
        </w:rPr>
        <w:t xml:space="preserve"> </w:t>
      </w:r>
      <w:r>
        <w:t>the</w:t>
      </w:r>
      <w:r>
        <w:rPr>
          <w:spacing w:val="30"/>
        </w:rPr>
        <w:t xml:space="preserve"> </w:t>
      </w:r>
      <w:r>
        <w:t>maximum</w:t>
      </w:r>
      <w:r>
        <w:rPr>
          <w:spacing w:val="26"/>
        </w:rPr>
        <w:t xml:space="preserve"> </w:t>
      </w:r>
      <w:r>
        <w:t>course</w:t>
      </w:r>
      <w:r>
        <w:rPr>
          <w:spacing w:val="30"/>
        </w:rPr>
        <w:t xml:space="preserve"> </w:t>
      </w:r>
      <w:r>
        <w:t>fee</w:t>
      </w:r>
      <w:r>
        <w:rPr>
          <w:spacing w:val="30"/>
        </w:rPr>
        <w:t xml:space="preserve"> </w:t>
      </w:r>
      <w:r>
        <w:t>for</w:t>
      </w:r>
      <w:r>
        <w:rPr>
          <w:spacing w:val="28"/>
        </w:rPr>
        <w:t xml:space="preserve"> </w:t>
      </w:r>
      <w:r>
        <w:t>undertaking</w:t>
      </w:r>
      <w:r>
        <w:rPr>
          <w:spacing w:val="40"/>
          <w:w w:val="110"/>
        </w:rPr>
        <w:t xml:space="preserve"> </w:t>
      </w:r>
      <w:r>
        <w:rPr>
          <w:w w:val="110"/>
        </w:rPr>
        <w:t>a</w:t>
      </w:r>
      <w:r>
        <w:rPr>
          <w:spacing w:val="-3"/>
          <w:w w:val="110"/>
        </w:rPr>
        <w:t xml:space="preserve"> </w:t>
      </w:r>
      <w:r>
        <w:rPr>
          <w:w w:val="110"/>
        </w:rPr>
        <w:t>targeted</w:t>
      </w:r>
      <w:r>
        <w:rPr>
          <w:spacing w:val="-8"/>
          <w:w w:val="110"/>
        </w:rPr>
        <w:t xml:space="preserve"> </w:t>
      </w:r>
      <w:r>
        <w:rPr>
          <w:w w:val="110"/>
        </w:rPr>
        <w:t>fee</w:t>
      </w:r>
      <w:r>
        <w:rPr>
          <w:spacing w:val="-5"/>
          <w:w w:val="110"/>
        </w:rPr>
        <w:t xml:space="preserve"> </w:t>
      </w:r>
      <w:r>
        <w:rPr>
          <w:w w:val="110"/>
        </w:rPr>
        <w:t>relief</w:t>
      </w:r>
      <w:r>
        <w:rPr>
          <w:spacing w:val="-9"/>
          <w:w w:val="110"/>
        </w:rPr>
        <w:t xml:space="preserve"> </w:t>
      </w:r>
      <w:r>
        <w:rPr>
          <w:w w:val="110"/>
        </w:rPr>
        <w:t>course</w:t>
      </w:r>
      <w:r>
        <w:rPr>
          <w:spacing w:val="-10"/>
          <w:w w:val="110"/>
        </w:rPr>
        <w:t xml:space="preserve"> </w:t>
      </w:r>
      <w:r>
        <w:rPr>
          <w:w w:val="110"/>
        </w:rPr>
        <w:t>in</w:t>
      </w:r>
      <w:r>
        <w:rPr>
          <w:spacing w:val="-6"/>
          <w:w w:val="110"/>
        </w:rPr>
        <w:t xml:space="preserve"> </w:t>
      </w:r>
      <w:r>
        <w:rPr>
          <w:w w:val="110"/>
        </w:rPr>
        <w:t>2023</w:t>
      </w:r>
      <w:r>
        <w:rPr>
          <w:spacing w:val="-8"/>
          <w:w w:val="110"/>
        </w:rPr>
        <w:t xml:space="preserve"> </w:t>
      </w:r>
      <w:r>
        <w:rPr>
          <w:w w:val="110"/>
        </w:rPr>
        <w:t>is</w:t>
      </w:r>
      <w:r>
        <w:rPr>
          <w:spacing w:val="-7"/>
          <w:w w:val="110"/>
        </w:rPr>
        <w:t xml:space="preserve"> </w:t>
      </w:r>
      <w:r>
        <w:rPr>
          <w:w w:val="110"/>
        </w:rPr>
        <w:t>$400.</w:t>
      </w:r>
      <w:r>
        <w:rPr>
          <w:spacing w:val="-3"/>
          <w:w w:val="110"/>
        </w:rPr>
        <w:t xml:space="preserve"> </w:t>
      </w:r>
      <w:r>
        <w:rPr>
          <w:w w:val="110"/>
        </w:rPr>
        <w:t>These</w:t>
      </w:r>
      <w:r>
        <w:rPr>
          <w:spacing w:val="-5"/>
          <w:w w:val="110"/>
        </w:rPr>
        <w:t xml:space="preserve"> </w:t>
      </w:r>
      <w:r>
        <w:rPr>
          <w:w w:val="110"/>
        </w:rPr>
        <w:t>maximums</w:t>
      </w:r>
      <w:r>
        <w:rPr>
          <w:spacing w:val="-8"/>
          <w:w w:val="110"/>
        </w:rPr>
        <w:t xml:space="preserve"> </w:t>
      </w:r>
      <w:r>
        <w:rPr>
          <w:w w:val="110"/>
        </w:rPr>
        <w:t>apply</w:t>
      </w:r>
      <w:r>
        <w:rPr>
          <w:spacing w:val="-5"/>
          <w:w w:val="110"/>
        </w:rPr>
        <w:t xml:space="preserve"> </w:t>
      </w:r>
      <w:r>
        <w:rPr>
          <w:w w:val="110"/>
        </w:rPr>
        <w:t>per</w:t>
      </w:r>
      <w:r>
        <w:rPr>
          <w:spacing w:val="-5"/>
          <w:w w:val="110"/>
        </w:rPr>
        <w:t xml:space="preserve"> </w:t>
      </w:r>
      <w:r w:rsidRPr="00625A16">
        <w:rPr>
          <w:w w:val="110"/>
        </w:rPr>
        <w:t>course, per calendar year.</w:t>
      </w:r>
    </w:p>
    <w:p w14:paraId="2780415C" w14:textId="77777777" w:rsidR="00232214" w:rsidRDefault="00232214" w:rsidP="00D6412B">
      <w:pPr>
        <w:pStyle w:val="BodyText"/>
      </w:pPr>
    </w:p>
    <w:p w14:paraId="48FB5C9C" w14:textId="36E26D1A" w:rsidR="0024081E" w:rsidRDefault="0024081E" w:rsidP="00D6412B">
      <w:pPr>
        <w:pStyle w:val="BodyText"/>
      </w:pPr>
      <w:r>
        <w:t>For</w:t>
      </w:r>
      <w:r>
        <w:rPr>
          <w:spacing w:val="29"/>
        </w:rPr>
        <w:t xml:space="preserve"> </w:t>
      </w:r>
      <w:r>
        <w:t>secondary</w:t>
      </w:r>
      <w:r>
        <w:rPr>
          <w:spacing w:val="29"/>
        </w:rPr>
        <w:t xml:space="preserve"> </w:t>
      </w:r>
      <w:r>
        <w:t>school-aged</w:t>
      </w:r>
      <w:r>
        <w:rPr>
          <w:spacing w:val="22"/>
        </w:rPr>
        <w:t xml:space="preserve"> </w:t>
      </w:r>
      <w:r>
        <w:t>persons</w:t>
      </w:r>
      <w:r>
        <w:rPr>
          <w:spacing w:val="24"/>
        </w:rPr>
        <w:t xml:space="preserve"> </w:t>
      </w:r>
      <w:r>
        <w:t>not</w:t>
      </w:r>
      <w:r>
        <w:rPr>
          <w:spacing w:val="26"/>
        </w:rPr>
        <w:t xml:space="preserve"> </w:t>
      </w:r>
      <w:r>
        <w:t>enrolled</w:t>
      </w:r>
      <w:r>
        <w:rPr>
          <w:spacing w:val="22"/>
        </w:rPr>
        <w:t xml:space="preserve"> </w:t>
      </w:r>
      <w:r>
        <w:t>at</w:t>
      </w:r>
      <w:r>
        <w:rPr>
          <w:spacing w:val="26"/>
        </w:rPr>
        <w:t xml:space="preserve"> </w:t>
      </w:r>
      <w:r>
        <w:t>school,</w:t>
      </w:r>
      <w:r>
        <w:rPr>
          <w:spacing w:val="24"/>
        </w:rPr>
        <w:t xml:space="preserve"> </w:t>
      </w:r>
      <w:r>
        <w:t>the</w:t>
      </w:r>
      <w:r>
        <w:rPr>
          <w:spacing w:val="31"/>
        </w:rPr>
        <w:t xml:space="preserve"> </w:t>
      </w:r>
      <w:r>
        <w:t>maximum</w:t>
      </w:r>
      <w:r>
        <w:rPr>
          <w:spacing w:val="26"/>
        </w:rPr>
        <w:t xml:space="preserve"> </w:t>
      </w:r>
      <w:r>
        <w:t>course</w:t>
      </w:r>
      <w:r>
        <w:rPr>
          <w:spacing w:val="31"/>
        </w:rPr>
        <w:t xml:space="preserve"> </w:t>
      </w:r>
      <w:r>
        <w:t>fee</w:t>
      </w:r>
      <w:r>
        <w:rPr>
          <w:spacing w:val="31"/>
        </w:rPr>
        <w:t xml:space="preserve"> </w:t>
      </w:r>
      <w:r>
        <w:t xml:space="preserve">chargeable </w:t>
      </w:r>
      <w:r>
        <w:rPr>
          <w:w w:val="110"/>
        </w:rPr>
        <w:t>in</w:t>
      </w:r>
      <w:r>
        <w:rPr>
          <w:spacing w:val="-8"/>
          <w:w w:val="110"/>
        </w:rPr>
        <w:t xml:space="preserve"> </w:t>
      </w:r>
      <w:r>
        <w:rPr>
          <w:w w:val="110"/>
        </w:rPr>
        <w:t>2023</w:t>
      </w:r>
      <w:r>
        <w:rPr>
          <w:spacing w:val="-11"/>
          <w:w w:val="110"/>
        </w:rPr>
        <w:t xml:space="preserve"> </w:t>
      </w:r>
      <w:r>
        <w:rPr>
          <w:w w:val="110"/>
        </w:rPr>
        <w:t>is</w:t>
      </w:r>
      <w:r>
        <w:rPr>
          <w:spacing w:val="-10"/>
          <w:w w:val="110"/>
        </w:rPr>
        <w:t xml:space="preserve"> </w:t>
      </w:r>
      <w:r>
        <w:rPr>
          <w:w w:val="110"/>
        </w:rPr>
        <w:t>$420.</w:t>
      </w:r>
      <w:r>
        <w:rPr>
          <w:spacing w:val="-6"/>
          <w:w w:val="110"/>
        </w:rPr>
        <w:t xml:space="preserve"> </w:t>
      </w:r>
      <w:r>
        <w:rPr>
          <w:w w:val="110"/>
        </w:rPr>
        <w:t>The</w:t>
      </w:r>
      <w:r>
        <w:rPr>
          <w:spacing w:val="-7"/>
          <w:w w:val="110"/>
        </w:rPr>
        <w:t xml:space="preserve"> </w:t>
      </w:r>
      <w:r>
        <w:rPr>
          <w:w w:val="110"/>
        </w:rPr>
        <w:t>maximum</w:t>
      </w:r>
      <w:r>
        <w:rPr>
          <w:spacing w:val="-8"/>
          <w:w w:val="110"/>
        </w:rPr>
        <w:t xml:space="preserve"> </w:t>
      </w:r>
      <w:r>
        <w:rPr>
          <w:w w:val="110"/>
        </w:rPr>
        <w:t>is</w:t>
      </w:r>
      <w:r>
        <w:rPr>
          <w:spacing w:val="-10"/>
          <w:w w:val="110"/>
        </w:rPr>
        <w:t xml:space="preserve"> </w:t>
      </w:r>
      <w:r>
        <w:rPr>
          <w:w w:val="110"/>
        </w:rPr>
        <w:t>the</w:t>
      </w:r>
      <w:r>
        <w:rPr>
          <w:spacing w:val="-7"/>
          <w:w w:val="110"/>
        </w:rPr>
        <w:t xml:space="preserve"> </w:t>
      </w:r>
      <w:r>
        <w:rPr>
          <w:w w:val="110"/>
        </w:rPr>
        <w:t>total</w:t>
      </w:r>
      <w:r>
        <w:rPr>
          <w:spacing w:val="-13"/>
          <w:w w:val="110"/>
        </w:rPr>
        <w:t xml:space="preserve"> </w:t>
      </w:r>
      <w:r>
        <w:rPr>
          <w:w w:val="110"/>
        </w:rPr>
        <w:t>fee</w:t>
      </w:r>
      <w:r>
        <w:rPr>
          <w:spacing w:val="-13"/>
          <w:w w:val="110"/>
        </w:rPr>
        <w:t xml:space="preserve"> </w:t>
      </w:r>
      <w:r>
        <w:rPr>
          <w:w w:val="110"/>
        </w:rPr>
        <w:t>for</w:t>
      </w:r>
      <w:r>
        <w:rPr>
          <w:spacing w:val="-7"/>
          <w:w w:val="110"/>
        </w:rPr>
        <w:t xml:space="preserve"> </w:t>
      </w:r>
      <w:r>
        <w:rPr>
          <w:w w:val="110"/>
        </w:rPr>
        <w:t>all</w:t>
      </w:r>
      <w:r>
        <w:rPr>
          <w:spacing w:val="-18"/>
          <w:w w:val="110"/>
        </w:rPr>
        <w:t xml:space="preserve"> </w:t>
      </w:r>
      <w:r>
        <w:rPr>
          <w:w w:val="110"/>
        </w:rPr>
        <w:t>courses</w:t>
      </w:r>
      <w:r>
        <w:rPr>
          <w:spacing w:val="-10"/>
          <w:w w:val="110"/>
        </w:rPr>
        <w:t xml:space="preserve"> </w:t>
      </w:r>
      <w:r>
        <w:rPr>
          <w:w w:val="110"/>
        </w:rPr>
        <w:t>the</w:t>
      </w:r>
      <w:r>
        <w:rPr>
          <w:spacing w:val="-7"/>
          <w:w w:val="110"/>
        </w:rPr>
        <w:t xml:space="preserve"> </w:t>
      </w:r>
      <w:r>
        <w:rPr>
          <w:w w:val="110"/>
        </w:rPr>
        <w:t>student</w:t>
      </w:r>
      <w:r>
        <w:rPr>
          <w:spacing w:val="-10"/>
          <w:w w:val="110"/>
        </w:rPr>
        <w:t xml:space="preserve"> </w:t>
      </w:r>
      <w:r>
        <w:rPr>
          <w:w w:val="110"/>
        </w:rPr>
        <w:t>is</w:t>
      </w:r>
      <w:r>
        <w:rPr>
          <w:spacing w:val="-10"/>
          <w:w w:val="110"/>
        </w:rPr>
        <w:t xml:space="preserve"> </w:t>
      </w:r>
      <w:r>
        <w:rPr>
          <w:w w:val="110"/>
        </w:rPr>
        <w:t>enrolled</w:t>
      </w:r>
      <w:r>
        <w:rPr>
          <w:spacing w:val="-11"/>
          <w:w w:val="110"/>
        </w:rPr>
        <w:t xml:space="preserve"> </w:t>
      </w:r>
      <w:r>
        <w:rPr>
          <w:w w:val="110"/>
        </w:rPr>
        <w:t>in.</w:t>
      </w:r>
    </w:p>
    <w:p w14:paraId="1D033242" w14:textId="77777777" w:rsidR="00232214" w:rsidRDefault="00232214" w:rsidP="00D6412B">
      <w:pPr>
        <w:pStyle w:val="BodyText"/>
        <w:rPr>
          <w:w w:val="110"/>
        </w:rPr>
      </w:pPr>
    </w:p>
    <w:p w14:paraId="5C88BD1F" w14:textId="1F9B1F0E" w:rsidR="0024081E" w:rsidRDefault="0024081E" w:rsidP="00D6412B">
      <w:pPr>
        <w:pStyle w:val="BodyText"/>
      </w:pPr>
      <w:r>
        <w:rPr>
          <w:w w:val="110"/>
        </w:rPr>
        <w:t>The</w:t>
      </w:r>
      <w:r>
        <w:rPr>
          <w:spacing w:val="-9"/>
          <w:w w:val="110"/>
        </w:rPr>
        <w:t xml:space="preserve"> </w:t>
      </w:r>
      <w:r>
        <w:rPr>
          <w:w w:val="110"/>
        </w:rPr>
        <w:t>training</w:t>
      </w:r>
      <w:r>
        <w:rPr>
          <w:spacing w:val="-12"/>
          <w:w w:val="110"/>
        </w:rPr>
        <w:t xml:space="preserve"> </w:t>
      </w:r>
      <w:r>
        <w:rPr>
          <w:w w:val="110"/>
        </w:rPr>
        <w:t>fee</w:t>
      </w:r>
      <w:r>
        <w:rPr>
          <w:spacing w:val="-9"/>
          <w:w w:val="110"/>
        </w:rPr>
        <w:t xml:space="preserve"> </w:t>
      </w:r>
      <w:r>
        <w:rPr>
          <w:w w:val="110"/>
        </w:rPr>
        <w:t>is</w:t>
      </w:r>
      <w:r>
        <w:rPr>
          <w:spacing w:val="-11"/>
          <w:w w:val="110"/>
        </w:rPr>
        <w:t xml:space="preserve"> </w:t>
      </w:r>
      <w:r>
        <w:rPr>
          <w:w w:val="110"/>
        </w:rPr>
        <w:t>calculated</w:t>
      </w:r>
      <w:r>
        <w:rPr>
          <w:spacing w:val="-12"/>
          <w:w w:val="110"/>
        </w:rPr>
        <w:t xml:space="preserve"> </w:t>
      </w:r>
      <w:r>
        <w:rPr>
          <w:w w:val="110"/>
        </w:rPr>
        <w:t>at</w:t>
      </w:r>
      <w:r>
        <w:rPr>
          <w:spacing w:val="-11"/>
          <w:w w:val="110"/>
        </w:rPr>
        <w:t xml:space="preserve"> </w:t>
      </w:r>
      <w:r>
        <w:rPr>
          <w:w w:val="110"/>
        </w:rPr>
        <w:t>the</w:t>
      </w:r>
      <w:r>
        <w:rPr>
          <w:spacing w:val="-14"/>
          <w:w w:val="110"/>
        </w:rPr>
        <w:t xml:space="preserve"> </w:t>
      </w:r>
      <w:r>
        <w:rPr>
          <w:w w:val="110"/>
        </w:rPr>
        <w:t>applicable</w:t>
      </w:r>
      <w:r>
        <w:rPr>
          <w:spacing w:val="-8"/>
          <w:w w:val="110"/>
        </w:rPr>
        <w:t xml:space="preserve"> </w:t>
      </w:r>
      <w:r>
        <w:rPr>
          <w:w w:val="110"/>
        </w:rPr>
        <w:t>hourly</w:t>
      </w:r>
      <w:r>
        <w:rPr>
          <w:spacing w:val="-14"/>
          <w:w w:val="110"/>
        </w:rPr>
        <w:t xml:space="preserve"> </w:t>
      </w:r>
      <w:r>
        <w:rPr>
          <w:w w:val="110"/>
        </w:rPr>
        <w:t>rate</w:t>
      </w:r>
      <w:r>
        <w:rPr>
          <w:spacing w:val="-9"/>
          <w:w w:val="110"/>
        </w:rPr>
        <w:t xml:space="preserve"> </w:t>
      </w:r>
      <w:r>
        <w:rPr>
          <w:w w:val="110"/>
        </w:rPr>
        <w:t>stated</w:t>
      </w:r>
      <w:r>
        <w:rPr>
          <w:spacing w:val="-12"/>
          <w:w w:val="110"/>
        </w:rPr>
        <w:t xml:space="preserve"> </w:t>
      </w:r>
      <w:r>
        <w:rPr>
          <w:w w:val="110"/>
        </w:rPr>
        <w:t>in</w:t>
      </w:r>
      <w:r>
        <w:rPr>
          <w:spacing w:val="-10"/>
          <w:w w:val="110"/>
        </w:rPr>
        <w:t xml:space="preserve"> </w:t>
      </w:r>
      <w:r>
        <w:rPr>
          <w:w w:val="110"/>
        </w:rPr>
        <w:t>the</w:t>
      </w:r>
      <w:r>
        <w:rPr>
          <w:spacing w:val="-9"/>
          <w:w w:val="110"/>
        </w:rPr>
        <w:t xml:space="preserve"> </w:t>
      </w:r>
      <w:r>
        <w:rPr>
          <w:w w:val="110"/>
        </w:rPr>
        <w:t>VET</w:t>
      </w:r>
      <w:r>
        <w:rPr>
          <w:spacing w:val="-11"/>
          <w:w w:val="110"/>
        </w:rPr>
        <w:t xml:space="preserve"> </w:t>
      </w:r>
      <w:r>
        <w:rPr>
          <w:w w:val="110"/>
        </w:rPr>
        <w:t>Fees</w:t>
      </w:r>
      <w:r>
        <w:rPr>
          <w:spacing w:val="-11"/>
          <w:w w:val="110"/>
        </w:rPr>
        <w:t xml:space="preserve"> </w:t>
      </w:r>
      <w:r>
        <w:rPr>
          <w:w w:val="110"/>
        </w:rPr>
        <w:t>and</w:t>
      </w:r>
      <w:r>
        <w:rPr>
          <w:spacing w:val="-12"/>
          <w:w w:val="110"/>
        </w:rPr>
        <w:t xml:space="preserve"> </w:t>
      </w:r>
      <w:r>
        <w:rPr>
          <w:w w:val="110"/>
        </w:rPr>
        <w:t>Charges Policy. A concession rate is available for eligible students. In certain cases of sever financial hardship, fees may be waived.</w:t>
      </w:r>
    </w:p>
    <w:p w14:paraId="04CC3D62" w14:textId="77777777" w:rsidR="0024081E" w:rsidRDefault="0024081E" w:rsidP="00D6412B">
      <w:pPr>
        <w:pStyle w:val="BodyText"/>
      </w:pPr>
    </w:p>
    <w:p w14:paraId="2A5B9A64" w14:textId="77777777" w:rsidR="0024081E" w:rsidRDefault="0024081E" w:rsidP="00D6412B">
      <w:pPr>
        <w:pStyle w:val="BodyText"/>
      </w:pPr>
      <w:r>
        <w:rPr>
          <w:w w:val="110"/>
        </w:rPr>
        <w:t xml:space="preserve">The training fee includes course and resources fees. The resource fee covers materials </w:t>
      </w:r>
      <w:r>
        <w:t>purchased</w:t>
      </w:r>
      <w:r>
        <w:rPr>
          <w:spacing w:val="15"/>
        </w:rPr>
        <w:t xml:space="preserve"> </w:t>
      </w:r>
      <w:r>
        <w:t>by</w:t>
      </w:r>
      <w:r>
        <w:rPr>
          <w:spacing w:val="21"/>
        </w:rPr>
        <w:t xml:space="preserve"> </w:t>
      </w:r>
      <w:r>
        <w:t>the</w:t>
      </w:r>
      <w:r>
        <w:rPr>
          <w:spacing w:val="20"/>
        </w:rPr>
        <w:t xml:space="preserve"> </w:t>
      </w:r>
      <w:r>
        <w:t>RTO</w:t>
      </w:r>
      <w:r>
        <w:rPr>
          <w:spacing w:val="21"/>
        </w:rPr>
        <w:t xml:space="preserve"> </w:t>
      </w:r>
      <w:r>
        <w:t>to</w:t>
      </w:r>
      <w:r>
        <w:rPr>
          <w:spacing w:val="22"/>
        </w:rPr>
        <w:t xml:space="preserve"> </w:t>
      </w:r>
      <w:r>
        <w:t>be</w:t>
      </w:r>
      <w:r>
        <w:rPr>
          <w:spacing w:val="20"/>
        </w:rPr>
        <w:t xml:space="preserve"> </w:t>
      </w:r>
      <w:r>
        <w:t>consumed</w:t>
      </w:r>
      <w:r>
        <w:rPr>
          <w:spacing w:val="16"/>
        </w:rPr>
        <w:t xml:space="preserve"> </w:t>
      </w:r>
      <w:r>
        <w:t>or</w:t>
      </w:r>
      <w:r>
        <w:rPr>
          <w:spacing w:val="20"/>
        </w:rPr>
        <w:t xml:space="preserve"> </w:t>
      </w:r>
      <w:r>
        <w:t>transformed</w:t>
      </w:r>
      <w:r>
        <w:rPr>
          <w:spacing w:val="16"/>
        </w:rPr>
        <w:t xml:space="preserve"> </w:t>
      </w:r>
      <w:r>
        <w:t>by</w:t>
      </w:r>
      <w:r>
        <w:rPr>
          <w:spacing w:val="20"/>
        </w:rPr>
        <w:t xml:space="preserve"> </w:t>
      </w:r>
      <w:r>
        <w:t>students</w:t>
      </w:r>
      <w:r>
        <w:rPr>
          <w:spacing w:val="17"/>
        </w:rPr>
        <w:t xml:space="preserve"> </w:t>
      </w:r>
      <w:r>
        <w:t>in</w:t>
      </w:r>
      <w:r>
        <w:rPr>
          <w:spacing w:val="19"/>
        </w:rPr>
        <w:t xml:space="preserve"> </w:t>
      </w:r>
      <w:r>
        <w:t>the</w:t>
      </w:r>
      <w:r>
        <w:rPr>
          <w:spacing w:val="21"/>
        </w:rPr>
        <w:t xml:space="preserve"> </w:t>
      </w:r>
      <w:r>
        <w:t>course</w:t>
      </w:r>
      <w:r>
        <w:rPr>
          <w:spacing w:val="20"/>
        </w:rPr>
        <w:t xml:space="preserve"> </w:t>
      </w:r>
      <w:r>
        <w:t>of</w:t>
      </w:r>
      <w:r>
        <w:rPr>
          <w:spacing w:val="22"/>
        </w:rPr>
        <w:t xml:space="preserve"> </w:t>
      </w:r>
      <w:r>
        <w:rPr>
          <w:spacing w:val="-2"/>
        </w:rPr>
        <w:t>instruction.</w:t>
      </w:r>
    </w:p>
    <w:p w14:paraId="173EB43D" w14:textId="77777777" w:rsidR="0024081E" w:rsidRDefault="0024081E" w:rsidP="00D6412B">
      <w:pPr>
        <w:pStyle w:val="BodyText"/>
      </w:pPr>
    </w:p>
    <w:p w14:paraId="5B954DB1" w14:textId="77777777" w:rsidR="0024081E" w:rsidRDefault="0024081E" w:rsidP="00D6412B">
      <w:pPr>
        <w:pStyle w:val="BodyText"/>
      </w:pPr>
      <w:r>
        <w:t xml:space="preserve">All fee-for-service training incurs fees to be determined at Skill Hire discretion and must be paid </w:t>
      </w:r>
      <w:r>
        <w:rPr>
          <w:w w:val="110"/>
        </w:rPr>
        <w:t xml:space="preserve">prior to course </w:t>
      </w:r>
      <w:r>
        <w:rPr>
          <w:w w:val="110"/>
        </w:rPr>
        <w:lastRenderedPageBreak/>
        <w:t>commencement.</w:t>
      </w:r>
    </w:p>
    <w:p w14:paraId="09D26EB9" w14:textId="77777777" w:rsidR="0024081E" w:rsidRDefault="0024081E" w:rsidP="00D6412B">
      <w:pPr>
        <w:pStyle w:val="BodyText"/>
      </w:pPr>
      <w:r>
        <w:rPr>
          <w:w w:val="110"/>
        </w:rPr>
        <w:t>Skill</w:t>
      </w:r>
      <w:r>
        <w:rPr>
          <w:spacing w:val="-10"/>
          <w:w w:val="110"/>
        </w:rPr>
        <w:t xml:space="preserve"> </w:t>
      </w:r>
      <w:r>
        <w:rPr>
          <w:w w:val="110"/>
        </w:rPr>
        <w:t>Hire</w:t>
      </w:r>
      <w:r>
        <w:rPr>
          <w:spacing w:val="-10"/>
          <w:w w:val="110"/>
        </w:rPr>
        <w:t xml:space="preserve"> </w:t>
      </w:r>
      <w:r>
        <w:rPr>
          <w:w w:val="110"/>
        </w:rPr>
        <w:t>has</w:t>
      </w:r>
      <w:r>
        <w:rPr>
          <w:spacing w:val="-12"/>
          <w:w w:val="110"/>
        </w:rPr>
        <w:t xml:space="preserve"> </w:t>
      </w:r>
      <w:r>
        <w:rPr>
          <w:w w:val="110"/>
        </w:rPr>
        <w:t>developed</w:t>
      </w:r>
      <w:r>
        <w:rPr>
          <w:spacing w:val="-13"/>
          <w:w w:val="110"/>
        </w:rPr>
        <w:t xml:space="preserve"> </w:t>
      </w:r>
      <w:r>
        <w:rPr>
          <w:w w:val="110"/>
        </w:rPr>
        <w:t>a</w:t>
      </w:r>
      <w:r>
        <w:rPr>
          <w:spacing w:val="-14"/>
          <w:w w:val="110"/>
        </w:rPr>
        <w:t xml:space="preserve"> </w:t>
      </w:r>
      <w:r>
        <w:rPr>
          <w:w w:val="110"/>
        </w:rPr>
        <w:t>fair</w:t>
      </w:r>
      <w:r>
        <w:rPr>
          <w:spacing w:val="-15"/>
          <w:w w:val="110"/>
        </w:rPr>
        <w:t xml:space="preserve"> </w:t>
      </w:r>
      <w:r>
        <w:rPr>
          <w:w w:val="110"/>
        </w:rPr>
        <w:t>and</w:t>
      </w:r>
      <w:r>
        <w:rPr>
          <w:spacing w:val="-13"/>
          <w:w w:val="110"/>
        </w:rPr>
        <w:t xml:space="preserve"> </w:t>
      </w:r>
      <w:r>
        <w:rPr>
          <w:w w:val="110"/>
        </w:rPr>
        <w:t>equitable</w:t>
      </w:r>
      <w:r>
        <w:rPr>
          <w:spacing w:val="-9"/>
          <w:w w:val="110"/>
        </w:rPr>
        <w:t xml:space="preserve"> </w:t>
      </w:r>
      <w:r>
        <w:rPr>
          <w:w w:val="110"/>
        </w:rPr>
        <w:t>process</w:t>
      </w:r>
      <w:r>
        <w:rPr>
          <w:spacing w:val="-12"/>
          <w:w w:val="110"/>
        </w:rPr>
        <w:t xml:space="preserve"> </w:t>
      </w:r>
      <w:r>
        <w:rPr>
          <w:w w:val="110"/>
        </w:rPr>
        <w:t>for</w:t>
      </w:r>
      <w:r>
        <w:rPr>
          <w:spacing w:val="-10"/>
          <w:w w:val="110"/>
        </w:rPr>
        <w:t xml:space="preserve"> </w:t>
      </w:r>
      <w:r>
        <w:rPr>
          <w:w w:val="110"/>
        </w:rPr>
        <w:t>determining</w:t>
      </w:r>
      <w:r>
        <w:rPr>
          <w:spacing w:val="-13"/>
          <w:w w:val="110"/>
        </w:rPr>
        <w:t xml:space="preserve"> </w:t>
      </w:r>
      <w:r>
        <w:rPr>
          <w:w w:val="110"/>
        </w:rPr>
        <w:t>course</w:t>
      </w:r>
      <w:r>
        <w:rPr>
          <w:spacing w:val="-10"/>
          <w:w w:val="110"/>
        </w:rPr>
        <w:t xml:space="preserve"> </w:t>
      </w:r>
      <w:r>
        <w:rPr>
          <w:w w:val="110"/>
        </w:rPr>
        <w:t>fees,</w:t>
      </w:r>
      <w:r>
        <w:rPr>
          <w:spacing w:val="-13"/>
          <w:w w:val="110"/>
        </w:rPr>
        <w:t xml:space="preserve"> </w:t>
      </w:r>
      <w:r>
        <w:rPr>
          <w:w w:val="110"/>
        </w:rPr>
        <w:t>refunds</w:t>
      </w:r>
      <w:r>
        <w:rPr>
          <w:spacing w:val="-12"/>
          <w:w w:val="110"/>
        </w:rPr>
        <w:t xml:space="preserve"> </w:t>
      </w:r>
      <w:r>
        <w:rPr>
          <w:w w:val="110"/>
        </w:rPr>
        <w:t>and payment</w:t>
      </w:r>
      <w:r>
        <w:rPr>
          <w:spacing w:val="-2"/>
          <w:w w:val="110"/>
        </w:rPr>
        <w:t xml:space="preserve"> </w:t>
      </w:r>
      <w:r>
        <w:rPr>
          <w:w w:val="110"/>
        </w:rPr>
        <w:t>options.</w:t>
      </w:r>
    </w:p>
    <w:p w14:paraId="68EE6680" w14:textId="77777777" w:rsidR="0024081E" w:rsidRDefault="0024081E" w:rsidP="00D6412B">
      <w:pPr>
        <w:pStyle w:val="BodyText"/>
      </w:pPr>
    </w:p>
    <w:p w14:paraId="1CDF3EA7" w14:textId="77777777" w:rsidR="0024081E" w:rsidRDefault="0024081E" w:rsidP="00A519A9">
      <w:pPr>
        <w:pStyle w:val="Heading4"/>
      </w:pPr>
      <w:bookmarkStart w:id="141" w:name="Payment_Options_for_Fees_&amp;_Charges"/>
      <w:bookmarkEnd w:id="141"/>
      <w:r>
        <w:t>Payment</w:t>
      </w:r>
      <w:r>
        <w:rPr>
          <w:spacing w:val="24"/>
        </w:rPr>
        <w:t xml:space="preserve"> </w:t>
      </w:r>
      <w:r>
        <w:t>Options</w:t>
      </w:r>
      <w:r>
        <w:rPr>
          <w:spacing w:val="24"/>
        </w:rPr>
        <w:t xml:space="preserve"> </w:t>
      </w:r>
      <w:r>
        <w:t>for</w:t>
      </w:r>
      <w:r>
        <w:rPr>
          <w:spacing w:val="27"/>
        </w:rPr>
        <w:t xml:space="preserve"> </w:t>
      </w:r>
      <w:r>
        <w:t>Fees</w:t>
      </w:r>
      <w:r>
        <w:rPr>
          <w:spacing w:val="24"/>
        </w:rPr>
        <w:t xml:space="preserve"> </w:t>
      </w:r>
      <w:r>
        <w:t>&amp;</w:t>
      </w:r>
      <w:r>
        <w:rPr>
          <w:spacing w:val="26"/>
        </w:rPr>
        <w:t xml:space="preserve"> </w:t>
      </w:r>
      <w:r>
        <w:t>Charges</w:t>
      </w:r>
    </w:p>
    <w:p w14:paraId="3B7353B3" w14:textId="77777777" w:rsidR="0024081E" w:rsidRDefault="0024081E" w:rsidP="00427646">
      <w:pPr>
        <w:pStyle w:val="ListParagraph"/>
        <w:widowControl w:val="0"/>
        <w:numPr>
          <w:ilvl w:val="0"/>
          <w:numId w:val="38"/>
        </w:numPr>
        <w:tabs>
          <w:tab w:val="left" w:pos="980"/>
        </w:tabs>
        <w:autoSpaceDE w:val="0"/>
        <w:autoSpaceDN w:val="0"/>
        <w:spacing w:before="192" w:line="240" w:lineRule="auto"/>
      </w:pPr>
      <w:r w:rsidRPr="00625A16">
        <w:rPr>
          <w:color w:val="173148"/>
        </w:rPr>
        <w:t>Each</w:t>
      </w:r>
      <w:r w:rsidRPr="00625A16">
        <w:rPr>
          <w:color w:val="173148"/>
          <w:spacing w:val="36"/>
        </w:rPr>
        <w:t xml:space="preserve"> </w:t>
      </w:r>
      <w:r w:rsidRPr="00625A16">
        <w:rPr>
          <w:color w:val="173148"/>
        </w:rPr>
        <w:t>course</w:t>
      </w:r>
      <w:r w:rsidRPr="00625A16">
        <w:rPr>
          <w:color w:val="173148"/>
          <w:spacing w:val="32"/>
        </w:rPr>
        <w:t xml:space="preserve"> </w:t>
      </w:r>
      <w:r w:rsidRPr="00625A16">
        <w:rPr>
          <w:color w:val="173148"/>
        </w:rPr>
        <w:t>is</w:t>
      </w:r>
      <w:r w:rsidRPr="00625A16">
        <w:rPr>
          <w:color w:val="173148"/>
          <w:spacing w:val="37"/>
        </w:rPr>
        <w:t xml:space="preserve"> </w:t>
      </w:r>
      <w:r w:rsidRPr="00625A16">
        <w:rPr>
          <w:color w:val="173148"/>
        </w:rPr>
        <w:t>different</w:t>
      </w:r>
      <w:r w:rsidRPr="00625A16">
        <w:rPr>
          <w:color w:val="173148"/>
          <w:spacing w:val="37"/>
        </w:rPr>
        <w:t xml:space="preserve"> </w:t>
      </w:r>
      <w:r w:rsidRPr="00625A16">
        <w:rPr>
          <w:color w:val="173148"/>
        </w:rPr>
        <w:t>with</w:t>
      </w:r>
      <w:r w:rsidRPr="00625A16">
        <w:rPr>
          <w:color w:val="173148"/>
          <w:spacing w:val="36"/>
        </w:rPr>
        <w:t xml:space="preserve"> </w:t>
      </w:r>
      <w:r w:rsidRPr="00625A16">
        <w:rPr>
          <w:color w:val="173148"/>
        </w:rPr>
        <w:t>the</w:t>
      </w:r>
      <w:r w:rsidRPr="00625A16">
        <w:rPr>
          <w:color w:val="173148"/>
          <w:spacing w:val="41"/>
        </w:rPr>
        <w:t xml:space="preserve"> </w:t>
      </w:r>
      <w:r w:rsidRPr="00625A16">
        <w:rPr>
          <w:color w:val="173148"/>
        </w:rPr>
        <w:t>following</w:t>
      </w:r>
      <w:r w:rsidRPr="00625A16">
        <w:rPr>
          <w:color w:val="173148"/>
          <w:spacing w:val="33"/>
        </w:rPr>
        <w:t xml:space="preserve"> </w:t>
      </w:r>
      <w:r w:rsidRPr="00625A16">
        <w:rPr>
          <w:color w:val="173148"/>
        </w:rPr>
        <w:t>options</w:t>
      </w:r>
      <w:r w:rsidRPr="00625A16">
        <w:rPr>
          <w:color w:val="173148"/>
          <w:spacing w:val="37"/>
        </w:rPr>
        <w:t xml:space="preserve"> </w:t>
      </w:r>
      <w:r w:rsidRPr="00625A16">
        <w:rPr>
          <w:color w:val="173148"/>
        </w:rPr>
        <w:t>available</w:t>
      </w:r>
      <w:r w:rsidRPr="00625A16">
        <w:rPr>
          <w:color w:val="173148"/>
          <w:spacing w:val="42"/>
        </w:rPr>
        <w:t xml:space="preserve"> </w:t>
      </w:r>
      <w:r w:rsidRPr="00625A16">
        <w:rPr>
          <w:color w:val="173148"/>
        </w:rPr>
        <w:t>upon</w:t>
      </w:r>
      <w:r w:rsidRPr="00625A16">
        <w:rPr>
          <w:color w:val="173148"/>
          <w:spacing w:val="37"/>
        </w:rPr>
        <w:t xml:space="preserve"> </w:t>
      </w:r>
      <w:r w:rsidRPr="00625A16">
        <w:rPr>
          <w:color w:val="173148"/>
          <w:spacing w:val="-2"/>
        </w:rPr>
        <w:t>request.</w:t>
      </w:r>
      <w:r>
        <w:rPr>
          <w:color w:val="173148"/>
          <w:spacing w:val="-2"/>
        </w:rPr>
        <w:t xml:space="preserve"> </w:t>
      </w:r>
      <w:r w:rsidRPr="00625A16">
        <w:rPr>
          <w:color w:val="173148"/>
          <w:w w:val="110"/>
        </w:rPr>
        <w:t>Pay</w:t>
      </w:r>
      <w:r w:rsidRPr="00625A16">
        <w:rPr>
          <w:color w:val="173148"/>
          <w:spacing w:val="-13"/>
          <w:w w:val="110"/>
        </w:rPr>
        <w:t xml:space="preserve"> </w:t>
      </w:r>
      <w:r w:rsidRPr="00625A16">
        <w:rPr>
          <w:color w:val="173148"/>
          <w:w w:val="110"/>
        </w:rPr>
        <w:t>the</w:t>
      </w:r>
      <w:r w:rsidRPr="00625A16">
        <w:rPr>
          <w:color w:val="173148"/>
          <w:spacing w:val="-11"/>
          <w:w w:val="110"/>
        </w:rPr>
        <w:t xml:space="preserve"> </w:t>
      </w:r>
      <w:r w:rsidRPr="00625A16">
        <w:rPr>
          <w:color w:val="173148"/>
          <w:w w:val="110"/>
        </w:rPr>
        <w:t>full</w:t>
      </w:r>
      <w:r w:rsidRPr="00625A16">
        <w:rPr>
          <w:color w:val="173148"/>
          <w:spacing w:val="-17"/>
          <w:w w:val="110"/>
        </w:rPr>
        <w:t xml:space="preserve"> </w:t>
      </w:r>
      <w:r w:rsidRPr="00625A16">
        <w:rPr>
          <w:color w:val="173148"/>
          <w:w w:val="110"/>
        </w:rPr>
        <w:t>amount</w:t>
      </w:r>
      <w:r w:rsidRPr="00625A16">
        <w:rPr>
          <w:color w:val="173148"/>
          <w:spacing w:val="-13"/>
          <w:w w:val="110"/>
        </w:rPr>
        <w:t xml:space="preserve"> </w:t>
      </w:r>
      <w:r w:rsidRPr="00625A16">
        <w:rPr>
          <w:color w:val="173148"/>
          <w:w w:val="110"/>
        </w:rPr>
        <w:t>of</w:t>
      </w:r>
      <w:r w:rsidRPr="00625A16">
        <w:rPr>
          <w:color w:val="173148"/>
          <w:spacing w:val="-16"/>
          <w:w w:val="110"/>
        </w:rPr>
        <w:t xml:space="preserve"> </w:t>
      </w:r>
      <w:r w:rsidRPr="00625A16">
        <w:rPr>
          <w:color w:val="173148"/>
          <w:w w:val="110"/>
        </w:rPr>
        <w:t>fees</w:t>
      </w:r>
      <w:r w:rsidRPr="00625A16">
        <w:rPr>
          <w:color w:val="173148"/>
          <w:spacing w:val="-13"/>
          <w:w w:val="110"/>
        </w:rPr>
        <w:t xml:space="preserve"> </w:t>
      </w:r>
      <w:r w:rsidRPr="00625A16">
        <w:rPr>
          <w:color w:val="173148"/>
          <w:w w:val="110"/>
        </w:rPr>
        <w:t>and</w:t>
      </w:r>
      <w:r w:rsidRPr="00625A16">
        <w:rPr>
          <w:color w:val="173148"/>
          <w:spacing w:val="-14"/>
          <w:w w:val="110"/>
        </w:rPr>
        <w:t xml:space="preserve"> </w:t>
      </w:r>
      <w:r w:rsidRPr="00625A16">
        <w:rPr>
          <w:color w:val="173148"/>
          <w:w w:val="110"/>
        </w:rPr>
        <w:t>charges</w:t>
      </w:r>
      <w:r w:rsidRPr="00625A16">
        <w:rPr>
          <w:color w:val="173148"/>
          <w:spacing w:val="-14"/>
          <w:w w:val="110"/>
        </w:rPr>
        <w:t xml:space="preserve"> </w:t>
      </w:r>
      <w:r w:rsidRPr="00625A16">
        <w:rPr>
          <w:color w:val="173148"/>
          <w:w w:val="110"/>
        </w:rPr>
        <w:t>prior</w:t>
      </w:r>
      <w:r w:rsidRPr="00625A16">
        <w:rPr>
          <w:color w:val="173148"/>
          <w:spacing w:val="-11"/>
          <w:w w:val="110"/>
        </w:rPr>
        <w:t xml:space="preserve"> </w:t>
      </w:r>
      <w:r w:rsidRPr="00625A16">
        <w:rPr>
          <w:color w:val="173148"/>
          <w:w w:val="110"/>
        </w:rPr>
        <w:t>to</w:t>
      </w:r>
      <w:r w:rsidRPr="00625A16">
        <w:rPr>
          <w:color w:val="173148"/>
          <w:spacing w:val="-16"/>
          <w:w w:val="110"/>
        </w:rPr>
        <w:t xml:space="preserve"> </w:t>
      </w:r>
      <w:r w:rsidRPr="00625A16">
        <w:rPr>
          <w:color w:val="173148"/>
          <w:w w:val="110"/>
        </w:rPr>
        <w:t>commencing</w:t>
      </w:r>
      <w:r w:rsidRPr="00625A16">
        <w:rPr>
          <w:color w:val="173148"/>
          <w:spacing w:val="-15"/>
          <w:w w:val="110"/>
        </w:rPr>
        <w:t xml:space="preserve"> </w:t>
      </w:r>
      <w:r w:rsidRPr="00625A16">
        <w:rPr>
          <w:color w:val="173148"/>
          <w:spacing w:val="-2"/>
          <w:w w:val="110"/>
        </w:rPr>
        <w:t>course.</w:t>
      </w:r>
    </w:p>
    <w:p w14:paraId="525EDB5C" w14:textId="77777777" w:rsidR="0024081E" w:rsidRDefault="0024081E" w:rsidP="00427646">
      <w:pPr>
        <w:pStyle w:val="ListParagraph"/>
        <w:widowControl w:val="0"/>
        <w:numPr>
          <w:ilvl w:val="0"/>
          <w:numId w:val="38"/>
        </w:numPr>
        <w:tabs>
          <w:tab w:val="left" w:pos="980"/>
        </w:tabs>
        <w:autoSpaceDE w:val="0"/>
        <w:autoSpaceDN w:val="0"/>
        <w:spacing w:before="65" w:line="240" w:lineRule="auto"/>
      </w:pPr>
      <w:r>
        <w:rPr>
          <w:color w:val="173148"/>
        </w:rPr>
        <w:t>Present</w:t>
      </w:r>
      <w:r>
        <w:rPr>
          <w:color w:val="173148"/>
          <w:spacing w:val="31"/>
        </w:rPr>
        <w:t xml:space="preserve"> </w:t>
      </w:r>
      <w:r>
        <w:rPr>
          <w:color w:val="173148"/>
        </w:rPr>
        <w:t>a</w:t>
      </w:r>
      <w:r>
        <w:rPr>
          <w:color w:val="173148"/>
          <w:spacing w:val="36"/>
        </w:rPr>
        <w:t xml:space="preserve"> </w:t>
      </w:r>
      <w:r>
        <w:rPr>
          <w:color w:val="173148"/>
        </w:rPr>
        <w:t>signed</w:t>
      </w:r>
      <w:r>
        <w:rPr>
          <w:color w:val="173148"/>
          <w:spacing w:val="29"/>
        </w:rPr>
        <w:t xml:space="preserve"> </w:t>
      </w:r>
      <w:r>
        <w:rPr>
          <w:color w:val="173148"/>
        </w:rPr>
        <w:t>authority</w:t>
      </w:r>
      <w:r>
        <w:rPr>
          <w:color w:val="173148"/>
          <w:spacing w:val="33"/>
        </w:rPr>
        <w:t xml:space="preserve"> </w:t>
      </w:r>
      <w:r>
        <w:rPr>
          <w:color w:val="173148"/>
        </w:rPr>
        <w:t>from</w:t>
      </w:r>
      <w:r>
        <w:rPr>
          <w:color w:val="173148"/>
          <w:spacing w:val="25"/>
        </w:rPr>
        <w:t xml:space="preserve"> </w:t>
      </w:r>
      <w:r>
        <w:rPr>
          <w:color w:val="173148"/>
        </w:rPr>
        <w:t>an</w:t>
      </w:r>
      <w:r>
        <w:rPr>
          <w:color w:val="173148"/>
          <w:spacing w:val="31"/>
        </w:rPr>
        <w:t xml:space="preserve"> </w:t>
      </w:r>
      <w:r>
        <w:rPr>
          <w:color w:val="173148"/>
        </w:rPr>
        <w:t>employer</w:t>
      </w:r>
      <w:r>
        <w:rPr>
          <w:color w:val="173148"/>
          <w:spacing w:val="26"/>
        </w:rPr>
        <w:t xml:space="preserve"> </w:t>
      </w:r>
      <w:r>
        <w:rPr>
          <w:color w:val="173148"/>
        </w:rPr>
        <w:t>to</w:t>
      </w:r>
      <w:r>
        <w:rPr>
          <w:color w:val="173148"/>
          <w:spacing w:val="36"/>
        </w:rPr>
        <w:t xml:space="preserve"> </w:t>
      </w:r>
      <w:r>
        <w:rPr>
          <w:color w:val="173148"/>
        </w:rPr>
        <w:t>invoice</w:t>
      </w:r>
      <w:r>
        <w:rPr>
          <w:color w:val="173148"/>
          <w:spacing w:val="35"/>
        </w:rPr>
        <w:t xml:space="preserve"> </w:t>
      </w:r>
      <w:r>
        <w:rPr>
          <w:color w:val="173148"/>
        </w:rPr>
        <w:t>for</w:t>
      </w:r>
      <w:r>
        <w:rPr>
          <w:color w:val="173148"/>
          <w:spacing w:val="34"/>
        </w:rPr>
        <w:t xml:space="preserve"> </w:t>
      </w:r>
      <w:r>
        <w:rPr>
          <w:color w:val="173148"/>
        </w:rPr>
        <w:t>student’s</w:t>
      </w:r>
      <w:r>
        <w:rPr>
          <w:color w:val="173148"/>
          <w:spacing w:val="31"/>
        </w:rPr>
        <w:t xml:space="preserve"> </w:t>
      </w:r>
      <w:r>
        <w:rPr>
          <w:color w:val="173148"/>
        </w:rPr>
        <w:t>fees</w:t>
      </w:r>
      <w:r>
        <w:rPr>
          <w:color w:val="173148"/>
          <w:spacing w:val="32"/>
        </w:rPr>
        <w:t xml:space="preserve"> </w:t>
      </w:r>
      <w:r>
        <w:rPr>
          <w:color w:val="173148"/>
        </w:rPr>
        <w:t>and</w:t>
      </w:r>
      <w:r>
        <w:rPr>
          <w:color w:val="173148"/>
          <w:spacing w:val="29"/>
        </w:rPr>
        <w:t xml:space="preserve"> </w:t>
      </w:r>
      <w:r>
        <w:rPr>
          <w:color w:val="173148"/>
          <w:spacing w:val="-2"/>
        </w:rPr>
        <w:t>charges.</w:t>
      </w:r>
    </w:p>
    <w:p w14:paraId="1C123064" w14:textId="77777777" w:rsidR="0024081E" w:rsidRDefault="0024081E" w:rsidP="00427646">
      <w:pPr>
        <w:pStyle w:val="ListParagraph"/>
        <w:widowControl w:val="0"/>
        <w:numPr>
          <w:ilvl w:val="0"/>
          <w:numId w:val="38"/>
        </w:numPr>
        <w:tabs>
          <w:tab w:val="left" w:pos="980"/>
        </w:tabs>
        <w:autoSpaceDE w:val="0"/>
        <w:autoSpaceDN w:val="0"/>
        <w:spacing w:before="65" w:line="240" w:lineRule="auto"/>
      </w:pPr>
      <w:r>
        <w:rPr>
          <w:color w:val="173148"/>
          <w:w w:val="105"/>
        </w:rPr>
        <w:t>Pay via</w:t>
      </w:r>
      <w:r>
        <w:rPr>
          <w:color w:val="173148"/>
          <w:spacing w:val="3"/>
          <w:w w:val="105"/>
        </w:rPr>
        <w:t xml:space="preserve"> </w:t>
      </w:r>
      <w:r>
        <w:rPr>
          <w:color w:val="173148"/>
          <w:w w:val="105"/>
        </w:rPr>
        <w:t>payroll deduction</w:t>
      </w:r>
      <w:r>
        <w:rPr>
          <w:color w:val="173148"/>
          <w:spacing w:val="3"/>
          <w:w w:val="105"/>
        </w:rPr>
        <w:t xml:space="preserve"> </w:t>
      </w:r>
      <w:r>
        <w:rPr>
          <w:color w:val="173148"/>
          <w:w w:val="105"/>
        </w:rPr>
        <w:t>–</w:t>
      </w:r>
      <w:r>
        <w:rPr>
          <w:color w:val="173148"/>
          <w:spacing w:val="1"/>
          <w:w w:val="105"/>
        </w:rPr>
        <w:t xml:space="preserve"> </w:t>
      </w:r>
      <w:r>
        <w:rPr>
          <w:color w:val="173148"/>
          <w:w w:val="105"/>
        </w:rPr>
        <w:t>only</w:t>
      </w:r>
      <w:r>
        <w:rPr>
          <w:color w:val="173148"/>
          <w:spacing w:val="-5"/>
          <w:w w:val="105"/>
        </w:rPr>
        <w:t xml:space="preserve"> </w:t>
      </w:r>
      <w:r>
        <w:rPr>
          <w:color w:val="173148"/>
          <w:w w:val="105"/>
        </w:rPr>
        <w:t>available</w:t>
      </w:r>
      <w:r>
        <w:rPr>
          <w:color w:val="173148"/>
          <w:spacing w:val="2"/>
          <w:w w:val="105"/>
        </w:rPr>
        <w:t xml:space="preserve"> </w:t>
      </w:r>
      <w:r>
        <w:rPr>
          <w:color w:val="173148"/>
          <w:w w:val="105"/>
        </w:rPr>
        <w:t>if</w:t>
      </w:r>
      <w:r>
        <w:rPr>
          <w:color w:val="173148"/>
          <w:spacing w:val="2"/>
          <w:w w:val="105"/>
        </w:rPr>
        <w:t xml:space="preserve"> </w:t>
      </w:r>
      <w:r>
        <w:rPr>
          <w:color w:val="173148"/>
          <w:w w:val="105"/>
        </w:rPr>
        <w:t>you</w:t>
      </w:r>
      <w:r>
        <w:rPr>
          <w:color w:val="173148"/>
          <w:spacing w:val="-3"/>
          <w:w w:val="105"/>
        </w:rPr>
        <w:t xml:space="preserve"> </w:t>
      </w:r>
      <w:r>
        <w:rPr>
          <w:color w:val="173148"/>
          <w:w w:val="105"/>
        </w:rPr>
        <w:t>are</w:t>
      </w:r>
      <w:r>
        <w:rPr>
          <w:color w:val="173148"/>
          <w:spacing w:val="1"/>
          <w:w w:val="105"/>
        </w:rPr>
        <w:t xml:space="preserve"> </w:t>
      </w:r>
      <w:r>
        <w:rPr>
          <w:color w:val="173148"/>
          <w:w w:val="105"/>
        </w:rPr>
        <w:t>directly employed</w:t>
      </w:r>
      <w:r>
        <w:rPr>
          <w:color w:val="173148"/>
          <w:spacing w:val="-4"/>
          <w:w w:val="105"/>
        </w:rPr>
        <w:t xml:space="preserve"> </w:t>
      </w:r>
      <w:r>
        <w:rPr>
          <w:color w:val="173148"/>
          <w:w w:val="105"/>
        </w:rPr>
        <w:t>through</w:t>
      </w:r>
      <w:r>
        <w:rPr>
          <w:color w:val="173148"/>
          <w:spacing w:val="-2"/>
          <w:w w:val="105"/>
        </w:rPr>
        <w:t xml:space="preserve"> </w:t>
      </w:r>
      <w:r>
        <w:rPr>
          <w:color w:val="173148"/>
          <w:w w:val="105"/>
        </w:rPr>
        <w:t>Skill</w:t>
      </w:r>
      <w:r>
        <w:rPr>
          <w:color w:val="173148"/>
          <w:spacing w:val="-6"/>
          <w:w w:val="105"/>
        </w:rPr>
        <w:t xml:space="preserve"> </w:t>
      </w:r>
      <w:r>
        <w:rPr>
          <w:color w:val="173148"/>
          <w:spacing w:val="-2"/>
          <w:w w:val="105"/>
        </w:rPr>
        <w:t>Hire.</w:t>
      </w:r>
    </w:p>
    <w:p w14:paraId="00D72940" w14:textId="77777777" w:rsidR="0024081E" w:rsidRDefault="0024081E" w:rsidP="00427646">
      <w:pPr>
        <w:pStyle w:val="ListParagraph"/>
        <w:widowControl w:val="0"/>
        <w:numPr>
          <w:ilvl w:val="0"/>
          <w:numId w:val="38"/>
        </w:numPr>
        <w:tabs>
          <w:tab w:val="left" w:pos="980"/>
        </w:tabs>
        <w:autoSpaceDE w:val="0"/>
        <w:autoSpaceDN w:val="0"/>
        <w:spacing w:before="65" w:line="240" w:lineRule="auto"/>
      </w:pPr>
      <w:r>
        <w:rPr>
          <w:color w:val="173148"/>
        </w:rPr>
        <w:t>Pay</w:t>
      </w:r>
      <w:r>
        <w:rPr>
          <w:color w:val="173148"/>
          <w:spacing w:val="39"/>
        </w:rPr>
        <w:t xml:space="preserve"> </w:t>
      </w:r>
      <w:r>
        <w:rPr>
          <w:color w:val="173148"/>
        </w:rPr>
        <w:t>via</w:t>
      </w:r>
      <w:r>
        <w:rPr>
          <w:color w:val="173148"/>
          <w:spacing w:val="45"/>
        </w:rPr>
        <w:t xml:space="preserve"> </w:t>
      </w:r>
      <w:r>
        <w:rPr>
          <w:color w:val="173148"/>
        </w:rPr>
        <w:t>instalment</w:t>
      </w:r>
      <w:r>
        <w:rPr>
          <w:color w:val="173148"/>
          <w:spacing w:val="38"/>
        </w:rPr>
        <w:t xml:space="preserve"> </w:t>
      </w:r>
      <w:r>
        <w:rPr>
          <w:color w:val="173148"/>
        </w:rPr>
        <w:t>through</w:t>
      </w:r>
      <w:r>
        <w:rPr>
          <w:color w:val="173148"/>
          <w:spacing w:val="37"/>
        </w:rPr>
        <w:t xml:space="preserve"> </w:t>
      </w:r>
      <w:r>
        <w:rPr>
          <w:color w:val="173148"/>
        </w:rPr>
        <w:t>direct</w:t>
      </w:r>
      <w:r>
        <w:rPr>
          <w:color w:val="173148"/>
          <w:spacing w:val="38"/>
        </w:rPr>
        <w:t xml:space="preserve"> </w:t>
      </w:r>
      <w:r>
        <w:rPr>
          <w:color w:val="173148"/>
          <w:spacing w:val="-2"/>
        </w:rPr>
        <w:t>debit.</w:t>
      </w:r>
    </w:p>
    <w:p w14:paraId="59562336" w14:textId="77777777" w:rsidR="0024081E" w:rsidRDefault="0024081E" w:rsidP="00427646">
      <w:pPr>
        <w:pStyle w:val="ListParagraph"/>
        <w:widowControl w:val="0"/>
        <w:numPr>
          <w:ilvl w:val="0"/>
          <w:numId w:val="38"/>
        </w:numPr>
        <w:tabs>
          <w:tab w:val="left" w:pos="980"/>
        </w:tabs>
        <w:autoSpaceDE w:val="0"/>
        <w:autoSpaceDN w:val="0"/>
        <w:spacing w:before="65" w:line="240" w:lineRule="auto"/>
      </w:pPr>
      <w:r>
        <w:rPr>
          <w:color w:val="173148"/>
        </w:rPr>
        <w:t>Pay</w:t>
      </w:r>
      <w:r>
        <w:rPr>
          <w:color w:val="173148"/>
          <w:spacing w:val="35"/>
        </w:rPr>
        <w:t xml:space="preserve"> </w:t>
      </w:r>
      <w:r>
        <w:rPr>
          <w:color w:val="173148"/>
        </w:rPr>
        <w:t>an</w:t>
      </w:r>
      <w:r>
        <w:rPr>
          <w:color w:val="173148"/>
          <w:spacing w:val="26"/>
        </w:rPr>
        <w:t xml:space="preserve"> </w:t>
      </w:r>
      <w:r>
        <w:rPr>
          <w:color w:val="173148"/>
        </w:rPr>
        <w:t>agreed</w:t>
      </w:r>
      <w:r>
        <w:rPr>
          <w:color w:val="173148"/>
          <w:spacing w:val="32"/>
        </w:rPr>
        <w:t xml:space="preserve"> </w:t>
      </w:r>
      <w:r>
        <w:rPr>
          <w:color w:val="173148"/>
        </w:rPr>
        <w:t>deposit</w:t>
      </w:r>
      <w:r>
        <w:rPr>
          <w:color w:val="173148"/>
          <w:spacing w:val="36"/>
        </w:rPr>
        <w:t xml:space="preserve"> </w:t>
      </w:r>
      <w:r>
        <w:rPr>
          <w:color w:val="173148"/>
        </w:rPr>
        <w:t>with</w:t>
      </w:r>
      <w:r>
        <w:rPr>
          <w:color w:val="173148"/>
          <w:spacing w:val="34"/>
        </w:rPr>
        <w:t xml:space="preserve"> </w:t>
      </w:r>
      <w:r>
        <w:rPr>
          <w:color w:val="173148"/>
        </w:rPr>
        <w:t>the</w:t>
      </w:r>
      <w:r>
        <w:rPr>
          <w:color w:val="173148"/>
          <w:spacing w:val="38"/>
        </w:rPr>
        <w:t xml:space="preserve"> </w:t>
      </w:r>
      <w:r>
        <w:rPr>
          <w:color w:val="173148"/>
        </w:rPr>
        <w:t>remainder</w:t>
      </w:r>
      <w:r>
        <w:rPr>
          <w:color w:val="173148"/>
          <w:spacing w:val="37"/>
        </w:rPr>
        <w:t xml:space="preserve"> </w:t>
      </w:r>
      <w:r>
        <w:rPr>
          <w:color w:val="173148"/>
        </w:rPr>
        <w:t>paid</w:t>
      </w:r>
      <w:r>
        <w:rPr>
          <w:color w:val="173148"/>
          <w:spacing w:val="33"/>
        </w:rPr>
        <w:t xml:space="preserve"> </w:t>
      </w:r>
      <w:r>
        <w:rPr>
          <w:color w:val="173148"/>
        </w:rPr>
        <w:t>via</w:t>
      </w:r>
      <w:r>
        <w:rPr>
          <w:color w:val="173148"/>
          <w:spacing w:val="41"/>
        </w:rPr>
        <w:t xml:space="preserve"> </w:t>
      </w:r>
      <w:r>
        <w:rPr>
          <w:color w:val="173148"/>
        </w:rPr>
        <w:t>instalment planss</w:t>
      </w:r>
      <w:r>
        <w:rPr>
          <w:color w:val="173148"/>
          <w:spacing w:val="34"/>
        </w:rPr>
        <w:t xml:space="preserve"> </w:t>
      </w:r>
      <w:r>
        <w:rPr>
          <w:color w:val="173148"/>
        </w:rPr>
        <w:t>over</w:t>
      </w:r>
      <w:r>
        <w:rPr>
          <w:color w:val="173148"/>
          <w:spacing w:val="38"/>
        </w:rPr>
        <w:t xml:space="preserve"> </w:t>
      </w:r>
      <w:r>
        <w:rPr>
          <w:color w:val="173148"/>
        </w:rPr>
        <w:t>eight</w:t>
      </w:r>
      <w:r>
        <w:rPr>
          <w:color w:val="173148"/>
          <w:spacing w:val="34"/>
        </w:rPr>
        <w:t xml:space="preserve"> </w:t>
      </w:r>
      <w:r>
        <w:rPr>
          <w:color w:val="173148"/>
          <w:spacing w:val="-2"/>
        </w:rPr>
        <w:t>weeks.</w:t>
      </w:r>
    </w:p>
    <w:p w14:paraId="5891B9D7" w14:textId="77777777" w:rsidR="0024081E" w:rsidRDefault="0024081E" w:rsidP="00427646">
      <w:pPr>
        <w:pStyle w:val="ListParagraph"/>
        <w:widowControl w:val="0"/>
        <w:numPr>
          <w:ilvl w:val="0"/>
          <w:numId w:val="38"/>
        </w:numPr>
        <w:tabs>
          <w:tab w:val="left" w:pos="978"/>
          <w:tab w:val="left" w:pos="981"/>
        </w:tabs>
        <w:autoSpaceDE w:val="0"/>
        <w:autoSpaceDN w:val="0"/>
        <w:spacing w:before="65" w:line="302" w:lineRule="auto"/>
        <w:ind w:right="291"/>
      </w:pPr>
      <w:r>
        <w:rPr>
          <w:color w:val="173148"/>
          <w:w w:val="105"/>
        </w:rPr>
        <w:t>In certain cases of severe financial hardship, fees may be completely waived at the discretion of the RTO. Documentary evidence is required, and criteria met to be approved for fee waiver.</w:t>
      </w:r>
    </w:p>
    <w:p w14:paraId="69934FA2" w14:textId="77777777" w:rsidR="0024081E" w:rsidRDefault="0024081E" w:rsidP="00427646">
      <w:pPr>
        <w:pStyle w:val="ListParagraph"/>
        <w:widowControl w:val="0"/>
        <w:numPr>
          <w:ilvl w:val="0"/>
          <w:numId w:val="38"/>
        </w:numPr>
        <w:tabs>
          <w:tab w:val="left" w:pos="978"/>
        </w:tabs>
        <w:autoSpaceDE w:val="0"/>
        <w:autoSpaceDN w:val="0"/>
        <w:spacing w:before="0" w:line="251" w:lineRule="exact"/>
      </w:pPr>
      <w:r>
        <w:rPr>
          <w:color w:val="173148"/>
          <w:w w:val="110"/>
        </w:rPr>
        <w:t>Fee</w:t>
      </w:r>
      <w:r>
        <w:rPr>
          <w:color w:val="173148"/>
          <w:spacing w:val="-10"/>
          <w:w w:val="110"/>
        </w:rPr>
        <w:t xml:space="preserve"> </w:t>
      </w:r>
      <w:r>
        <w:rPr>
          <w:color w:val="173148"/>
          <w:w w:val="110"/>
        </w:rPr>
        <w:t>payments</w:t>
      </w:r>
      <w:r>
        <w:rPr>
          <w:color w:val="173148"/>
          <w:spacing w:val="-12"/>
          <w:w w:val="110"/>
        </w:rPr>
        <w:t xml:space="preserve"> </w:t>
      </w:r>
      <w:r>
        <w:rPr>
          <w:color w:val="173148"/>
          <w:w w:val="110"/>
        </w:rPr>
        <w:t>can</w:t>
      </w:r>
      <w:r>
        <w:rPr>
          <w:color w:val="173148"/>
          <w:spacing w:val="-12"/>
          <w:w w:val="110"/>
        </w:rPr>
        <w:t xml:space="preserve"> </w:t>
      </w:r>
      <w:r>
        <w:rPr>
          <w:color w:val="173148"/>
          <w:w w:val="110"/>
        </w:rPr>
        <w:t>be</w:t>
      </w:r>
      <w:r>
        <w:rPr>
          <w:color w:val="173148"/>
          <w:spacing w:val="-10"/>
          <w:w w:val="110"/>
        </w:rPr>
        <w:t xml:space="preserve"> </w:t>
      </w:r>
      <w:r>
        <w:rPr>
          <w:color w:val="173148"/>
          <w:w w:val="110"/>
        </w:rPr>
        <w:t>made</w:t>
      </w:r>
      <w:r>
        <w:rPr>
          <w:color w:val="173148"/>
          <w:spacing w:val="-10"/>
          <w:w w:val="110"/>
        </w:rPr>
        <w:t xml:space="preserve"> </w:t>
      </w:r>
      <w:r>
        <w:rPr>
          <w:color w:val="173148"/>
          <w:w w:val="110"/>
        </w:rPr>
        <w:t>via</w:t>
      </w:r>
      <w:r>
        <w:rPr>
          <w:color w:val="173148"/>
          <w:spacing w:val="-9"/>
          <w:w w:val="110"/>
        </w:rPr>
        <w:t xml:space="preserve"> </w:t>
      </w:r>
      <w:r>
        <w:rPr>
          <w:color w:val="173148"/>
          <w:w w:val="110"/>
        </w:rPr>
        <w:t>the</w:t>
      </w:r>
      <w:r>
        <w:rPr>
          <w:color w:val="173148"/>
          <w:spacing w:val="-15"/>
          <w:w w:val="110"/>
        </w:rPr>
        <w:t xml:space="preserve"> </w:t>
      </w:r>
      <w:r>
        <w:rPr>
          <w:color w:val="173148"/>
          <w:w w:val="110"/>
        </w:rPr>
        <w:t>following</w:t>
      </w:r>
      <w:r>
        <w:rPr>
          <w:color w:val="173148"/>
          <w:spacing w:val="-14"/>
          <w:w w:val="110"/>
        </w:rPr>
        <w:t xml:space="preserve"> </w:t>
      </w:r>
      <w:r>
        <w:rPr>
          <w:color w:val="173148"/>
          <w:spacing w:val="-2"/>
          <w:w w:val="110"/>
        </w:rPr>
        <w:t>methods.</w:t>
      </w:r>
    </w:p>
    <w:p w14:paraId="5362F495" w14:textId="77777777" w:rsidR="0024081E" w:rsidRDefault="0024081E" w:rsidP="00427646">
      <w:pPr>
        <w:pStyle w:val="ListParagraph"/>
        <w:widowControl w:val="0"/>
        <w:numPr>
          <w:ilvl w:val="1"/>
          <w:numId w:val="38"/>
        </w:numPr>
        <w:tabs>
          <w:tab w:val="left" w:pos="980"/>
        </w:tabs>
        <w:autoSpaceDE w:val="0"/>
        <w:autoSpaceDN w:val="0"/>
        <w:spacing w:before="65" w:line="240" w:lineRule="auto"/>
      </w:pPr>
      <w:r>
        <w:rPr>
          <w:color w:val="173148"/>
          <w:w w:val="105"/>
        </w:rPr>
        <w:t>Electronic</w:t>
      </w:r>
      <w:r>
        <w:rPr>
          <w:color w:val="173148"/>
          <w:spacing w:val="1"/>
          <w:w w:val="105"/>
        </w:rPr>
        <w:t xml:space="preserve"> </w:t>
      </w:r>
      <w:r>
        <w:rPr>
          <w:color w:val="173148"/>
          <w:w w:val="105"/>
        </w:rPr>
        <w:t>Funds</w:t>
      </w:r>
      <w:r>
        <w:rPr>
          <w:color w:val="173148"/>
          <w:spacing w:val="5"/>
          <w:w w:val="105"/>
        </w:rPr>
        <w:t xml:space="preserve"> </w:t>
      </w:r>
      <w:r>
        <w:rPr>
          <w:color w:val="173148"/>
          <w:w w:val="105"/>
        </w:rPr>
        <w:t>Transfer</w:t>
      </w:r>
      <w:r>
        <w:rPr>
          <w:color w:val="173148"/>
          <w:spacing w:val="7"/>
          <w:w w:val="105"/>
        </w:rPr>
        <w:t xml:space="preserve"> </w:t>
      </w:r>
      <w:r>
        <w:rPr>
          <w:color w:val="173148"/>
          <w:w w:val="105"/>
        </w:rPr>
        <w:t>(EFT)</w:t>
      </w:r>
      <w:r>
        <w:rPr>
          <w:color w:val="173148"/>
          <w:spacing w:val="10"/>
          <w:w w:val="105"/>
        </w:rPr>
        <w:t xml:space="preserve"> </w:t>
      </w:r>
      <w:r>
        <w:rPr>
          <w:color w:val="173148"/>
          <w:w w:val="105"/>
        </w:rPr>
        <w:t>-</w:t>
      </w:r>
      <w:r>
        <w:rPr>
          <w:color w:val="173148"/>
          <w:spacing w:val="10"/>
          <w:w w:val="105"/>
        </w:rPr>
        <w:t xml:space="preserve"> </w:t>
      </w:r>
      <w:r>
        <w:rPr>
          <w:color w:val="173148"/>
          <w:w w:val="105"/>
        </w:rPr>
        <w:t>bank</w:t>
      </w:r>
      <w:r>
        <w:rPr>
          <w:color w:val="173148"/>
          <w:spacing w:val="8"/>
          <w:w w:val="105"/>
        </w:rPr>
        <w:t xml:space="preserve"> </w:t>
      </w:r>
      <w:r>
        <w:rPr>
          <w:color w:val="173148"/>
          <w:w w:val="105"/>
        </w:rPr>
        <w:t>account</w:t>
      </w:r>
      <w:r>
        <w:rPr>
          <w:color w:val="173148"/>
          <w:spacing w:val="5"/>
          <w:w w:val="105"/>
        </w:rPr>
        <w:t xml:space="preserve"> </w:t>
      </w:r>
      <w:r>
        <w:rPr>
          <w:color w:val="173148"/>
          <w:w w:val="105"/>
        </w:rPr>
        <w:t>details</w:t>
      </w:r>
      <w:r>
        <w:rPr>
          <w:color w:val="173148"/>
          <w:spacing w:val="4"/>
          <w:w w:val="105"/>
        </w:rPr>
        <w:t xml:space="preserve"> </w:t>
      </w:r>
      <w:r>
        <w:rPr>
          <w:color w:val="173148"/>
          <w:w w:val="105"/>
        </w:rPr>
        <w:t>on</w:t>
      </w:r>
      <w:r>
        <w:rPr>
          <w:color w:val="173148"/>
          <w:spacing w:val="5"/>
          <w:w w:val="105"/>
        </w:rPr>
        <w:t xml:space="preserve"> </w:t>
      </w:r>
      <w:r>
        <w:rPr>
          <w:color w:val="173148"/>
          <w:spacing w:val="-2"/>
          <w:w w:val="105"/>
        </w:rPr>
        <w:t>invoice.</w:t>
      </w:r>
    </w:p>
    <w:p w14:paraId="164DE634" w14:textId="77777777" w:rsidR="0024081E" w:rsidRDefault="0024081E" w:rsidP="00427646">
      <w:pPr>
        <w:pStyle w:val="ListParagraph"/>
        <w:widowControl w:val="0"/>
        <w:numPr>
          <w:ilvl w:val="1"/>
          <w:numId w:val="38"/>
        </w:numPr>
        <w:tabs>
          <w:tab w:val="left" w:pos="980"/>
        </w:tabs>
        <w:autoSpaceDE w:val="0"/>
        <w:autoSpaceDN w:val="0"/>
        <w:spacing w:before="65" w:line="240" w:lineRule="auto"/>
      </w:pPr>
      <w:r>
        <w:rPr>
          <w:color w:val="173148"/>
          <w:w w:val="105"/>
        </w:rPr>
        <w:t>Credit</w:t>
      </w:r>
      <w:r>
        <w:rPr>
          <w:color w:val="173148"/>
          <w:spacing w:val="-6"/>
          <w:w w:val="105"/>
        </w:rPr>
        <w:t xml:space="preserve"> </w:t>
      </w:r>
      <w:r>
        <w:rPr>
          <w:color w:val="173148"/>
          <w:w w:val="105"/>
        </w:rPr>
        <w:t>Card</w:t>
      </w:r>
      <w:r>
        <w:rPr>
          <w:color w:val="173148"/>
          <w:spacing w:val="-6"/>
          <w:w w:val="105"/>
        </w:rPr>
        <w:t xml:space="preserve"> </w:t>
      </w:r>
      <w:r>
        <w:rPr>
          <w:color w:val="173148"/>
          <w:w w:val="105"/>
        </w:rPr>
        <w:t>Payment</w:t>
      </w:r>
      <w:r>
        <w:rPr>
          <w:color w:val="173148"/>
          <w:spacing w:val="-7"/>
          <w:w w:val="105"/>
        </w:rPr>
        <w:t xml:space="preserve"> </w:t>
      </w:r>
      <w:r>
        <w:rPr>
          <w:color w:val="173148"/>
          <w:w w:val="105"/>
        </w:rPr>
        <w:t>(MasterCard</w:t>
      </w:r>
      <w:r>
        <w:rPr>
          <w:color w:val="173148"/>
          <w:spacing w:val="-14"/>
          <w:w w:val="105"/>
        </w:rPr>
        <w:t xml:space="preserve"> </w:t>
      </w:r>
      <w:r>
        <w:rPr>
          <w:color w:val="173148"/>
          <w:w w:val="105"/>
        </w:rPr>
        <w:t>and</w:t>
      </w:r>
      <w:r>
        <w:rPr>
          <w:color w:val="173148"/>
          <w:spacing w:val="-8"/>
          <w:w w:val="105"/>
        </w:rPr>
        <w:t xml:space="preserve"> </w:t>
      </w:r>
      <w:r>
        <w:rPr>
          <w:color w:val="173148"/>
          <w:w w:val="105"/>
        </w:rPr>
        <w:t>VISA</w:t>
      </w:r>
      <w:r>
        <w:rPr>
          <w:color w:val="173148"/>
          <w:spacing w:val="-3"/>
          <w:w w:val="105"/>
        </w:rPr>
        <w:t xml:space="preserve"> </w:t>
      </w:r>
      <w:r>
        <w:rPr>
          <w:color w:val="173148"/>
          <w:spacing w:val="-2"/>
          <w:w w:val="105"/>
        </w:rPr>
        <w:t>only).</w:t>
      </w:r>
    </w:p>
    <w:p w14:paraId="458505D9" w14:textId="77777777" w:rsidR="0024081E" w:rsidRDefault="0024081E" w:rsidP="00427646">
      <w:pPr>
        <w:pStyle w:val="ListParagraph"/>
        <w:widowControl w:val="0"/>
        <w:numPr>
          <w:ilvl w:val="1"/>
          <w:numId w:val="38"/>
        </w:numPr>
        <w:tabs>
          <w:tab w:val="left" w:pos="980"/>
        </w:tabs>
        <w:autoSpaceDE w:val="0"/>
        <w:autoSpaceDN w:val="0"/>
        <w:spacing w:before="64" w:line="240" w:lineRule="auto"/>
      </w:pPr>
      <w:r>
        <w:rPr>
          <w:color w:val="173148"/>
        </w:rPr>
        <w:t>EFTPOS</w:t>
      </w:r>
      <w:r>
        <w:rPr>
          <w:color w:val="173148"/>
          <w:spacing w:val="38"/>
        </w:rPr>
        <w:t xml:space="preserve"> </w:t>
      </w:r>
      <w:r>
        <w:rPr>
          <w:color w:val="173148"/>
        </w:rPr>
        <w:t>payment</w:t>
      </w:r>
      <w:r>
        <w:rPr>
          <w:color w:val="173148"/>
          <w:spacing w:val="36"/>
        </w:rPr>
        <w:t xml:space="preserve"> </w:t>
      </w:r>
      <w:r>
        <w:rPr>
          <w:color w:val="173148"/>
        </w:rPr>
        <w:t>and</w:t>
      </w:r>
      <w:r>
        <w:rPr>
          <w:color w:val="173148"/>
          <w:spacing w:val="34"/>
        </w:rPr>
        <w:t xml:space="preserve"> </w:t>
      </w:r>
      <w:r>
        <w:rPr>
          <w:color w:val="173148"/>
        </w:rPr>
        <w:t>/</w:t>
      </w:r>
      <w:r>
        <w:rPr>
          <w:color w:val="173148"/>
          <w:spacing w:val="34"/>
        </w:rPr>
        <w:t xml:space="preserve"> </w:t>
      </w:r>
      <w:r>
        <w:rPr>
          <w:color w:val="173148"/>
        </w:rPr>
        <w:t>or</w:t>
      </w:r>
      <w:r>
        <w:rPr>
          <w:color w:val="173148"/>
          <w:spacing w:val="40"/>
        </w:rPr>
        <w:t xml:space="preserve"> </w:t>
      </w:r>
      <w:r>
        <w:rPr>
          <w:color w:val="173148"/>
        </w:rPr>
        <w:t>cash</w:t>
      </w:r>
      <w:r>
        <w:rPr>
          <w:color w:val="173148"/>
          <w:spacing w:val="36"/>
        </w:rPr>
        <w:t xml:space="preserve"> </w:t>
      </w:r>
      <w:r>
        <w:rPr>
          <w:color w:val="173148"/>
        </w:rPr>
        <w:t>payment</w:t>
      </w:r>
      <w:r>
        <w:rPr>
          <w:color w:val="173148"/>
          <w:spacing w:val="37"/>
        </w:rPr>
        <w:t xml:space="preserve"> </w:t>
      </w:r>
      <w:r>
        <w:rPr>
          <w:color w:val="173148"/>
        </w:rPr>
        <w:t>(please</w:t>
      </w:r>
      <w:r>
        <w:rPr>
          <w:color w:val="173148"/>
          <w:spacing w:val="39"/>
        </w:rPr>
        <w:t xml:space="preserve"> </w:t>
      </w:r>
      <w:r>
        <w:rPr>
          <w:color w:val="173148"/>
        </w:rPr>
        <w:t>see</w:t>
      </w:r>
      <w:r>
        <w:rPr>
          <w:color w:val="173148"/>
          <w:spacing w:val="31"/>
        </w:rPr>
        <w:t xml:space="preserve"> </w:t>
      </w:r>
      <w:r>
        <w:rPr>
          <w:color w:val="173148"/>
        </w:rPr>
        <w:t>the</w:t>
      </w:r>
      <w:r>
        <w:rPr>
          <w:color w:val="173148"/>
          <w:spacing w:val="40"/>
        </w:rPr>
        <w:t xml:space="preserve"> </w:t>
      </w:r>
      <w:r>
        <w:rPr>
          <w:color w:val="173148"/>
        </w:rPr>
        <w:t>RTO</w:t>
      </w:r>
      <w:r>
        <w:rPr>
          <w:color w:val="173148"/>
          <w:spacing w:val="40"/>
        </w:rPr>
        <w:t xml:space="preserve"> </w:t>
      </w:r>
      <w:r>
        <w:rPr>
          <w:color w:val="173148"/>
        </w:rPr>
        <w:t>administrative</w:t>
      </w:r>
      <w:r>
        <w:rPr>
          <w:color w:val="173148"/>
          <w:spacing w:val="40"/>
        </w:rPr>
        <w:t xml:space="preserve"> </w:t>
      </w:r>
      <w:r>
        <w:rPr>
          <w:color w:val="173148"/>
          <w:spacing w:val="-2"/>
        </w:rPr>
        <w:t>team).</w:t>
      </w:r>
    </w:p>
    <w:p w14:paraId="32D13169" w14:textId="77777777" w:rsidR="00232214" w:rsidRDefault="00232214" w:rsidP="00D6412B">
      <w:pPr>
        <w:pStyle w:val="BodyText"/>
        <w:rPr>
          <w:w w:val="110"/>
        </w:rPr>
      </w:pPr>
    </w:p>
    <w:p w14:paraId="3BA0AC31" w14:textId="31F8DA08" w:rsidR="0024081E" w:rsidRDefault="0024081E" w:rsidP="00D6412B">
      <w:pPr>
        <w:pStyle w:val="BodyText"/>
      </w:pPr>
      <w:r>
        <w:rPr>
          <w:w w:val="110"/>
        </w:rPr>
        <w:t>For</w:t>
      </w:r>
      <w:r>
        <w:rPr>
          <w:spacing w:val="40"/>
          <w:w w:val="110"/>
        </w:rPr>
        <w:t xml:space="preserve"> </w:t>
      </w:r>
      <w:r>
        <w:rPr>
          <w:w w:val="110"/>
        </w:rPr>
        <w:t>more</w:t>
      </w:r>
      <w:r>
        <w:rPr>
          <w:spacing w:val="40"/>
          <w:w w:val="110"/>
        </w:rPr>
        <w:t xml:space="preserve"> </w:t>
      </w:r>
      <w:r>
        <w:rPr>
          <w:w w:val="110"/>
        </w:rPr>
        <w:t>information</w:t>
      </w:r>
      <w:r>
        <w:rPr>
          <w:spacing w:val="40"/>
          <w:w w:val="110"/>
        </w:rPr>
        <w:t xml:space="preserve"> </w:t>
      </w:r>
      <w:r>
        <w:rPr>
          <w:w w:val="110"/>
        </w:rPr>
        <w:t>on</w:t>
      </w:r>
      <w:r>
        <w:rPr>
          <w:spacing w:val="40"/>
          <w:w w:val="110"/>
        </w:rPr>
        <w:t xml:space="preserve"> </w:t>
      </w:r>
      <w:r>
        <w:rPr>
          <w:w w:val="110"/>
        </w:rPr>
        <w:t>fees</w:t>
      </w:r>
      <w:r>
        <w:rPr>
          <w:spacing w:val="40"/>
          <w:w w:val="110"/>
        </w:rPr>
        <w:t xml:space="preserve"> </w:t>
      </w:r>
      <w:r>
        <w:rPr>
          <w:w w:val="110"/>
        </w:rPr>
        <w:t>please</w:t>
      </w:r>
      <w:r>
        <w:rPr>
          <w:spacing w:val="40"/>
          <w:w w:val="110"/>
        </w:rPr>
        <w:t xml:space="preserve"> </w:t>
      </w:r>
      <w:r>
        <w:rPr>
          <w:w w:val="110"/>
        </w:rPr>
        <w:t>visit</w:t>
      </w:r>
      <w:r>
        <w:rPr>
          <w:spacing w:val="40"/>
          <w:w w:val="110"/>
        </w:rPr>
        <w:t xml:space="preserve"> </w:t>
      </w:r>
      <w:r>
        <w:rPr>
          <w:w w:val="110"/>
        </w:rPr>
        <w:t>the</w:t>
      </w:r>
      <w:r>
        <w:rPr>
          <w:spacing w:val="40"/>
          <w:w w:val="110"/>
        </w:rPr>
        <w:t xml:space="preserve"> </w:t>
      </w:r>
      <w:r>
        <w:rPr>
          <w:w w:val="110"/>
        </w:rPr>
        <w:t>Department</w:t>
      </w:r>
      <w:r>
        <w:rPr>
          <w:spacing w:val="40"/>
          <w:w w:val="110"/>
        </w:rPr>
        <w:t xml:space="preserve"> </w:t>
      </w:r>
      <w:r>
        <w:rPr>
          <w:w w:val="110"/>
        </w:rPr>
        <w:t>of</w:t>
      </w:r>
      <w:r>
        <w:rPr>
          <w:spacing w:val="40"/>
          <w:w w:val="110"/>
        </w:rPr>
        <w:t xml:space="preserve"> </w:t>
      </w:r>
      <w:r>
        <w:rPr>
          <w:w w:val="110"/>
        </w:rPr>
        <w:t>Training</w:t>
      </w:r>
      <w:r>
        <w:rPr>
          <w:spacing w:val="40"/>
          <w:w w:val="110"/>
        </w:rPr>
        <w:t xml:space="preserve"> </w:t>
      </w:r>
      <w:r>
        <w:rPr>
          <w:w w:val="110"/>
        </w:rPr>
        <w:t>and</w:t>
      </w:r>
      <w:r>
        <w:rPr>
          <w:spacing w:val="40"/>
          <w:w w:val="110"/>
        </w:rPr>
        <w:t xml:space="preserve"> </w:t>
      </w:r>
      <w:r>
        <w:rPr>
          <w:w w:val="110"/>
        </w:rPr>
        <w:t xml:space="preserve">Workforce Development website </w:t>
      </w:r>
      <w:hyperlink r:id="rId28">
        <w:r>
          <w:rPr>
            <w:color w:val="FAAC3A"/>
            <w:w w:val="110"/>
            <w:u w:val="single" w:color="FAAC3A"/>
          </w:rPr>
          <w:t>https://www.dtwd.wa.gov.au/</w:t>
        </w:r>
      </w:hyperlink>
      <w:r>
        <w:rPr>
          <w:w w:val="110"/>
        </w:rPr>
        <w:t>.</w:t>
      </w:r>
    </w:p>
    <w:p w14:paraId="34040857" w14:textId="77777777" w:rsidR="0024081E" w:rsidRPr="004703EF" w:rsidRDefault="0024081E" w:rsidP="00A519A9">
      <w:pPr>
        <w:pStyle w:val="Heading4"/>
      </w:pPr>
      <w:bookmarkStart w:id="142" w:name="Fee_Concessions"/>
      <w:bookmarkEnd w:id="142"/>
      <w:r w:rsidRPr="004703EF">
        <w:t>Fee Concessions</w:t>
      </w:r>
    </w:p>
    <w:p w14:paraId="19C0B32C" w14:textId="77777777" w:rsidR="0024081E" w:rsidRDefault="0024081E" w:rsidP="00D6412B">
      <w:pPr>
        <w:pStyle w:val="BodyText"/>
      </w:pPr>
      <w:r>
        <w:rPr>
          <w:w w:val="110"/>
        </w:rPr>
        <w:t>Persons</w:t>
      </w:r>
      <w:r>
        <w:rPr>
          <w:spacing w:val="-9"/>
          <w:w w:val="110"/>
        </w:rPr>
        <w:t xml:space="preserve"> </w:t>
      </w:r>
      <w:r>
        <w:rPr>
          <w:w w:val="110"/>
        </w:rPr>
        <w:t>and</w:t>
      </w:r>
      <w:r>
        <w:rPr>
          <w:spacing w:val="-10"/>
          <w:w w:val="110"/>
        </w:rPr>
        <w:t xml:space="preserve"> </w:t>
      </w:r>
      <w:r>
        <w:rPr>
          <w:w w:val="110"/>
        </w:rPr>
        <w:t>dependants</w:t>
      </w:r>
      <w:r>
        <w:rPr>
          <w:spacing w:val="-9"/>
          <w:w w:val="110"/>
        </w:rPr>
        <w:t xml:space="preserve"> </w:t>
      </w:r>
      <w:r>
        <w:rPr>
          <w:w w:val="110"/>
        </w:rPr>
        <w:t>of</w:t>
      </w:r>
      <w:r>
        <w:rPr>
          <w:spacing w:val="-11"/>
          <w:w w:val="110"/>
        </w:rPr>
        <w:t xml:space="preserve"> </w:t>
      </w:r>
      <w:r>
        <w:rPr>
          <w:w w:val="110"/>
        </w:rPr>
        <w:t>persons</w:t>
      </w:r>
      <w:r>
        <w:rPr>
          <w:spacing w:val="-9"/>
          <w:w w:val="110"/>
        </w:rPr>
        <w:t xml:space="preserve"> </w:t>
      </w:r>
      <w:r>
        <w:rPr>
          <w:w w:val="110"/>
        </w:rPr>
        <w:t>are</w:t>
      </w:r>
      <w:r>
        <w:rPr>
          <w:spacing w:val="-12"/>
          <w:w w:val="110"/>
        </w:rPr>
        <w:t xml:space="preserve"> </w:t>
      </w:r>
      <w:r>
        <w:rPr>
          <w:w w:val="110"/>
        </w:rPr>
        <w:t>entitled</w:t>
      </w:r>
      <w:r>
        <w:rPr>
          <w:spacing w:val="-10"/>
          <w:w w:val="110"/>
        </w:rPr>
        <w:t xml:space="preserve"> </w:t>
      </w:r>
      <w:r>
        <w:rPr>
          <w:w w:val="110"/>
        </w:rPr>
        <w:t>to</w:t>
      </w:r>
      <w:r>
        <w:rPr>
          <w:spacing w:val="-7"/>
          <w:w w:val="110"/>
        </w:rPr>
        <w:t xml:space="preserve"> </w:t>
      </w:r>
      <w:r>
        <w:rPr>
          <w:w w:val="110"/>
        </w:rPr>
        <w:t>the</w:t>
      </w:r>
      <w:r>
        <w:rPr>
          <w:spacing w:val="-7"/>
          <w:w w:val="110"/>
        </w:rPr>
        <w:t xml:space="preserve"> </w:t>
      </w:r>
      <w:r>
        <w:rPr>
          <w:w w:val="110"/>
        </w:rPr>
        <w:t>concession</w:t>
      </w:r>
      <w:r>
        <w:rPr>
          <w:spacing w:val="-9"/>
          <w:w w:val="110"/>
        </w:rPr>
        <w:t xml:space="preserve"> </w:t>
      </w:r>
      <w:r>
        <w:rPr>
          <w:w w:val="110"/>
        </w:rPr>
        <w:t>rate</w:t>
      </w:r>
      <w:r>
        <w:rPr>
          <w:spacing w:val="-12"/>
          <w:w w:val="110"/>
        </w:rPr>
        <w:t xml:space="preserve"> </w:t>
      </w:r>
      <w:r>
        <w:rPr>
          <w:w w:val="110"/>
        </w:rPr>
        <w:t>on</w:t>
      </w:r>
      <w:r>
        <w:rPr>
          <w:spacing w:val="-9"/>
          <w:w w:val="110"/>
        </w:rPr>
        <w:t xml:space="preserve"> </w:t>
      </w:r>
      <w:r>
        <w:rPr>
          <w:w w:val="110"/>
        </w:rPr>
        <w:t>course</w:t>
      </w:r>
      <w:r>
        <w:rPr>
          <w:spacing w:val="-12"/>
          <w:w w:val="110"/>
        </w:rPr>
        <w:t xml:space="preserve"> </w:t>
      </w:r>
      <w:r>
        <w:rPr>
          <w:w w:val="110"/>
        </w:rPr>
        <w:t>fees</w:t>
      </w:r>
      <w:r>
        <w:rPr>
          <w:spacing w:val="-13"/>
          <w:w w:val="110"/>
        </w:rPr>
        <w:t xml:space="preserve"> </w:t>
      </w:r>
      <w:r>
        <w:rPr>
          <w:w w:val="110"/>
        </w:rPr>
        <w:t>if</w:t>
      </w:r>
      <w:r>
        <w:rPr>
          <w:spacing w:val="-10"/>
          <w:w w:val="110"/>
        </w:rPr>
        <w:t xml:space="preserve"> </w:t>
      </w:r>
      <w:r>
        <w:rPr>
          <w:w w:val="110"/>
        </w:rPr>
        <w:t>they hold one of the following.</w:t>
      </w:r>
    </w:p>
    <w:p w14:paraId="10A64FFE" w14:textId="77777777" w:rsidR="0024081E" w:rsidRDefault="0024081E" w:rsidP="00427646">
      <w:pPr>
        <w:pStyle w:val="ListParagraph"/>
        <w:widowControl w:val="0"/>
        <w:numPr>
          <w:ilvl w:val="0"/>
          <w:numId w:val="18"/>
        </w:numPr>
        <w:tabs>
          <w:tab w:val="left" w:pos="980"/>
        </w:tabs>
        <w:autoSpaceDE w:val="0"/>
        <w:autoSpaceDN w:val="0"/>
        <w:spacing w:before="0" w:line="253" w:lineRule="exact"/>
        <w:ind w:left="980" w:hanging="720"/>
      </w:pPr>
      <w:r>
        <w:rPr>
          <w:color w:val="173148"/>
          <w:w w:val="105"/>
        </w:rPr>
        <w:t>A</w:t>
      </w:r>
      <w:r>
        <w:rPr>
          <w:color w:val="173148"/>
          <w:spacing w:val="3"/>
          <w:w w:val="105"/>
        </w:rPr>
        <w:t xml:space="preserve"> </w:t>
      </w:r>
      <w:r>
        <w:rPr>
          <w:color w:val="173148"/>
          <w:w w:val="105"/>
        </w:rPr>
        <w:t>Pensioner</w:t>
      </w:r>
      <w:r>
        <w:rPr>
          <w:color w:val="173148"/>
          <w:spacing w:val="-4"/>
          <w:w w:val="105"/>
        </w:rPr>
        <w:t xml:space="preserve"> </w:t>
      </w:r>
      <w:r>
        <w:rPr>
          <w:color w:val="173148"/>
          <w:w w:val="105"/>
        </w:rPr>
        <w:t xml:space="preserve">Concession </w:t>
      </w:r>
      <w:r>
        <w:rPr>
          <w:color w:val="173148"/>
          <w:spacing w:val="-4"/>
          <w:w w:val="105"/>
        </w:rPr>
        <w:t>Card.</w:t>
      </w:r>
    </w:p>
    <w:p w14:paraId="57576ECE" w14:textId="77777777" w:rsidR="0024081E" w:rsidRDefault="0024081E" w:rsidP="00427646">
      <w:pPr>
        <w:pStyle w:val="ListParagraph"/>
        <w:widowControl w:val="0"/>
        <w:numPr>
          <w:ilvl w:val="0"/>
          <w:numId w:val="18"/>
        </w:numPr>
        <w:tabs>
          <w:tab w:val="left" w:pos="980"/>
        </w:tabs>
        <w:autoSpaceDE w:val="0"/>
        <w:autoSpaceDN w:val="0"/>
        <w:spacing w:before="65" w:line="240" w:lineRule="auto"/>
        <w:ind w:left="980" w:hanging="720"/>
      </w:pPr>
      <w:r>
        <w:rPr>
          <w:color w:val="173148"/>
          <w:w w:val="105"/>
        </w:rPr>
        <w:t>A</w:t>
      </w:r>
      <w:r>
        <w:rPr>
          <w:color w:val="173148"/>
          <w:spacing w:val="-2"/>
          <w:w w:val="105"/>
        </w:rPr>
        <w:t xml:space="preserve"> </w:t>
      </w:r>
      <w:r>
        <w:rPr>
          <w:color w:val="173148"/>
          <w:w w:val="105"/>
        </w:rPr>
        <w:t>Repatriation</w:t>
      </w:r>
      <w:r>
        <w:rPr>
          <w:color w:val="173148"/>
          <w:spacing w:val="-5"/>
          <w:w w:val="105"/>
        </w:rPr>
        <w:t xml:space="preserve"> </w:t>
      </w:r>
      <w:r>
        <w:rPr>
          <w:color w:val="173148"/>
          <w:w w:val="105"/>
        </w:rPr>
        <w:t>Health</w:t>
      </w:r>
      <w:r>
        <w:rPr>
          <w:color w:val="173148"/>
          <w:spacing w:val="-5"/>
          <w:w w:val="105"/>
        </w:rPr>
        <w:t xml:space="preserve"> </w:t>
      </w:r>
      <w:r>
        <w:rPr>
          <w:color w:val="173148"/>
          <w:w w:val="105"/>
        </w:rPr>
        <w:t>Benefits</w:t>
      </w:r>
      <w:r>
        <w:rPr>
          <w:color w:val="173148"/>
          <w:spacing w:val="-11"/>
          <w:w w:val="105"/>
        </w:rPr>
        <w:t xml:space="preserve"> </w:t>
      </w:r>
      <w:r>
        <w:rPr>
          <w:color w:val="173148"/>
          <w:w w:val="105"/>
        </w:rPr>
        <w:t>Card</w:t>
      </w:r>
      <w:r>
        <w:rPr>
          <w:color w:val="173148"/>
          <w:spacing w:val="-6"/>
          <w:w w:val="105"/>
        </w:rPr>
        <w:t xml:space="preserve"> </w:t>
      </w:r>
      <w:r>
        <w:rPr>
          <w:color w:val="173148"/>
          <w:w w:val="105"/>
        </w:rPr>
        <w:t>issued</w:t>
      </w:r>
      <w:r>
        <w:rPr>
          <w:color w:val="173148"/>
          <w:spacing w:val="-6"/>
          <w:w w:val="105"/>
        </w:rPr>
        <w:t xml:space="preserve"> </w:t>
      </w:r>
      <w:r>
        <w:rPr>
          <w:color w:val="173148"/>
          <w:w w:val="105"/>
        </w:rPr>
        <w:t>by</w:t>
      </w:r>
      <w:r>
        <w:rPr>
          <w:color w:val="173148"/>
          <w:spacing w:val="-4"/>
          <w:w w:val="105"/>
        </w:rPr>
        <w:t xml:space="preserve"> </w:t>
      </w:r>
      <w:r>
        <w:rPr>
          <w:color w:val="173148"/>
          <w:w w:val="105"/>
        </w:rPr>
        <w:t>the</w:t>
      </w:r>
      <w:r>
        <w:rPr>
          <w:color w:val="173148"/>
          <w:spacing w:val="-2"/>
          <w:w w:val="105"/>
        </w:rPr>
        <w:t xml:space="preserve"> </w:t>
      </w:r>
      <w:r>
        <w:rPr>
          <w:color w:val="173148"/>
          <w:w w:val="105"/>
        </w:rPr>
        <w:t>Department</w:t>
      </w:r>
      <w:r>
        <w:rPr>
          <w:color w:val="173148"/>
          <w:spacing w:val="-5"/>
          <w:w w:val="105"/>
        </w:rPr>
        <w:t xml:space="preserve"> </w:t>
      </w:r>
      <w:r>
        <w:rPr>
          <w:color w:val="173148"/>
          <w:w w:val="105"/>
        </w:rPr>
        <w:t>of</w:t>
      </w:r>
      <w:r>
        <w:rPr>
          <w:color w:val="173148"/>
          <w:spacing w:val="-2"/>
          <w:w w:val="105"/>
        </w:rPr>
        <w:t xml:space="preserve"> </w:t>
      </w:r>
      <w:r>
        <w:rPr>
          <w:color w:val="173148"/>
          <w:w w:val="105"/>
        </w:rPr>
        <w:t>veterans’</w:t>
      </w:r>
      <w:r>
        <w:rPr>
          <w:color w:val="173148"/>
          <w:spacing w:val="-2"/>
          <w:w w:val="105"/>
        </w:rPr>
        <w:t xml:space="preserve"> Affairs.</w:t>
      </w:r>
    </w:p>
    <w:p w14:paraId="5042C321" w14:textId="77777777" w:rsidR="0024081E" w:rsidRDefault="0024081E" w:rsidP="00427646">
      <w:pPr>
        <w:pStyle w:val="ListParagraph"/>
        <w:widowControl w:val="0"/>
        <w:numPr>
          <w:ilvl w:val="0"/>
          <w:numId w:val="18"/>
        </w:numPr>
        <w:tabs>
          <w:tab w:val="left" w:pos="980"/>
        </w:tabs>
        <w:autoSpaceDE w:val="0"/>
        <w:autoSpaceDN w:val="0"/>
        <w:spacing w:before="65" w:line="240" w:lineRule="auto"/>
        <w:ind w:left="980" w:hanging="720"/>
      </w:pPr>
      <w:r>
        <w:rPr>
          <w:color w:val="173148"/>
        </w:rPr>
        <w:t>A</w:t>
      </w:r>
      <w:r>
        <w:rPr>
          <w:color w:val="173148"/>
          <w:spacing w:val="3"/>
        </w:rPr>
        <w:t xml:space="preserve"> </w:t>
      </w:r>
      <w:r>
        <w:rPr>
          <w:color w:val="173148"/>
        </w:rPr>
        <w:t>Health</w:t>
      </w:r>
      <w:r>
        <w:rPr>
          <w:color w:val="173148"/>
          <w:spacing w:val="-5"/>
        </w:rPr>
        <w:t xml:space="preserve"> </w:t>
      </w:r>
      <w:r>
        <w:rPr>
          <w:color w:val="173148"/>
        </w:rPr>
        <w:t>Care</w:t>
      </w:r>
      <w:r>
        <w:rPr>
          <w:color w:val="173148"/>
          <w:spacing w:val="2"/>
        </w:rPr>
        <w:t xml:space="preserve"> </w:t>
      </w:r>
      <w:r>
        <w:rPr>
          <w:color w:val="173148"/>
          <w:spacing w:val="-4"/>
        </w:rPr>
        <w:t>Card.</w:t>
      </w:r>
    </w:p>
    <w:p w14:paraId="2C44B137" w14:textId="77777777" w:rsidR="0024081E" w:rsidRDefault="0024081E" w:rsidP="00427646">
      <w:pPr>
        <w:pStyle w:val="ListParagraph"/>
        <w:widowControl w:val="0"/>
        <w:numPr>
          <w:ilvl w:val="0"/>
          <w:numId w:val="18"/>
        </w:numPr>
        <w:tabs>
          <w:tab w:val="left" w:pos="980"/>
        </w:tabs>
        <w:autoSpaceDE w:val="0"/>
        <w:autoSpaceDN w:val="0"/>
        <w:spacing w:before="64" w:line="240" w:lineRule="auto"/>
        <w:ind w:left="980" w:hanging="720"/>
      </w:pPr>
      <w:r>
        <w:rPr>
          <w:color w:val="173148"/>
        </w:rPr>
        <w:t>Persons</w:t>
      </w:r>
      <w:r>
        <w:rPr>
          <w:color w:val="173148"/>
          <w:spacing w:val="31"/>
        </w:rPr>
        <w:t xml:space="preserve"> </w:t>
      </w:r>
      <w:r>
        <w:rPr>
          <w:color w:val="173148"/>
        </w:rPr>
        <w:t>and</w:t>
      </w:r>
      <w:r>
        <w:rPr>
          <w:color w:val="173148"/>
          <w:spacing w:val="29"/>
        </w:rPr>
        <w:t xml:space="preserve"> </w:t>
      </w:r>
      <w:r>
        <w:rPr>
          <w:color w:val="173148"/>
        </w:rPr>
        <w:t>dependants</w:t>
      </w:r>
      <w:r>
        <w:rPr>
          <w:color w:val="173148"/>
          <w:spacing w:val="31"/>
        </w:rPr>
        <w:t xml:space="preserve"> </w:t>
      </w:r>
      <w:r>
        <w:rPr>
          <w:color w:val="173148"/>
        </w:rPr>
        <w:t>of</w:t>
      </w:r>
      <w:r>
        <w:rPr>
          <w:color w:val="173148"/>
          <w:spacing w:val="36"/>
        </w:rPr>
        <w:t xml:space="preserve"> </w:t>
      </w:r>
      <w:r>
        <w:rPr>
          <w:color w:val="173148"/>
        </w:rPr>
        <w:t>persons</w:t>
      </w:r>
      <w:r>
        <w:rPr>
          <w:color w:val="173148"/>
          <w:spacing w:val="31"/>
        </w:rPr>
        <w:t xml:space="preserve"> </w:t>
      </w:r>
      <w:r>
        <w:rPr>
          <w:color w:val="173148"/>
        </w:rPr>
        <w:t>in</w:t>
      </w:r>
      <w:r>
        <w:rPr>
          <w:color w:val="173148"/>
          <w:spacing w:val="33"/>
        </w:rPr>
        <w:t xml:space="preserve"> </w:t>
      </w:r>
      <w:r>
        <w:rPr>
          <w:color w:val="173148"/>
        </w:rPr>
        <w:t>receipt</w:t>
      </w:r>
      <w:r>
        <w:rPr>
          <w:color w:val="173148"/>
          <w:spacing w:val="31"/>
        </w:rPr>
        <w:t xml:space="preserve"> </w:t>
      </w:r>
      <w:r>
        <w:rPr>
          <w:color w:val="173148"/>
        </w:rPr>
        <w:t>of</w:t>
      </w:r>
      <w:r>
        <w:rPr>
          <w:color w:val="173148"/>
          <w:spacing w:val="27"/>
        </w:rPr>
        <w:t xml:space="preserve"> </w:t>
      </w:r>
      <w:r>
        <w:rPr>
          <w:color w:val="173148"/>
        </w:rPr>
        <w:t>Austudy</w:t>
      </w:r>
      <w:r>
        <w:rPr>
          <w:color w:val="173148"/>
          <w:spacing w:val="33"/>
        </w:rPr>
        <w:t xml:space="preserve"> </w:t>
      </w:r>
      <w:r>
        <w:rPr>
          <w:color w:val="173148"/>
        </w:rPr>
        <w:t>or</w:t>
      </w:r>
      <w:r>
        <w:rPr>
          <w:color w:val="173148"/>
          <w:spacing w:val="35"/>
        </w:rPr>
        <w:t xml:space="preserve"> </w:t>
      </w:r>
      <w:r>
        <w:rPr>
          <w:color w:val="173148"/>
          <w:spacing w:val="-2"/>
        </w:rPr>
        <w:t>Abstudy.</w:t>
      </w:r>
    </w:p>
    <w:p w14:paraId="624F57DB" w14:textId="77777777" w:rsidR="0024081E" w:rsidRDefault="0024081E" w:rsidP="00427646">
      <w:pPr>
        <w:pStyle w:val="ListParagraph"/>
        <w:widowControl w:val="0"/>
        <w:numPr>
          <w:ilvl w:val="0"/>
          <w:numId w:val="18"/>
        </w:numPr>
        <w:tabs>
          <w:tab w:val="left" w:pos="980"/>
        </w:tabs>
        <w:autoSpaceDE w:val="0"/>
        <w:autoSpaceDN w:val="0"/>
        <w:spacing w:before="66" w:line="240" w:lineRule="auto"/>
        <w:ind w:left="980" w:hanging="720"/>
      </w:pPr>
      <w:r>
        <w:rPr>
          <w:color w:val="173148"/>
        </w:rPr>
        <w:t>Persons</w:t>
      </w:r>
      <w:r>
        <w:rPr>
          <w:color w:val="173148"/>
          <w:spacing w:val="31"/>
        </w:rPr>
        <w:t xml:space="preserve"> </w:t>
      </w:r>
      <w:r>
        <w:rPr>
          <w:color w:val="173148"/>
        </w:rPr>
        <w:t>and</w:t>
      </w:r>
      <w:r>
        <w:rPr>
          <w:color w:val="173148"/>
          <w:spacing w:val="29"/>
        </w:rPr>
        <w:t xml:space="preserve"> </w:t>
      </w:r>
      <w:r>
        <w:rPr>
          <w:color w:val="173148"/>
        </w:rPr>
        <w:t>dependants</w:t>
      </w:r>
      <w:r>
        <w:rPr>
          <w:color w:val="173148"/>
          <w:spacing w:val="31"/>
        </w:rPr>
        <w:t xml:space="preserve"> </w:t>
      </w:r>
      <w:r>
        <w:rPr>
          <w:color w:val="173148"/>
        </w:rPr>
        <w:t>of</w:t>
      </w:r>
      <w:r>
        <w:rPr>
          <w:color w:val="173148"/>
          <w:spacing w:val="36"/>
        </w:rPr>
        <w:t xml:space="preserve"> </w:t>
      </w:r>
      <w:r>
        <w:rPr>
          <w:color w:val="173148"/>
        </w:rPr>
        <w:t>persons</w:t>
      </w:r>
      <w:r>
        <w:rPr>
          <w:color w:val="173148"/>
          <w:spacing w:val="31"/>
        </w:rPr>
        <w:t xml:space="preserve"> </w:t>
      </w:r>
      <w:r>
        <w:rPr>
          <w:color w:val="173148"/>
        </w:rPr>
        <w:t>in</w:t>
      </w:r>
      <w:r>
        <w:rPr>
          <w:color w:val="173148"/>
          <w:spacing w:val="33"/>
        </w:rPr>
        <w:t xml:space="preserve"> </w:t>
      </w:r>
      <w:r>
        <w:rPr>
          <w:color w:val="173148"/>
        </w:rPr>
        <w:t>receipt</w:t>
      </w:r>
      <w:r>
        <w:rPr>
          <w:color w:val="173148"/>
          <w:spacing w:val="31"/>
        </w:rPr>
        <w:t xml:space="preserve"> </w:t>
      </w:r>
      <w:r>
        <w:rPr>
          <w:color w:val="173148"/>
        </w:rPr>
        <w:t>of</w:t>
      </w:r>
      <w:r>
        <w:rPr>
          <w:color w:val="173148"/>
          <w:spacing w:val="36"/>
        </w:rPr>
        <w:t xml:space="preserve"> </w:t>
      </w:r>
      <w:r>
        <w:rPr>
          <w:color w:val="173148"/>
        </w:rPr>
        <w:t>the</w:t>
      </w:r>
      <w:r>
        <w:rPr>
          <w:color w:val="173148"/>
          <w:spacing w:val="26"/>
        </w:rPr>
        <w:t xml:space="preserve"> </w:t>
      </w:r>
      <w:r>
        <w:rPr>
          <w:color w:val="173148"/>
        </w:rPr>
        <w:t>Youth</w:t>
      </w:r>
      <w:r>
        <w:rPr>
          <w:color w:val="173148"/>
          <w:spacing w:val="31"/>
        </w:rPr>
        <w:t xml:space="preserve"> </w:t>
      </w:r>
      <w:r>
        <w:rPr>
          <w:color w:val="173148"/>
          <w:spacing w:val="-2"/>
        </w:rPr>
        <w:t>Allowance.</w:t>
      </w:r>
    </w:p>
    <w:p w14:paraId="18EA5456" w14:textId="77777777" w:rsidR="0024081E" w:rsidRDefault="0024081E" w:rsidP="00427646">
      <w:pPr>
        <w:pStyle w:val="ListParagraph"/>
        <w:widowControl w:val="0"/>
        <w:numPr>
          <w:ilvl w:val="0"/>
          <w:numId w:val="18"/>
        </w:numPr>
        <w:tabs>
          <w:tab w:val="left" w:pos="980"/>
        </w:tabs>
        <w:autoSpaceDE w:val="0"/>
        <w:autoSpaceDN w:val="0"/>
        <w:spacing w:before="65" w:line="240" w:lineRule="auto"/>
        <w:ind w:left="980" w:hanging="720"/>
      </w:pPr>
      <w:r>
        <w:rPr>
          <w:color w:val="173148"/>
          <w:w w:val="110"/>
        </w:rPr>
        <w:t>Persons</w:t>
      </w:r>
      <w:r>
        <w:rPr>
          <w:color w:val="173148"/>
          <w:spacing w:val="-14"/>
          <w:w w:val="110"/>
        </w:rPr>
        <w:t xml:space="preserve"> </w:t>
      </w:r>
      <w:r>
        <w:rPr>
          <w:color w:val="173148"/>
          <w:w w:val="110"/>
        </w:rPr>
        <w:t>who</w:t>
      </w:r>
      <w:r>
        <w:rPr>
          <w:color w:val="173148"/>
          <w:spacing w:val="-10"/>
          <w:w w:val="110"/>
        </w:rPr>
        <w:t xml:space="preserve"> </w:t>
      </w:r>
      <w:r>
        <w:rPr>
          <w:color w:val="173148"/>
          <w:w w:val="110"/>
        </w:rPr>
        <w:t>are</w:t>
      </w:r>
      <w:r>
        <w:rPr>
          <w:color w:val="173148"/>
          <w:spacing w:val="-16"/>
          <w:w w:val="110"/>
        </w:rPr>
        <w:t xml:space="preserve"> </w:t>
      </w:r>
      <w:r>
        <w:rPr>
          <w:color w:val="173148"/>
          <w:w w:val="110"/>
        </w:rPr>
        <w:t>inmates</w:t>
      </w:r>
      <w:r>
        <w:rPr>
          <w:color w:val="173148"/>
          <w:spacing w:val="-13"/>
          <w:w w:val="110"/>
        </w:rPr>
        <w:t xml:space="preserve"> </w:t>
      </w:r>
      <w:r>
        <w:rPr>
          <w:color w:val="173148"/>
          <w:w w:val="110"/>
        </w:rPr>
        <w:t>of</w:t>
      </w:r>
      <w:r>
        <w:rPr>
          <w:color w:val="173148"/>
          <w:spacing w:val="-10"/>
          <w:w w:val="110"/>
        </w:rPr>
        <w:t xml:space="preserve"> </w:t>
      </w:r>
      <w:r>
        <w:rPr>
          <w:color w:val="173148"/>
          <w:w w:val="110"/>
        </w:rPr>
        <w:t>a</w:t>
      </w:r>
      <w:r>
        <w:rPr>
          <w:color w:val="173148"/>
          <w:spacing w:val="-15"/>
          <w:w w:val="110"/>
        </w:rPr>
        <w:t xml:space="preserve"> </w:t>
      </w:r>
      <w:r>
        <w:rPr>
          <w:color w:val="173148"/>
          <w:w w:val="110"/>
        </w:rPr>
        <w:t>custodial</w:t>
      </w:r>
      <w:r>
        <w:rPr>
          <w:color w:val="173148"/>
          <w:spacing w:val="-12"/>
          <w:w w:val="110"/>
        </w:rPr>
        <w:t xml:space="preserve"> </w:t>
      </w:r>
      <w:r>
        <w:rPr>
          <w:color w:val="173148"/>
          <w:spacing w:val="-2"/>
          <w:w w:val="110"/>
        </w:rPr>
        <w:t>institution.</w:t>
      </w:r>
    </w:p>
    <w:p w14:paraId="70B230AB" w14:textId="77777777" w:rsidR="0024081E" w:rsidRDefault="0024081E" w:rsidP="00427646">
      <w:pPr>
        <w:pStyle w:val="ListParagraph"/>
        <w:widowControl w:val="0"/>
        <w:numPr>
          <w:ilvl w:val="0"/>
          <w:numId w:val="18"/>
        </w:numPr>
        <w:tabs>
          <w:tab w:val="left" w:pos="980"/>
        </w:tabs>
        <w:autoSpaceDE w:val="0"/>
        <w:autoSpaceDN w:val="0"/>
        <w:spacing w:before="65" w:line="240" w:lineRule="auto"/>
        <w:ind w:left="980" w:hanging="720"/>
      </w:pPr>
      <w:r>
        <w:rPr>
          <w:color w:val="173148"/>
          <w:w w:val="110"/>
        </w:rPr>
        <w:t>Secondary</w:t>
      </w:r>
      <w:r>
        <w:rPr>
          <w:color w:val="173148"/>
          <w:spacing w:val="-11"/>
          <w:w w:val="110"/>
        </w:rPr>
        <w:t xml:space="preserve"> </w:t>
      </w:r>
      <w:r>
        <w:rPr>
          <w:color w:val="173148"/>
          <w:w w:val="110"/>
        </w:rPr>
        <w:t>school</w:t>
      </w:r>
      <w:r>
        <w:rPr>
          <w:color w:val="173148"/>
          <w:spacing w:val="-9"/>
          <w:w w:val="110"/>
        </w:rPr>
        <w:t xml:space="preserve"> </w:t>
      </w:r>
      <w:r>
        <w:rPr>
          <w:color w:val="173148"/>
          <w:w w:val="110"/>
        </w:rPr>
        <w:t>aged</w:t>
      </w:r>
      <w:r>
        <w:rPr>
          <w:color w:val="173148"/>
          <w:spacing w:val="-12"/>
          <w:w w:val="110"/>
        </w:rPr>
        <w:t xml:space="preserve"> </w:t>
      </w:r>
      <w:r>
        <w:rPr>
          <w:color w:val="173148"/>
          <w:w w:val="110"/>
        </w:rPr>
        <w:t>persons.</w:t>
      </w:r>
      <w:r>
        <w:rPr>
          <w:color w:val="173148"/>
          <w:spacing w:val="-8"/>
          <w:w w:val="110"/>
        </w:rPr>
        <w:t xml:space="preserve"> </w:t>
      </w:r>
      <w:r>
        <w:rPr>
          <w:color w:val="173148"/>
          <w:w w:val="110"/>
        </w:rPr>
        <w:t>Students</w:t>
      </w:r>
      <w:r>
        <w:rPr>
          <w:color w:val="173148"/>
          <w:spacing w:val="-11"/>
          <w:w w:val="110"/>
        </w:rPr>
        <w:t xml:space="preserve"> </w:t>
      </w:r>
      <w:r>
        <w:rPr>
          <w:color w:val="173148"/>
          <w:w w:val="110"/>
        </w:rPr>
        <w:t>must</w:t>
      </w:r>
      <w:r>
        <w:rPr>
          <w:color w:val="173148"/>
          <w:spacing w:val="-11"/>
          <w:w w:val="110"/>
        </w:rPr>
        <w:t xml:space="preserve"> </w:t>
      </w:r>
      <w:r>
        <w:rPr>
          <w:color w:val="173148"/>
          <w:w w:val="110"/>
        </w:rPr>
        <w:t>be</w:t>
      </w:r>
      <w:r>
        <w:rPr>
          <w:color w:val="173148"/>
          <w:spacing w:val="-9"/>
          <w:w w:val="110"/>
        </w:rPr>
        <w:t xml:space="preserve"> </w:t>
      </w:r>
      <w:r>
        <w:rPr>
          <w:color w:val="173148"/>
          <w:w w:val="110"/>
        </w:rPr>
        <w:t>at</w:t>
      </w:r>
      <w:r>
        <w:rPr>
          <w:color w:val="173148"/>
          <w:spacing w:val="-11"/>
          <w:w w:val="110"/>
        </w:rPr>
        <w:t xml:space="preserve"> </w:t>
      </w:r>
      <w:r>
        <w:rPr>
          <w:color w:val="173148"/>
          <w:w w:val="110"/>
        </w:rPr>
        <w:t>least</w:t>
      </w:r>
      <w:r>
        <w:rPr>
          <w:color w:val="173148"/>
          <w:spacing w:val="-11"/>
          <w:w w:val="110"/>
        </w:rPr>
        <w:t xml:space="preserve"> </w:t>
      </w:r>
      <w:r>
        <w:rPr>
          <w:color w:val="173148"/>
          <w:w w:val="110"/>
        </w:rPr>
        <w:t>15</w:t>
      </w:r>
      <w:r>
        <w:rPr>
          <w:color w:val="173148"/>
          <w:spacing w:val="-13"/>
          <w:w w:val="110"/>
        </w:rPr>
        <w:t xml:space="preserve"> </w:t>
      </w:r>
      <w:r>
        <w:rPr>
          <w:color w:val="173148"/>
          <w:w w:val="110"/>
        </w:rPr>
        <w:t>years</w:t>
      </w:r>
      <w:r>
        <w:rPr>
          <w:color w:val="173148"/>
          <w:spacing w:val="-11"/>
          <w:w w:val="110"/>
        </w:rPr>
        <w:t xml:space="preserve"> </w:t>
      </w:r>
      <w:r>
        <w:rPr>
          <w:color w:val="173148"/>
          <w:spacing w:val="-4"/>
          <w:w w:val="110"/>
        </w:rPr>
        <w:t>old.</w:t>
      </w:r>
    </w:p>
    <w:p w14:paraId="320FC319" w14:textId="77777777" w:rsidR="00232214" w:rsidRDefault="00232214" w:rsidP="00D6412B">
      <w:pPr>
        <w:pStyle w:val="BodyText"/>
        <w:rPr>
          <w:w w:val="105"/>
        </w:rPr>
      </w:pPr>
    </w:p>
    <w:p w14:paraId="0D449163" w14:textId="125716BB" w:rsidR="0024081E" w:rsidRDefault="0024081E" w:rsidP="00D6412B">
      <w:pPr>
        <w:pStyle w:val="BodyText"/>
      </w:pPr>
      <w:r>
        <w:rPr>
          <w:w w:val="105"/>
        </w:rPr>
        <w:t>Proof of eligibility for concession must be shown at the time of enrolment. For online or self- enrolments where a</w:t>
      </w:r>
      <w:r>
        <w:rPr>
          <w:spacing w:val="-1"/>
          <w:w w:val="105"/>
        </w:rPr>
        <w:t xml:space="preserve"> </w:t>
      </w:r>
      <w:r>
        <w:rPr>
          <w:w w:val="105"/>
        </w:rPr>
        <w:t>concession is claimed, proof of concession will be required on the</w:t>
      </w:r>
      <w:r>
        <w:rPr>
          <w:spacing w:val="-1"/>
          <w:w w:val="105"/>
        </w:rPr>
        <w:t xml:space="preserve"> </w:t>
      </w:r>
      <w:r>
        <w:rPr>
          <w:w w:val="105"/>
        </w:rPr>
        <w:t>first day of training.</w:t>
      </w:r>
    </w:p>
    <w:p w14:paraId="559787FC" w14:textId="77777777" w:rsidR="00232214" w:rsidRDefault="00232214" w:rsidP="00D6412B">
      <w:pPr>
        <w:pStyle w:val="BodyText"/>
        <w:rPr>
          <w:w w:val="105"/>
        </w:rPr>
      </w:pPr>
    </w:p>
    <w:p w14:paraId="41DBEFCB" w14:textId="31D1B849" w:rsidR="0024081E" w:rsidRDefault="0024081E" w:rsidP="00D6412B">
      <w:pPr>
        <w:pStyle w:val="BodyText"/>
      </w:pPr>
      <w:r>
        <w:rPr>
          <w:w w:val="105"/>
        </w:rPr>
        <w:t>If the concession is valid for the full enrolment period, then all eligible units commenced within that period attract the concession rate. If the concession is valid for part of the enrolment period, then only eligible units commenced on or after the start</w:t>
      </w:r>
      <w:r>
        <w:rPr>
          <w:spacing w:val="-1"/>
          <w:w w:val="105"/>
        </w:rPr>
        <w:t xml:space="preserve"> </w:t>
      </w:r>
      <w:r>
        <w:rPr>
          <w:w w:val="105"/>
        </w:rPr>
        <w:t>date and prior to the expiry of the concession attract the concession rate.</w:t>
      </w:r>
    </w:p>
    <w:p w14:paraId="384A0937" w14:textId="77777777" w:rsidR="00232214" w:rsidRDefault="00232214" w:rsidP="00D6412B">
      <w:pPr>
        <w:pStyle w:val="BodyText"/>
        <w:rPr>
          <w:w w:val="110"/>
        </w:rPr>
      </w:pPr>
    </w:p>
    <w:p w14:paraId="4D32390B" w14:textId="125DEC97" w:rsidR="0024081E" w:rsidRDefault="0024081E" w:rsidP="00D6412B">
      <w:pPr>
        <w:pStyle w:val="BodyText"/>
      </w:pPr>
      <w:r>
        <w:rPr>
          <w:w w:val="110"/>
        </w:rPr>
        <w:t>Certificates</w:t>
      </w:r>
      <w:r>
        <w:rPr>
          <w:spacing w:val="-13"/>
          <w:w w:val="110"/>
        </w:rPr>
        <w:t xml:space="preserve"> </w:t>
      </w:r>
      <w:r>
        <w:rPr>
          <w:w w:val="110"/>
        </w:rPr>
        <w:t>or</w:t>
      </w:r>
      <w:r>
        <w:rPr>
          <w:spacing w:val="-11"/>
          <w:w w:val="110"/>
        </w:rPr>
        <w:t xml:space="preserve"> </w:t>
      </w:r>
      <w:r>
        <w:rPr>
          <w:w w:val="110"/>
        </w:rPr>
        <w:t>Statements</w:t>
      </w:r>
      <w:r>
        <w:rPr>
          <w:spacing w:val="-13"/>
          <w:w w:val="110"/>
        </w:rPr>
        <w:t xml:space="preserve"> </w:t>
      </w:r>
      <w:r>
        <w:rPr>
          <w:w w:val="110"/>
        </w:rPr>
        <w:t>of</w:t>
      </w:r>
      <w:r>
        <w:rPr>
          <w:spacing w:val="-10"/>
          <w:w w:val="110"/>
        </w:rPr>
        <w:t xml:space="preserve"> </w:t>
      </w:r>
      <w:r>
        <w:rPr>
          <w:w w:val="110"/>
        </w:rPr>
        <w:t>Attainments</w:t>
      </w:r>
      <w:r>
        <w:rPr>
          <w:spacing w:val="-13"/>
          <w:w w:val="110"/>
        </w:rPr>
        <w:t xml:space="preserve"> </w:t>
      </w:r>
      <w:r>
        <w:rPr>
          <w:w w:val="110"/>
        </w:rPr>
        <w:t>will</w:t>
      </w:r>
      <w:r>
        <w:rPr>
          <w:spacing w:val="-11"/>
          <w:w w:val="110"/>
        </w:rPr>
        <w:t xml:space="preserve"> </w:t>
      </w:r>
      <w:r>
        <w:rPr>
          <w:w w:val="110"/>
        </w:rPr>
        <w:t>not</w:t>
      </w:r>
      <w:r>
        <w:rPr>
          <w:spacing w:val="-13"/>
          <w:w w:val="110"/>
        </w:rPr>
        <w:t xml:space="preserve"> </w:t>
      </w:r>
      <w:r>
        <w:rPr>
          <w:w w:val="110"/>
        </w:rPr>
        <w:t>be</w:t>
      </w:r>
      <w:r>
        <w:rPr>
          <w:spacing w:val="-11"/>
          <w:w w:val="110"/>
        </w:rPr>
        <w:t xml:space="preserve"> </w:t>
      </w:r>
      <w:r>
        <w:rPr>
          <w:w w:val="110"/>
        </w:rPr>
        <w:t>issued</w:t>
      </w:r>
      <w:r>
        <w:rPr>
          <w:spacing w:val="-14"/>
          <w:w w:val="110"/>
        </w:rPr>
        <w:t xml:space="preserve"> </w:t>
      </w:r>
      <w:r>
        <w:rPr>
          <w:w w:val="110"/>
        </w:rPr>
        <w:t>until</w:t>
      </w:r>
      <w:r>
        <w:rPr>
          <w:spacing w:val="-11"/>
          <w:w w:val="110"/>
        </w:rPr>
        <w:t xml:space="preserve"> </w:t>
      </w:r>
      <w:r>
        <w:rPr>
          <w:w w:val="110"/>
        </w:rPr>
        <w:t>student</w:t>
      </w:r>
      <w:r>
        <w:rPr>
          <w:spacing w:val="-13"/>
          <w:w w:val="110"/>
        </w:rPr>
        <w:t xml:space="preserve"> </w:t>
      </w:r>
      <w:r>
        <w:rPr>
          <w:w w:val="110"/>
        </w:rPr>
        <w:t>fees</w:t>
      </w:r>
      <w:r>
        <w:rPr>
          <w:spacing w:val="-13"/>
          <w:w w:val="110"/>
        </w:rPr>
        <w:t xml:space="preserve"> </w:t>
      </w:r>
      <w:r>
        <w:rPr>
          <w:w w:val="110"/>
        </w:rPr>
        <w:t>have</w:t>
      </w:r>
      <w:r>
        <w:rPr>
          <w:spacing w:val="-11"/>
          <w:w w:val="110"/>
        </w:rPr>
        <w:t xml:space="preserve"> </w:t>
      </w:r>
      <w:r>
        <w:rPr>
          <w:w w:val="110"/>
        </w:rPr>
        <w:t>been</w:t>
      </w:r>
      <w:r>
        <w:rPr>
          <w:spacing w:val="-13"/>
          <w:w w:val="110"/>
        </w:rPr>
        <w:t xml:space="preserve"> </w:t>
      </w:r>
      <w:r>
        <w:rPr>
          <w:w w:val="110"/>
        </w:rPr>
        <w:t>paid in full.</w:t>
      </w:r>
    </w:p>
    <w:p w14:paraId="4C5ED7F8" w14:textId="77777777" w:rsidR="0024081E" w:rsidRDefault="0024081E" w:rsidP="00A519A9">
      <w:pPr>
        <w:pStyle w:val="Heading4"/>
      </w:pPr>
      <w:bookmarkStart w:id="143" w:name="Qualification_Enrolments"/>
      <w:bookmarkEnd w:id="143"/>
      <w:r>
        <w:rPr>
          <w:w w:val="105"/>
        </w:rPr>
        <w:t>Qualification</w:t>
      </w:r>
      <w:r>
        <w:t xml:space="preserve"> Enrolments</w:t>
      </w:r>
    </w:p>
    <w:p w14:paraId="6D9014E4" w14:textId="77777777" w:rsidR="0024081E" w:rsidRDefault="0024081E" w:rsidP="00D6412B">
      <w:pPr>
        <w:pStyle w:val="BodyText"/>
        <w:rPr>
          <w:w w:val="110"/>
        </w:rPr>
      </w:pPr>
      <w:r>
        <w:rPr>
          <w:w w:val="110"/>
        </w:rPr>
        <w:t xml:space="preserve">Fees for Qualification programs may be paid via a </w:t>
      </w:r>
      <w:r w:rsidRPr="00625A16">
        <w:rPr>
          <w:w w:val="110"/>
        </w:rPr>
        <w:t>an instalment plan (payment arrangement)</w:t>
      </w:r>
      <w:r>
        <w:rPr>
          <w:w w:val="110"/>
        </w:rPr>
        <w:t xml:space="preserve"> in advance. As full Qualification</w:t>
      </w:r>
      <w:r>
        <w:rPr>
          <w:spacing w:val="-1"/>
          <w:w w:val="110"/>
        </w:rPr>
        <w:t xml:space="preserve"> </w:t>
      </w:r>
      <w:r>
        <w:rPr>
          <w:w w:val="110"/>
        </w:rPr>
        <w:t>payments</w:t>
      </w:r>
      <w:r>
        <w:rPr>
          <w:spacing w:val="-1"/>
          <w:w w:val="110"/>
        </w:rPr>
        <w:t xml:space="preserve"> </w:t>
      </w:r>
      <w:r>
        <w:rPr>
          <w:w w:val="110"/>
        </w:rPr>
        <w:t>are discounted,</w:t>
      </w:r>
      <w:r>
        <w:rPr>
          <w:spacing w:val="-2"/>
          <w:w w:val="110"/>
        </w:rPr>
        <w:t xml:space="preserve"> </w:t>
      </w:r>
      <w:r>
        <w:rPr>
          <w:w w:val="110"/>
        </w:rPr>
        <w:t>this</w:t>
      </w:r>
      <w:r>
        <w:rPr>
          <w:spacing w:val="-1"/>
          <w:w w:val="110"/>
        </w:rPr>
        <w:t xml:space="preserve"> </w:t>
      </w:r>
      <w:r>
        <w:rPr>
          <w:w w:val="110"/>
        </w:rPr>
        <w:t>payment</w:t>
      </w:r>
      <w:r>
        <w:rPr>
          <w:spacing w:val="-7"/>
          <w:w w:val="110"/>
        </w:rPr>
        <w:t xml:space="preserve"> </w:t>
      </w:r>
      <w:r>
        <w:rPr>
          <w:w w:val="110"/>
        </w:rPr>
        <w:t>method</w:t>
      </w:r>
      <w:r>
        <w:rPr>
          <w:spacing w:val="-2"/>
          <w:w w:val="110"/>
        </w:rPr>
        <w:t xml:space="preserve"> </w:t>
      </w:r>
      <w:r>
        <w:rPr>
          <w:w w:val="110"/>
        </w:rPr>
        <w:t>incurs</w:t>
      </w:r>
      <w:r>
        <w:rPr>
          <w:spacing w:val="-1"/>
          <w:w w:val="110"/>
        </w:rPr>
        <w:t xml:space="preserve"> </w:t>
      </w:r>
      <w:r>
        <w:rPr>
          <w:w w:val="110"/>
        </w:rPr>
        <w:t>a surcharge.</w:t>
      </w:r>
    </w:p>
    <w:p w14:paraId="4948DC2D" w14:textId="77777777" w:rsidR="0024081E" w:rsidRDefault="0024081E" w:rsidP="00E24396">
      <w:pPr>
        <w:pStyle w:val="Heading3"/>
      </w:pPr>
      <w:bookmarkStart w:id="144" w:name="Cancellation_&amp;_Transfers"/>
      <w:bookmarkStart w:id="145" w:name="_Toc145410051"/>
      <w:bookmarkStart w:id="146" w:name="_Toc149895012"/>
      <w:bookmarkEnd w:id="144"/>
      <w:r>
        <w:lastRenderedPageBreak/>
        <w:t>Cancellation</w:t>
      </w:r>
      <w:r>
        <w:rPr>
          <w:spacing w:val="-7"/>
        </w:rPr>
        <w:t xml:space="preserve"> </w:t>
      </w:r>
      <w:r>
        <w:t>&amp;</w:t>
      </w:r>
      <w:r>
        <w:rPr>
          <w:spacing w:val="3"/>
        </w:rPr>
        <w:t xml:space="preserve"> </w:t>
      </w:r>
      <w:r>
        <w:t>Transfers</w:t>
      </w:r>
      <w:bookmarkEnd w:id="145"/>
      <w:bookmarkEnd w:id="146"/>
    </w:p>
    <w:p w14:paraId="0B33931A" w14:textId="77777777" w:rsidR="0024081E" w:rsidRDefault="0024081E" w:rsidP="00A519A9">
      <w:pPr>
        <w:pStyle w:val="Heading4"/>
      </w:pPr>
      <w:bookmarkStart w:id="147" w:name="Enrolment_Cancellation_/_Withdrawal_/_De"/>
      <w:bookmarkEnd w:id="147"/>
      <w:r>
        <w:t>Enrolment</w:t>
      </w:r>
      <w:r>
        <w:rPr>
          <w:spacing w:val="24"/>
        </w:rPr>
        <w:t xml:space="preserve"> </w:t>
      </w:r>
      <w:r>
        <w:t>Cancellation</w:t>
      </w:r>
      <w:r>
        <w:rPr>
          <w:spacing w:val="17"/>
        </w:rPr>
        <w:t xml:space="preserve"> </w:t>
      </w:r>
      <w:r>
        <w:t>/</w:t>
      </w:r>
      <w:r>
        <w:rPr>
          <w:spacing w:val="30"/>
        </w:rPr>
        <w:t xml:space="preserve"> </w:t>
      </w:r>
      <w:r>
        <w:t>Withdrawal</w:t>
      </w:r>
      <w:r>
        <w:rPr>
          <w:spacing w:val="28"/>
        </w:rPr>
        <w:t xml:space="preserve"> </w:t>
      </w:r>
      <w:r>
        <w:t>/</w:t>
      </w:r>
      <w:r>
        <w:rPr>
          <w:spacing w:val="24"/>
        </w:rPr>
        <w:t xml:space="preserve"> </w:t>
      </w:r>
      <w:r>
        <w:t>Deferral</w:t>
      </w:r>
      <w:r>
        <w:rPr>
          <w:spacing w:val="20"/>
        </w:rPr>
        <w:t xml:space="preserve"> </w:t>
      </w:r>
      <w:r>
        <w:t>/</w:t>
      </w:r>
      <w:r>
        <w:rPr>
          <w:spacing w:val="23"/>
        </w:rPr>
        <w:t xml:space="preserve"> </w:t>
      </w:r>
      <w:r>
        <w:t>Amendment</w:t>
      </w:r>
    </w:p>
    <w:p w14:paraId="549EFD5F" w14:textId="77777777" w:rsidR="0024081E" w:rsidRDefault="0024081E" w:rsidP="00D6412B">
      <w:pPr>
        <w:pStyle w:val="BodyText"/>
      </w:pPr>
      <w:r>
        <w:rPr>
          <w:w w:val="105"/>
        </w:rPr>
        <w:t>Students who wish to withdraw, cancel, defer, or amend their course are required to complete a Course Withdrawal Amend form.</w:t>
      </w:r>
    </w:p>
    <w:p w14:paraId="1156A8E4" w14:textId="77777777" w:rsidR="0024081E" w:rsidRDefault="0024081E" w:rsidP="00A519A9">
      <w:pPr>
        <w:pStyle w:val="Heading4"/>
      </w:pPr>
      <w:bookmarkStart w:id="148" w:name="Student_Transfers"/>
      <w:bookmarkEnd w:id="148"/>
      <w:r>
        <w:rPr>
          <w:spacing w:val="2"/>
        </w:rPr>
        <w:t>Student</w:t>
      </w:r>
      <w:r>
        <w:rPr>
          <w:spacing w:val="37"/>
        </w:rPr>
        <w:t xml:space="preserve"> </w:t>
      </w:r>
      <w:r>
        <w:t>Transfers</w:t>
      </w:r>
    </w:p>
    <w:p w14:paraId="4499F464" w14:textId="77777777" w:rsidR="0024081E" w:rsidRDefault="0024081E" w:rsidP="00427646">
      <w:pPr>
        <w:pStyle w:val="ListParagraph"/>
        <w:widowControl w:val="0"/>
        <w:numPr>
          <w:ilvl w:val="0"/>
          <w:numId w:val="17"/>
        </w:numPr>
        <w:tabs>
          <w:tab w:val="left" w:pos="978"/>
          <w:tab w:val="left" w:pos="981"/>
        </w:tabs>
        <w:autoSpaceDE w:val="0"/>
        <w:autoSpaceDN w:val="0"/>
        <w:spacing w:before="66" w:line="300" w:lineRule="auto"/>
        <w:ind w:right="296"/>
        <w:jc w:val="both"/>
      </w:pPr>
      <w:r>
        <w:rPr>
          <w:color w:val="173148"/>
          <w:w w:val="110"/>
        </w:rPr>
        <w:t>Transfer to another “Course date” – students can transfer to another course date, providing they make a request in writing a minimum of one week in advance. The transfer is subject to course availability.</w:t>
      </w:r>
    </w:p>
    <w:p w14:paraId="614177B1" w14:textId="77777777" w:rsidR="0024081E" w:rsidRDefault="0024081E" w:rsidP="00427646">
      <w:pPr>
        <w:pStyle w:val="ListParagraph"/>
        <w:widowControl w:val="0"/>
        <w:numPr>
          <w:ilvl w:val="0"/>
          <w:numId w:val="17"/>
        </w:numPr>
        <w:tabs>
          <w:tab w:val="left" w:pos="978"/>
          <w:tab w:val="left" w:pos="981"/>
        </w:tabs>
        <w:autoSpaceDE w:val="0"/>
        <w:autoSpaceDN w:val="0"/>
        <w:spacing w:before="3" w:line="302" w:lineRule="auto"/>
        <w:ind w:right="298"/>
        <w:jc w:val="both"/>
      </w:pPr>
      <w:r>
        <w:rPr>
          <w:color w:val="173148"/>
        </w:rPr>
        <w:t xml:space="preserve">Transfer to another “Course” – Should a student wish to transfer to another course, they </w:t>
      </w:r>
      <w:r>
        <w:rPr>
          <w:color w:val="173148"/>
          <w:spacing w:val="-2"/>
          <w:w w:val="110"/>
        </w:rPr>
        <w:t>need</w:t>
      </w:r>
      <w:r>
        <w:rPr>
          <w:color w:val="173148"/>
          <w:spacing w:val="-15"/>
          <w:w w:val="110"/>
        </w:rPr>
        <w:t xml:space="preserve"> </w:t>
      </w:r>
      <w:r>
        <w:rPr>
          <w:color w:val="173148"/>
          <w:spacing w:val="-2"/>
          <w:w w:val="110"/>
        </w:rPr>
        <w:t>to</w:t>
      </w:r>
      <w:r>
        <w:rPr>
          <w:color w:val="173148"/>
          <w:spacing w:val="-10"/>
          <w:w w:val="110"/>
        </w:rPr>
        <w:t xml:space="preserve"> </w:t>
      </w:r>
      <w:r>
        <w:rPr>
          <w:color w:val="173148"/>
          <w:spacing w:val="-2"/>
          <w:w w:val="110"/>
        </w:rPr>
        <w:t>make</w:t>
      </w:r>
      <w:r>
        <w:rPr>
          <w:color w:val="173148"/>
          <w:spacing w:val="-15"/>
          <w:w w:val="110"/>
        </w:rPr>
        <w:t xml:space="preserve"> </w:t>
      </w:r>
      <w:r>
        <w:rPr>
          <w:color w:val="173148"/>
          <w:spacing w:val="-2"/>
          <w:w w:val="110"/>
        </w:rPr>
        <w:t>the</w:t>
      </w:r>
      <w:r>
        <w:rPr>
          <w:color w:val="173148"/>
          <w:spacing w:val="-10"/>
          <w:w w:val="110"/>
        </w:rPr>
        <w:t xml:space="preserve"> </w:t>
      </w:r>
      <w:r>
        <w:rPr>
          <w:color w:val="173148"/>
          <w:spacing w:val="-2"/>
          <w:w w:val="110"/>
        </w:rPr>
        <w:t>request</w:t>
      </w:r>
      <w:r>
        <w:rPr>
          <w:color w:val="173148"/>
          <w:spacing w:val="-12"/>
          <w:w w:val="110"/>
        </w:rPr>
        <w:t xml:space="preserve"> </w:t>
      </w:r>
      <w:r>
        <w:rPr>
          <w:color w:val="173148"/>
          <w:spacing w:val="-2"/>
          <w:w w:val="110"/>
        </w:rPr>
        <w:t>in</w:t>
      </w:r>
      <w:r>
        <w:rPr>
          <w:color w:val="173148"/>
          <w:spacing w:val="-15"/>
          <w:w w:val="110"/>
        </w:rPr>
        <w:t xml:space="preserve"> </w:t>
      </w:r>
      <w:r>
        <w:rPr>
          <w:color w:val="173148"/>
          <w:spacing w:val="-2"/>
          <w:w w:val="110"/>
        </w:rPr>
        <w:t>writing</w:t>
      </w:r>
      <w:r>
        <w:rPr>
          <w:color w:val="173148"/>
          <w:spacing w:val="-13"/>
          <w:w w:val="110"/>
        </w:rPr>
        <w:t xml:space="preserve"> </w:t>
      </w:r>
      <w:r>
        <w:rPr>
          <w:color w:val="173148"/>
          <w:spacing w:val="-2"/>
          <w:w w:val="110"/>
        </w:rPr>
        <w:t>a</w:t>
      </w:r>
      <w:r>
        <w:rPr>
          <w:color w:val="173148"/>
          <w:spacing w:val="-14"/>
          <w:w w:val="110"/>
        </w:rPr>
        <w:t xml:space="preserve"> </w:t>
      </w:r>
      <w:r>
        <w:rPr>
          <w:color w:val="173148"/>
          <w:spacing w:val="-2"/>
          <w:w w:val="110"/>
        </w:rPr>
        <w:t>minimum</w:t>
      </w:r>
      <w:r>
        <w:rPr>
          <w:color w:val="173148"/>
          <w:spacing w:val="-11"/>
          <w:w w:val="110"/>
        </w:rPr>
        <w:t xml:space="preserve"> </w:t>
      </w:r>
      <w:r>
        <w:rPr>
          <w:color w:val="173148"/>
          <w:spacing w:val="-2"/>
          <w:w w:val="110"/>
        </w:rPr>
        <w:t>of</w:t>
      </w:r>
      <w:r>
        <w:rPr>
          <w:color w:val="173148"/>
          <w:spacing w:val="-14"/>
          <w:w w:val="110"/>
        </w:rPr>
        <w:t xml:space="preserve"> </w:t>
      </w:r>
      <w:r>
        <w:rPr>
          <w:color w:val="173148"/>
          <w:spacing w:val="-2"/>
          <w:w w:val="110"/>
        </w:rPr>
        <w:t>one</w:t>
      </w:r>
      <w:r>
        <w:rPr>
          <w:color w:val="173148"/>
          <w:spacing w:val="-10"/>
          <w:w w:val="110"/>
        </w:rPr>
        <w:t xml:space="preserve"> </w:t>
      </w:r>
      <w:r>
        <w:rPr>
          <w:color w:val="173148"/>
          <w:spacing w:val="-2"/>
          <w:w w:val="110"/>
        </w:rPr>
        <w:t>week</w:t>
      </w:r>
      <w:r>
        <w:rPr>
          <w:color w:val="173148"/>
          <w:spacing w:val="-9"/>
          <w:w w:val="110"/>
        </w:rPr>
        <w:t xml:space="preserve"> </w:t>
      </w:r>
      <w:r>
        <w:rPr>
          <w:color w:val="173148"/>
          <w:spacing w:val="-2"/>
          <w:w w:val="110"/>
        </w:rPr>
        <w:t>in</w:t>
      </w:r>
      <w:r>
        <w:rPr>
          <w:color w:val="173148"/>
          <w:spacing w:val="-15"/>
          <w:w w:val="110"/>
        </w:rPr>
        <w:t xml:space="preserve"> </w:t>
      </w:r>
      <w:r>
        <w:rPr>
          <w:color w:val="173148"/>
          <w:spacing w:val="-2"/>
          <w:w w:val="110"/>
        </w:rPr>
        <w:t>advance.</w:t>
      </w:r>
      <w:r>
        <w:rPr>
          <w:color w:val="173148"/>
          <w:spacing w:val="-9"/>
          <w:w w:val="110"/>
        </w:rPr>
        <w:t xml:space="preserve"> </w:t>
      </w:r>
      <w:r>
        <w:rPr>
          <w:color w:val="173148"/>
          <w:spacing w:val="-2"/>
          <w:w w:val="110"/>
        </w:rPr>
        <w:t>The</w:t>
      </w:r>
      <w:r>
        <w:rPr>
          <w:color w:val="173148"/>
          <w:spacing w:val="-10"/>
          <w:w w:val="110"/>
        </w:rPr>
        <w:t xml:space="preserve"> </w:t>
      </w:r>
      <w:r>
        <w:rPr>
          <w:color w:val="173148"/>
          <w:spacing w:val="-2"/>
          <w:w w:val="110"/>
        </w:rPr>
        <w:t>transfer</w:t>
      </w:r>
      <w:r>
        <w:rPr>
          <w:color w:val="173148"/>
          <w:spacing w:val="-15"/>
          <w:w w:val="110"/>
        </w:rPr>
        <w:t xml:space="preserve"> </w:t>
      </w:r>
      <w:r>
        <w:rPr>
          <w:color w:val="173148"/>
          <w:spacing w:val="-2"/>
          <w:w w:val="110"/>
        </w:rPr>
        <w:t xml:space="preserve">is </w:t>
      </w:r>
      <w:r>
        <w:rPr>
          <w:color w:val="173148"/>
          <w:w w:val="110"/>
        </w:rPr>
        <w:t>subject to course availability.</w:t>
      </w:r>
    </w:p>
    <w:p w14:paraId="2799B990" w14:textId="77777777" w:rsidR="0024081E" w:rsidRDefault="0024081E" w:rsidP="00427646">
      <w:pPr>
        <w:pStyle w:val="ListParagraph"/>
        <w:widowControl w:val="0"/>
        <w:numPr>
          <w:ilvl w:val="0"/>
          <w:numId w:val="17"/>
        </w:numPr>
        <w:tabs>
          <w:tab w:val="left" w:pos="978"/>
          <w:tab w:val="left" w:pos="981"/>
        </w:tabs>
        <w:autoSpaceDE w:val="0"/>
        <w:autoSpaceDN w:val="0"/>
        <w:spacing w:before="0" w:line="300" w:lineRule="auto"/>
        <w:ind w:right="294"/>
        <w:jc w:val="both"/>
      </w:pPr>
      <w:r>
        <w:rPr>
          <w:color w:val="173148"/>
          <w:w w:val="110"/>
        </w:rPr>
        <w:t>Transfer to</w:t>
      </w:r>
      <w:r>
        <w:rPr>
          <w:color w:val="173148"/>
          <w:spacing w:val="-2"/>
          <w:w w:val="110"/>
        </w:rPr>
        <w:t xml:space="preserve"> </w:t>
      </w:r>
      <w:r>
        <w:rPr>
          <w:color w:val="173148"/>
          <w:w w:val="110"/>
        </w:rPr>
        <w:t>another</w:t>
      </w:r>
      <w:r>
        <w:rPr>
          <w:color w:val="173148"/>
          <w:spacing w:val="-3"/>
          <w:w w:val="110"/>
        </w:rPr>
        <w:t xml:space="preserve"> </w:t>
      </w:r>
      <w:r>
        <w:rPr>
          <w:color w:val="173148"/>
          <w:w w:val="110"/>
        </w:rPr>
        <w:t>“Delivery mode” – Should</w:t>
      </w:r>
      <w:r>
        <w:rPr>
          <w:color w:val="173148"/>
          <w:spacing w:val="-1"/>
          <w:w w:val="110"/>
        </w:rPr>
        <w:t xml:space="preserve"> </w:t>
      </w:r>
      <w:r>
        <w:rPr>
          <w:color w:val="173148"/>
          <w:w w:val="110"/>
        </w:rPr>
        <w:t>a</w:t>
      </w:r>
      <w:r>
        <w:rPr>
          <w:color w:val="173148"/>
          <w:spacing w:val="-2"/>
          <w:w w:val="110"/>
        </w:rPr>
        <w:t xml:space="preserve"> </w:t>
      </w:r>
      <w:r>
        <w:rPr>
          <w:color w:val="173148"/>
          <w:w w:val="110"/>
        </w:rPr>
        <w:t>client,</w:t>
      </w:r>
      <w:r>
        <w:rPr>
          <w:color w:val="173148"/>
          <w:spacing w:val="-1"/>
          <w:w w:val="110"/>
        </w:rPr>
        <w:t xml:space="preserve"> </w:t>
      </w:r>
      <w:r>
        <w:rPr>
          <w:color w:val="173148"/>
          <w:w w:val="110"/>
        </w:rPr>
        <w:t>enrolled</w:t>
      </w:r>
      <w:r>
        <w:rPr>
          <w:color w:val="173148"/>
          <w:spacing w:val="-1"/>
          <w:w w:val="110"/>
        </w:rPr>
        <w:t xml:space="preserve"> </w:t>
      </w:r>
      <w:r>
        <w:rPr>
          <w:color w:val="173148"/>
          <w:w w:val="110"/>
        </w:rPr>
        <w:t>in</w:t>
      </w:r>
      <w:r>
        <w:rPr>
          <w:color w:val="173148"/>
          <w:spacing w:val="-4"/>
          <w:w w:val="110"/>
        </w:rPr>
        <w:t xml:space="preserve"> </w:t>
      </w:r>
      <w:r>
        <w:rPr>
          <w:color w:val="173148"/>
          <w:w w:val="110"/>
        </w:rPr>
        <w:t>a course,</w:t>
      </w:r>
      <w:r>
        <w:rPr>
          <w:color w:val="173148"/>
          <w:spacing w:val="-1"/>
          <w:w w:val="110"/>
        </w:rPr>
        <w:t xml:space="preserve"> </w:t>
      </w:r>
      <w:r>
        <w:rPr>
          <w:color w:val="173148"/>
          <w:w w:val="110"/>
        </w:rPr>
        <w:t>wish</w:t>
      </w:r>
      <w:r>
        <w:rPr>
          <w:color w:val="173148"/>
          <w:spacing w:val="-1"/>
          <w:w w:val="110"/>
        </w:rPr>
        <w:t xml:space="preserve"> </w:t>
      </w:r>
      <w:r>
        <w:rPr>
          <w:color w:val="173148"/>
          <w:w w:val="110"/>
        </w:rPr>
        <w:t xml:space="preserve">to </w:t>
      </w:r>
      <w:r>
        <w:rPr>
          <w:color w:val="173148"/>
        </w:rPr>
        <w:t xml:space="preserve">transfer to another “delivery mode” for the same course they are able to do so providing </w:t>
      </w:r>
      <w:r>
        <w:rPr>
          <w:color w:val="173148"/>
          <w:w w:val="110"/>
        </w:rPr>
        <w:t>they</w:t>
      </w:r>
      <w:r>
        <w:rPr>
          <w:color w:val="173148"/>
          <w:spacing w:val="-6"/>
          <w:w w:val="110"/>
        </w:rPr>
        <w:t xml:space="preserve"> </w:t>
      </w:r>
      <w:r>
        <w:rPr>
          <w:color w:val="173148"/>
          <w:w w:val="110"/>
        </w:rPr>
        <w:t>make</w:t>
      </w:r>
      <w:r>
        <w:rPr>
          <w:color w:val="173148"/>
          <w:spacing w:val="-6"/>
          <w:w w:val="110"/>
        </w:rPr>
        <w:t xml:space="preserve"> </w:t>
      </w:r>
      <w:r>
        <w:rPr>
          <w:color w:val="173148"/>
          <w:w w:val="110"/>
        </w:rPr>
        <w:t>a</w:t>
      </w:r>
      <w:r>
        <w:rPr>
          <w:color w:val="173148"/>
          <w:spacing w:val="-10"/>
          <w:w w:val="110"/>
        </w:rPr>
        <w:t xml:space="preserve"> </w:t>
      </w:r>
      <w:r>
        <w:rPr>
          <w:color w:val="173148"/>
          <w:w w:val="110"/>
        </w:rPr>
        <w:t>request</w:t>
      </w:r>
      <w:r>
        <w:rPr>
          <w:color w:val="173148"/>
          <w:spacing w:val="-8"/>
          <w:w w:val="110"/>
        </w:rPr>
        <w:t xml:space="preserve"> </w:t>
      </w:r>
      <w:r>
        <w:rPr>
          <w:color w:val="173148"/>
          <w:w w:val="110"/>
        </w:rPr>
        <w:t>in</w:t>
      </w:r>
      <w:r>
        <w:rPr>
          <w:color w:val="173148"/>
          <w:spacing w:val="-7"/>
          <w:w w:val="110"/>
        </w:rPr>
        <w:t xml:space="preserve"> </w:t>
      </w:r>
      <w:r>
        <w:rPr>
          <w:color w:val="173148"/>
          <w:w w:val="110"/>
        </w:rPr>
        <w:t>writing</w:t>
      </w:r>
      <w:r>
        <w:rPr>
          <w:color w:val="173148"/>
          <w:spacing w:val="-9"/>
          <w:w w:val="110"/>
        </w:rPr>
        <w:t xml:space="preserve"> </w:t>
      </w:r>
      <w:r>
        <w:rPr>
          <w:color w:val="173148"/>
          <w:w w:val="110"/>
        </w:rPr>
        <w:t>a</w:t>
      </w:r>
      <w:r>
        <w:rPr>
          <w:color w:val="173148"/>
          <w:spacing w:val="-5"/>
          <w:w w:val="110"/>
        </w:rPr>
        <w:t xml:space="preserve"> </w:t>
      </w:r>
      <w:r>
        <w:rPr>
          <w:color w:val="173148"/>
          <w:w w:val="110"/>
        </w:rPr>
        <w:t>minimum</w:t>
      </w:r>
      <w:r>
        <w:rPr>
          <w:color w:val="173148"/>
          <w:spacing w:val="-7"/>
          <w:w w:val="110"/>
        </w:rPr>
        <w:t xml:space="preserve"> </w:t>
      </w:r>
      <w:r>
        <w:rPr>
          <w:color w:val="173148"/>
          <w:w w:val="110"/>
        </w:rPr>
        <w:t>of</w:t>
      </w:r>
      <w:r>
        <w:rPr>
          <w:color w:val="173148"/>
          <w:spacing w:val="-10"/>
          <w:w w:val="110"/>
        </w:rPr>
        <w:t xml:space="preserve"> </w:t>
      </w:r>
      <w:r>
        <w:rPr>
          <w:color w:val="173148"/>
          <w:w w:val="110"/>
        </w:rPr>
        <w:t>one</w:t>
      </w:r>
      <w:r>
        <w:rPr>
          <w:color w:val="173148"/>
          <w:spacing w:val="-6"/>
          <w:w w:val="110"/>
        </w:rPr>
        <w:t xml:space="preserve"> </w:t>
      </w:r>
      <w:r>
        <w:rPr>
          <w:color w:val="173148"/>
          <w:w w:val="110"/>
        </w:rPr>
        <w:t>week</w:t>
      </w:r>
      <w:r>
        <w:rPr>
          <w:color w:val="173148"/>
          <w:spacing w:val="-5"/>
          <w:w w:val="110"/>
        </w:rPr>
        <w:t xml:space="preserve"> </w:t>
      </w:r>
      <w:r>
        <w:rPr>
          <w:color w:val="173148"/>
          <w:w w:val="110"/>
        </w:rPr>
        <w:t>in</w:t>
      </w:r>
      <w:r>
        <w:rPr>
          <w:color w:val="173148"/>
          <w:spacing w:val="-7"/>
          <w:w w:val="110"/>
        </w:rPr>
        <w:t xml:space="preserve"> </w:t>
      </w:r>
      <w:r>
        <w:rPr>
          <w:color w:val="173148"/>
          <w:w w:val="110"/>
        </w:rPr>
        <w:t>advance.</w:t>
      </w:r>
      <w:r>
        <w:rPr>
          <w:color w:val="173148"/>
          <w:spacing w:val="-5"/>
          <w:w w:val="110"/>
        </w:rPr>
        <w:t xml:space="preserve"> </w:t>
      </w:r>
      <w:r>
        <w:rPr>
          <w:color w:val="173148"/>
          <w:w w:val="110"/>
        </w:rPr>
        <w:t>An</w:t>
      </w:r>
      <w:r>
        <w:rPr>
          <w:color w:val="173148"/>
          <w:spacing w:val="-13"/>
          <w:w w:val="110"/>
        </w:rPr>
        <w:t xml:space="preserve"> </w:t>
      </w:r>
      <w:r>
        <w:rPr>
          <w:color w:val="173148"/>
          <w:w w:val="110"/>
        </w:rPr>
        <w:t xml:space="preserve">administration </w:t>
      </w:r>
      <w:r>
        <w:rPr>
          <w:color w:val="173148"/>
        </w:rPr>
        <w:t>fee</w:t>
      </w:r>
      <w:r>
        <w:rPr>
          <w:color w:val="173148"/>
          <w:spacing w:val="32"/>
        </w:rPr>
        <w:t xml:space="preserve"> </w:t>
      </w:r>
      <w:r>
        <w:rPr>
          <w:color w:val="173148"/>
        </w:rPr>
        <w:t>is applicable</w:t>
      </w:r>
      <w:r>
        <w:rPr>
          <w:color w:val="173148"/>
          <w:spacing w:val="22"/>
        </w:rPr>
        <w:t xml:space="preserve"> </w:t>
      </w:r>
      <w:r>
        <w:rPr>
          <w:color w:val="173148"/>
        </w:rPr>
        <w:t>for</w:t>
      </w:r>
      <w:r>
        <w:rPr>
          <w:color w:val="173148"/>
          <w:spacing w:val="30"/>
        </w:rPr>
        <w:t xml:space="preserve"> </w:t>
      </w:r>
      <w:r>
        <w:rPr>
          <w:color w:val="173148"/>
        </w:rPr>
        <w:t>all</w:t>
      </w:r>
      <w:r>
        <w:rPr>
          <w:color w:val="173148"/>
          <w:spacing w:val="30"/>
        </w:rPr>
        <w:t xml:space="preserve"> </w:t>
      </w:r>
      <w:r>
        <w:rPr>
          <w:color w:val="173148"/>
        </w:rPr>
        <w:t>transfers</w:t>
      </w:r>
      <w:r>
        <w:rPr>
          <w:color w:val="173148"/>
          <w:spacing w:val="26"/>
        </w:rPr>
        <w:t xml:space="preserve"> </w:t>
      </w:r>
      <w:r>
        <w:rPr>
          <w:color w:val="173148"/>
        </w:rPr>
        <w:t>to</w:t>
      </w:r>
      <w:r>
        <w:rPr>
          <w:color w:val="173148"/>
          <w:spacing w:val="22"/>
        </w:rPr>
        <w:t xml:space="preserve"> </w:t>
      </w:r>
      <w:r>
        <w:rPr>
          <w:color w:val="173148"/>
        </w:rPr>
        <w:t>another</w:t>
      </w:r>
      <w:r>
        <w:rPr>
          <w:color w:val="173148"/>
          <w:spacing w:val="20"/>
        </w:rPr>
        <w:t xml:space="preserve"> </w:t>
      </w:r>
      <w:r>
        <w:rPr>
          <w:color w:val="173148"/>
        </w:rPr>
        <w:t>course</w:t>
      </w:r>
      <w:r>
        <w:rPr>
          <w:color w:val="173148"/>
          <w:spacing w:val="22"/>
        </w:rPr>
        <w:t xml:space="preserve"> </w:t>
      </w:r>
      <w:r>
        <w:rPr>
          <w:color w:val="173148"/>
        </w:rPr>
        <w:t>delivery</w:t>
      </w:r>
      <w:r>
        <w:rPr>
          <w:color w:val="173148"/>
          <w:spacing w:val="30"/>
        </w:rPr>
        <w:t xml:space="preserve"> </w:t>
      </w:r>
      <w:r>
        <w:rPr>
          <w:color w:val="173148"/>
        </w:rPr>
        <w:t>mode.</w:t>
      </w:r>
      <w:r>
        <w:rPr>
          <w:color w:val="173148"/>
          <w:spacing w:val="24"/>
        </w:rPr>
        <w:t xml:space="preserve"> </w:t>
      </w:r>
      <w:r>
        <w:rPr>
          <w:color w:val="173148"/>
        </w:rPr>
        <w:t>The</w:t>
      </w:r>
      <w:r>
        <w:rPr>
          <w:color w:val="173148"/>
          <w:spacing w:val="32"/>
        </w:rPr>
        <w:t xml:space="preserve"> </w:t>
      </w:r>
      <w:r>
        <w:rPr>
          <w:color w:val="173148"/>
        </w:rPr>
        <w:t>transfer</w:t>
      </w:r>
      <w:r>
        <w:rPr>
          <w:color w:val="173148"/>
          <w:spacing w:val="30"/>
        </w:rPr>
        <w:t xml:space="preserve"> </w:t>
      </w:r>
      <w:r>
        <w:rPr>
          <w:color w:val="173148"/>
        </w:rPr>
        <w:t xml:space="preserve">is subject </w:t>
      </w:r>
      <w:r>
        <w:rPr>
          <w:color w:val="173148"/>
          <w:w w:val="110"/>
        </w:rPr>
        <w:t>to course availability.</w:t>
      </w:r>
    </w:p>
    <w:p w14:paraId="2C80DFC0" w14:textId="77777777" w:rsidR="0024081E" w:rsidRDefault="0024081E" w:rsidP="00427646">
      <w:pPr>
        <w:pStyle w:val="ListParagraph"/>
        <w:widowControl w:val="0"/>
        <w:numPr>
          <w:ilvl w:val="0"/>
          <w:numId w:val="17"/>
        </w:numPr>
        <w:tabs>
          <w:tab w:val="left" w:pos="978"/>
          <w:tab w:val="left" w:pos="981"/>
        </w:tabs>
        <w:autoSpaceDE w:val="0"/>
        <w:autoSpaceDN w:val="0"/>
        <w:spacing w:before="0" w:line="300" w:lineRule="auto"/>
        <w:ind w:right="295"/>
        <w:jc w:val="both"/>
      </w:pPr>
      <w:r>
        <w:rPr>
          <w:color w:val="173148"/>
        </w:rPr>
        <w:t xml:space="preserve">Should a student wish to transfer to another delivery mode and does not provide written </w:t>
      </w:r>
      <w:r>
        <w:rPr>
          <w:color w:val="173148"/>
          <w:w w:val="110"/>
        </w:rPr>
        <w:t>notice</w:t>
      </w:r>
      <w:r>
        <w:rPr>
          <w:color w:val="173148"/>
          <w:spacing w:val="-5"/>
          <w:w w:val="110"/>
        </w:rPr>
        <w:t xml:space="preserve"> </w:t>
      </w:r>
      <w:r>
        <w:rPr>
          <w:color w:val="173148"/>
          <w:w w:val="110"/>
        </w:rPr>
        <w:t>at</w:t>
      </w:r>
      <w:r>
        <w:rPr>
          <w:color w:val="173148"/>
          <w:spacing w:val="-13"/>
          <w:w w:val="110"/>
        </w:rPr>
        <w:t xml:space="preserve"> </w:t>
      </w:r>
      <w:r>
        <w:rPr>
          <w:color w:val="173148"/>
          <w:w w:val="110"/>
        </w:rPr>
        <w:t>least</w:t>
      </w:r>
      <w:r>
        <w:rPr>
          <w:color w:val="173148"/>
          <w:spacing w:val="-8"/>
          <w:w w:val="110"/>
        </w:rPr>
        <w:t xml:space="preserve"> </w:t>
      </w:r>
      <w:r>
        <w:rPr>
          <w:color w:val="173148"/>
          <w:w w:val="110"/>
        </w:rPr>
        <w:t>one</w:t>
      </w:r>
      <w:r>
        <w:rPr>
          <w:color w:val="173148"/>
          <w:spacing w:val="-11"/>
          <w:w w:val="110"/>
        </w:rPr>
        <w:t xml:space="preserve"> </w:t>
      </w:r>
      <w:r>
        <w:rPr>
          <w:color w:val="173148"/>
          <w:w w:val="110"/>
        </w:rPr>
        <w:t>week</w:t>
      </w:r>
      <w:r>
        <w:rPr>
          <w:color w:val="173148"/>
          <w:spacing w:val="-10"/>
          <w:w w:val="110"/>
        </w:rPr>
        <w:t xml:space="preserve"> </w:t>
      </w:r>
      <w:r>
        <w:rPr>
          <w:color w:val="173148"/>
          <w:w w:val="110"/>
        </w:rPr>
        <w:t>in</w:t>
      </w:r>
      <w:r>
        <w:rPr>
          <w:color w:val="173148"/>
          <w:spacing w:val="-6"/>
          <w:w w:val="110"/>
        </w:rPr>
        <w:t xml:space="preserve"> </w:t>
      </w:r>
      <w:r>
        <w:rPr>
          <w:color w:val="173148"/>
          <w:w w:val="110"/>
        </w:rPr>
        <w:t>advance,</w:t>
      </w:r>
      <w:r>
        <w:rPr>
          <w:color w:val="173148"/>
          <w:spacing w:val="-9"/>
          <w:w w:val="110"/>
        </w:rPr>
        <w:t xml:space="preserve"> </w:t>
      </w:r>
      <w:r>
        <w:rPr>
          <w:color w:val="173148"/>
          <w:w w:val="110"/>
        </w:rPr>
        <w:t>the</w:t>
      </w:r>
      <w:r>
        <w:rPr>
          <w:color w:val="173148"/>
          <w:spacing w:val="-5"/>
          <w:w w:val="110"/>
        </w:rPr>
        <w:t xml:space="preserve"> </w:t>
      </w:r>
      <w:r>
        <w:rPr>
          <w:color w:val="173148"/>
          <w:w w:val="110"/>
        </w:rPr>
        <w:t>student</w:t>
      </w:r>
      <w:r>
        <w:rPr>
          <w:color w:val="173148"/>
          <w:spacing w:val="-8"/>
          <w:w w:val="110"/>
        </w:rPr>
        <w:t xml:space="preserve"> </w:t>
      </w:r>
      <w:r>
        <w:rPr>
          <w:color w:val="173148"/>
          <w:w w:val="110"/>
        </w:rPr>
        <w:t>forfeits</w:t>
      </w:r>
      <w:r>
        <w:rPr>
          <w:color w:val="173148"/>
          <w:spacing w:val="-9"/>
          <w:w w:val="110"/>
        </w:rPr>
        <w:t xml:space="preserve"> </w:t>
      </w:r>
      <w:r>
        <w:rPr>
          <w:color w:val="173148"/>
          <w:w w:val="110"/>
        </w:rPr>
        <w:t>the</w:t>
      </w:r>
      <w:r>
        <w:rPr>
          <w:color w:val="173148"/>
          <w:spacing w:val="-5"/>
          <w:w w:val="110"/>
        </w:rPr>
        <w:t xml:space="preserve"> </w:t>
      </w:r>
      <w:r>
        <w:rPr>
          <w:color w:val="173148"/>
          <w:w w:val="110"/>
        </w:rPr>
        <w:t>full</w:t>
      </w:r>
      <w:r>
        <w:rPr>
          <w:color w:val="173148"/>
          <w:spacing w:val="-5"/>
          <w:w w:val="110"/>
        </w:rPr>
        <w:t xml:space="preserve"> </w:t>
      </w:r>
      <w:r>
        <w:rPr>
          <w:color w:val="173148"/>
          <w:w w:val="110"/>
        </w:rPr>
        <w:t>course</w:t>
      </w:r>
      <w:r>
        <w:rPr>
          <w:color w:val="173148"/>
          <w:spacing w:val="-5"/>
          <w:w w:val="110"/>
        </w:rPr>
        <w:t xml:space="preserve"> </w:t>
      </w:r>
      <w:r>
        <w:rPr>
          <w:color w:val="173148"/>
          <w:w w:val="110"/>
        </w:rPr>
        <w:t>fee.</w:t>
      </w:r>
    </w:p>
    <w:p w14:paraId="671495A0" w14:textId="77777777" w:rsidR="0024081E" w:rsidRDefault="0024081E" w:rsidP="00427646">
      <w:pPr>
        <w:pStyle w:val="ListParagraph"/>
        <w:widowControl w:val="0"/>
        <w:numPr>
          <w:ilvl w:val="0"/>
          <w:numId w:val="17"/>
        </w:numPr>
        <w:tabs>
          <w:tab w:val="left" w:pos="978"/>
          <w:tab w:val="left" w:pos="981"/>
        </w:tabs>
        <w:autoSpaceDE w:val="0"/>
        <w:autoSpaceDN w:val="0"/>
        <w:spacing w:before="2" w:line="300" w:lineRule="auto"/>
        <w:ind w:right="299"/>
        <w:jc w:val="both"/>
      </w:pPr>
      <w:r>
        <w:rPr>
          <w:color w:val="173148"/>
          <w:w w:val="105"/>
        </w:rPr>
        <w:t>Transfer to another “Client” – Prior arrangement no later than one week prior to the course. An administration fee is applicable for all transfers to another client.</w:t>
      </w:r>
    </w:p>
    <w:p w14:paraId="3D252159" w14:textId="77777777" w:rsidR="0024081E" w:rsidRDefault="0024081E" w:rsidP="00A519A9">
      <w:pPr>
        <w:pStyle w:val="Heading4"/>
      </w:pPr>
      <w:bookmarkStart w:id="149" w:name="RTO_Cancellation_of_Courses"/>
      <w:bookmarkEnd w:id="149"/>
      <w:r>
        <w:t>RTO</w:t>
      </w:r>
      <w:r>
        <w:rPr>
          <w:spacing w:val="14"/>
        </w:rPr>
        <w:t xml:space="preserve"> </w:t>
      </w:r>
      <w:r>
        <w:t>Cancellation</w:t>
      </w:r>
      <w:r>
        <w:rPr>
          <w:spacing w:val="11"/>
        </w:rPr>
        <w:t xml:space="preserve"> </w:t>
      </w:r>
      <w:r>
        <w:t>of</w:t>
      </w:r>
      <w:r>
        <w:rPr>
          <w:spacing w:val="16"/>
        </w:rPr>
        <w:t xml:space="preserve"> </w:t>
      </w:r>
      <w:r>
        <w:t>Courses</w:t>
      </w:r>
    </w:p>
    <w:p w14:paraId="547D2D78" w14:textId="77777777" w:rsidR="0024081E" w:rsidRDefault="0024081E" w:rsidP="00D6412B">
      <w:pPr>
        <w:pStyle w:val="BodyText"/>
      </w:pPr>
      <w:r>
        <w:rPr>
          <w:w w:val="110"/>
        </w:rPr>
        <w:t>Skill</w:t>
      </w:r>
      <w:r>
        <w:rPr>
          <w:spacing w:val="-10"/>
          <w:w w:val="110"/>
        </w:rPr>
        <w:t xml:space="preserve"> </w:t>
      </w:r>
      <w:r>
        <w:rPr>
          <w:w w:val="110"/>
        </w:rPr>
        <w:t>Hire</w:t>
      </w:r>
      <w:r>
        <w:rPr>
          <w:spacing w:val="-10"/>
          <w:w w:val="110"/>
        </w:rPr>
        <w:t xml:space="preserve"> </w:t>
      </w:r>
      <w:r>
        <w:rPr>
          <w:w w:val="110"/>
        </w:rPr>
        <w:t>reserves</w:t>
      </w:r>
      <w:r>
        <w:rPr>
          <w:spacing w:val="-12"/>
          <w:w w:val="110"/>
        </w:rPr>
        <w:t xml:space="preserve"> </w:t>
      </w:r>
      <w:r>
        <w:rPr>
          <w:w w:val="110"/>
        </w:rPr>
        <w:t>the</w:t>
      </w:r>
      <w:r>
        <w:rPr>
          <w:spacing w:val="-10"/>
          <w:w w:val="110"/>
        </w:rPr>
        <w:t xml:space="preserve"> </w:t>
      </w:r>
      <w:r>
        <w:rPr>
          <w:w w:val="110"/>
        </w:rPr>
        <w:t>right</w:t>
      </w:r>
      <w:r>
        <w:rPr>
          <w:spacing w:val="-12"/>
          <w:w w:val="110"/>
        </w:rPr>
        <w:t xml:space="preserve"> </w:t>
      </w:r>
      <w:r>
        <w:rPr>
          <w:w w:val="110"/>
        </w:rPr>
        <w:t>to</w:t>
      </w:r>
      <w:r>
        <w:rPr>
          <w:spacing w:val="-9"/>
          <w:w w:val="110"/>
        </w:rPr>
        <w:t xml:space="preserve"> </w:t>
      </w:r>
      <w:r>
        <w:rPr>
          <w:w w:val="110"/>
        </w:rPr>
        <w:t>cancel</w:t>
      </w:r>
      <w:r>
        <w:rPr>
          <w:spacing w:val="-14"/>
          <w:w w:val="110"/>
        </w:rPr>
        <w:t xml:space="preserve"> </w:t>
      </w:r>
      <w:r>
        <w:rPr>
          <w:w w:val="110"/>
        </w:rPr>
        <w:t>a</w:t>
      </w:r>
      <w:r>
        <w:rPr>
          <w:spacing w:val="-9"/>
          <w:w w:val="110"/>
        </w:rPr>
        <w:t xml:space="preserve"> </w:t>
      </w:r>
      <w:r>
        <w:rPr>
          <w:w w:val="110"/>
        </w:rPr>
        <w:t>course</w:t>
      </w:r>
      <w:r>
        <w:rPr>
          <w:spacing w:val="-10"/>
          <w:w w:val="110"/>
        </w:rPr>
        <w:t xml:space="preserve"> </w:t>
      </w:r>
      <w:r>
        <w:rPr>
          <w:w w:val="110"/>
        </w:rPr>
        <w:t>if</w:t>
      </w:r>
      <w:r>
        <w:rPr>
          <w:spacing w:val="-9"/>
          <w:w w:val="110"/>
        </w:rPr>
        <w:t xml:space="preserve"> </w:t>
      </w:r>
      <w:r>
        <w:rPr>
          <w:w w:val="110"/>
        </w:rPr>
        <w:t>insufficient</w:t>
      </w:r>
      <w:r>
        <w:rPr>
          <w:spacing w:val="-12"/>
          <w:w w:val="110"/>
        </w:rPr>
        <w:t xml:space="preserve"> </w:t>
      </w:r>
      <w:r>
        <w:rPr>
          <w:w w:val="110"/>
        </w:rPr>
        <w:t>enrolments</w:t>
      </w:r>
      <w:r>
        <w:rPr>
          <w:spacing w:val="-12"/>
          <w:w w:val="110"/>
        </w:rPr>
        <w:t xml:space="preserve"> </w:t>
      </w:r>
      <w:r>
        <w:rPr>
          <w:w w:val="110"/>
        </w:rPr>
        <w:t>are</w:t>
      </w:r>
      <w:r>
        <w:rPr>
          <w:spacing w:val="-10"/>
          <w:w w:val="110"/>
        </w:rPr>
        <w:t xml:space="preserve"> </w:t>
      </w:r>
      <w:r>
        <w:rPr>
          <w:w w:val="110"/>
        </w:rPr>
        <w:t>received</w:t>
      </w:r>
      <w:r>
        <w:rPr>
          <w:spacing w:val="-13"/>
          <w:w w:val="110"/>
        </w:rPr>
        <w:t xml:space="preserve"> </w:t>
      </w:r>
      <w:r>
        <w:rPr>
          <w:w w:val="110"/>
        </w:rPr>
        <w:t>prior</w:t>
      </w:r>
      <w:r>
        <w:rPr>
          <w:spacing w:val="-10"/>
          <w:w w:val="110"/>
        </w:rPr>
        <w:t xml:space="preserve"> </w:t>
      </w:r>
      <w:r>
        <w:rPr>
          <w:w w:val="110"/>
        </w:rPr>
        <w:t>to course</w:t>
      </w:r>
      <w:r>
        <w:rPr>
          <w:spacing w:val="-17"/>
          <w:w w:val="110"/>
        </w:rPr>
        <w:t xml:space="preserve"> </w:t>
      </w:r>
      <w:r>
        <w:rPr>
          <w:w w:val="110"/>
        </w:rPr>
        <w:t>commencement.</w:t>
      </w:r>
      <w:r>
        <w:rPr>
          <w:spacing w:val="-14"/>
          <w:w w:val="110"/>
        </w:rPr>
        <w:t xml:space="preserve"> </w:t>
      </w:r>
      <w:r>
        <w:rPr>
          <w:w w:val="110"/>
        </w:rPr>
        <w:t>Students</w:t>
      </w:r>
      <w:r>
        <w:rPr>
          <w:spacing w:val="-15"/>
          <w:w w:val="110"/>
        </w:rPr>
        <w:t xml:space="preserve"> </w:t>
      </w:r>
      <w:r>
        <w:rPr>
          <w:w w:val="110"/>
        </w:rPr>
        <w:t>already</w:t>
      </w:r>
      <w:r>
        <w:rPr>
          <w:spacing w:val="-13"/>
          <w:w w:val="110"/>
        </w:rPr>
        <w:t xml:space="preserve"> </w:t>
      </w:r>
      <w:r>
        <w:rPr>
          <w:w w:val="110"/>
        </w:rPr>
        <w:t>booked</w:t>
      </w:r>
      <w:r>
        <w:rPr>
          <w:spacing w:val="-16"/>
          <w:w w:val="110"/>
        </w:rPr>
        <w:t xml:space="preserve"> </w:t>
      </w:r>
      <w:r>
        <w:rPr>
          <w:w w:val="110"/>
        </w:rPr>
        <w:t>in</w:t>
      </w:r>
      <w:r>
        <w:rPr>
          <w:spacing w:val="-17"/>
          <w:w w:val="110"/>
        </w:rPr>
        <w:t xml:space="preserve"> </w:t>
      </w:r>
      <w:r>
        <w:rPr>
          <w:w w:val="110"/>
        </w:rPr>
        <w:t>these</w:t>
      </w:r>
      <w:r>
        <w:rPr>
          <w:spacing w:val="-13"/>
          <w:w w:val="110"/>
        </w:rPr>
        <w:t xml:space="preserve"> </w:t>
      </w:r>
      <w:r>
        <w:rPr>
          <w:w w:val="110"/>
        </w:rPr>
        <w:t>courses</w:t>
      </w:r>
      <w:r>
        <w:rPr>
          <w:spacing w:val="-15"/>
          <w:w w:val="110"/>
        </w:rPr>
        <w:t xml:space="preserve"> </w:t>
      </w:r>
      <w:r>
        <w:rPr>
          <w:w w:val="110"/>
        </w:rPr>
        <w:t>will</w:t>
      </w:r>
      <w:r>
        <w:rPr>
          <w:spacing w:val="-13"/>
          <w:w w:val="110"/>
        </w:rPr>
        <w:t xml:space="preserve"> </w:t>
      </w:r>
      <w:r>
        <w:rPr>
          <w:w w:val="110"/>
        </w:rPr>
        <w:t>be</w:t>
      </w:r>
      <w:r>
        <w:rPr>
          <w:spacing w:val="-17"/>
          <w:w w:val="110"/>
        </w:rPr>
        <w:t xml:space="preserve"> </w:t>
      </w:r>
      <w:r>
        <w:rPr>
          <w:w w:val="110"/>
        </w:rPr>
        <w:t>notified.</w:t>
      </w:r>
      <w:r>
        <w:rPr>
          <w:spacing w:val="-12"/>
          <w:w w:val="110"/>
        </w:rPr>
        <w:t xml:space="preserve"> </w:t>
      </w:r>
      <w:r>
        <w:rPr>
          <w:w w:val="110"/>
        </w:rPr>
        <w:t>If</w:t>
      </w:r>
      <w:r>
        <w:rPr>
          <w:spacing w:val="-12"/>
          <w:w w:val="110"/>
        </w:rPr>
        <w:t xml:space="preserve"> </w:t>
      </w:r>
      <w:r>
        <w:rPr>
          <w:w w:val="110"/>
        </w:rPr>
        <w:t>a</w:t>
      </w:r>
      <w:r>
        <w:rPr>
          <w:spacing w:val="-4"/>
          <w:w w:val="110"/>
        </w:rPr>
        <w:t xml:space="preserve"> </w:t>
      </w:r>
      <w:r>
        <w:rPr>
          <w:w w:val="110"/>
        </w:rPr>
        <w:t>course is cancelled, a full refund of all monies paid by a student for the course will be made within seven (7) days.</w:t>
      </w:r>
    </w:p>
    <w:p w14:paraId="562F8BAD" w14:textId="77777777" w:rsidR="00232214" w:rsidRDefault="00232214" w:rsidP="00D6412B">
      <w:pPr>
        <w:pStyle w:val="BodyText"/>
        <w:rPr>
          <w:w w:val="110"/>
        </w:rPr>
      </w:pPr>
    </w:p>
    <w:p w14:paraId="5F6427FB" w14:textId="2407B175" w:rsidR="0024081E" w:rsidRDefault="0024081E" w:rsidP="00D6412B">
      <w:pPr>
        <w:pStyle w:val="BodyText"/>
      </w:pPr>
      <w:r>
        <w:rPr>
          <w:w w:val="110"/>
        </w:rPr>
        <w:t>Skill Hire has financial safeguards in place to ensure that all pre-paid fees are available for refund in the case</w:t>
      </w:r>
      <w:r>
        <w:rPr>
          <w:spacing w:val="-2"/>
          <w:w w:val="110"/>
        </w:rPr>
        <w:t xml:space="preserve"> </w:t>
      </w:r>
      <w:r>
        <w:rPr>
          <w:w w:val="110"/>
        </w:rPr>
        <w:t>of</w:t>
      </w:r>
      <w:r>
        <w:rPr>
          <w:spacing w:val="-1"/>
          <w:w w:val="110"/>
        </w:rPr>
        <w:t xml:space="preserve"> </w:t>
      </w:r>
      <w:r>
        <w:rPr>
          <w:w w:val="110"/>
        </w:rPr>
        <w:t>cancellation by Skill</w:t>
      </w:r>
      <w:r>
        <w:rPr>
          <w:spacing w:val="-2"/>
          <w:w w:val="110"/>
        </w:rPr>
        <w:t xml:space="preserve"> </w:t>
      </w:r>
      <w:r>
        <w:rPr>
          <w:w w:val="110"/>
        </w:rPr>
        <w:t>Hire.</w:t>
      </w:r>
    </w:p>
    <w:p w14:paraId="6DB64118" w14:textId="77777777" w:rsidR="0024081E" w:rsidRDefault="0024081E" w:rsidP="00431E10">
      <w:pPr>
        <w:pStyle w:val="Heading3"/>
      </w:pPr>
      <w:bookmarkStart w:id="150" w:name="Refund_Policy"/>
      <w:bookmarkStart w:id="151" w:name="_Toc145410052"/>
      <w:bookmarkStart w:id="152" w:name="_Toc149895013"/>
      <w:bookmarkEnd w:id="150"/>
      <w:r>
        <w:t>Refund</w:t>
      </w:r>
      <w:r>
        <w:rPr>
          <w:spacing w:val="-10"/>
        </w:rPr>
        <w:t xml:space="preserve"> </w:t>
      </w:r>
      <w:r>
        <w:t>Policy</w:t>
      </w:r>
      <w:bookmarkEnd w:id="151"/>
      <w:bookmarkEnd w:id="152"/>
    </w:p>
    <w:p w14:paraId="03EC225E" w14:textId="77777777" w:rsidR="0024081E" w:rsidRDefault="0024081E" w:rsidP="00427646">
      <w:pPr>
        <w:pStyle w:val="ListParagraph"/>
        <w:widowControl w:val="0"/>
        <w:numPr>
          <w:ilvl w:val="0"/>
          <w:numId w:val="16"/>
        </w:numPr>
        <w:tabs>
          <w:tab w:val="left" w:pos="981"/>
        </w:tabs>
        <w:autoSpaceDE w:val="0"/>
        <w:autoSpaceDN w:val="0"/>
        <w:spacing w:before="216" w:line="300" w:lineRule="auto"/>
        <w:ind w:right="308"/>
      </w:pPr>
      <w:r>
        <w:rPr>
          <w:color w:val="173148"/>
        </w:rPr>
        <w:t>Payment</w:t>
      </w:r>
      <w:r>
        <w:rPr>
          <w:color w:val="173148"/>
          <w:spacing w:val="29"/>
        </w:rPr>
        <w:t xml:space="preserve"> </w:t>
      </w:r>
      <w:r>
        <w:rPr>
          <w:color w:val="173148"/>
        </w:rPr>
        <w:t>of</w:t>
      </w:r>
      <w:r>
        <w:rPr>
          <w:color w:val="173148"/>
          <w:spacing w:val="26"/>
        </w:rPr>
        <w:t xml:space="preserve"> </w:t>
      </w:r>
      <w:r>
        <w:rPr>
          <w:color w:val="173148"/>
        </w:rPr>
        <w:t>all</w:t>
      </w:r>
      <w:r>
        <w:rPr>
          <w:color w:val="173148"/>
          <w:spacing w:val="24"/>
        </w:rPr>
        <w:t xml:space="preserve"> </w:t>
      </w:r>
      <w:r>
        <w:rPr>
          <w:color w:val="173148"/>
        </w:rPr>
        <w:t>refunds,</w:t>
      </w:r>
      <w:r>
        <w:rPr>
          <w:color w:val="173148"/>
          <w:spacing w:val="28"/>
        </w:rPr>
        <w:t xml:space="preserve"> </w:t>
      </w:r>
      <w:r>
        <w:rPr>
          <w:color w:val="173148"/>
        </w:rPr>
        <w:t>to</w:t>
      </w:r>
      <w:r>
        <w:rPr>
          <w:color w:val="173148"/>
          <w:spacing w:val="34"/>
        </w:rPr>
        <w:t xml:space="preserve"> </w:t>
      </w:r>
      <w:r>
        <w:rPr>
          <w:color w:val="173148"/>
        </w:rPr>
        <w:t>students</w:t>
      </w:r>
      <w:r>
        <w:rPr>
          <w:color w:val="173148"/>
          <w:spacing w:val="29"/>
        </w:rPr>
        <w:t xml:space="preserve"> </w:t>
      </w:r>
      <w:r>
        <w:rPr>
          <w:color w:val="173148"/>
        </w:rPr>
        <w:t>who</w:t>
      </w:r>
      <w:r>
        <w:rPr>
          <w:color w:val="173148"/>
          <w:spacing w:val="34"/>
        </w:rPr>
        <w:t xml:space="preserve"> </w:t>
      </w:r>
      <w:r>
        <w:rPr>
          <w:color w:val="173148"/>
        </w:rPr>
        <w:t>are</w:t>
      </w:r>
      <w:r>
        <w:rPr>
          <w:color w:val="173148"/>
          <w:spacing w:val="33"/>
        </w:rPr>
        <w:t xml:space="preserve"> </w:t>
      </w:r>
      <w:r>
        <w:rPr>
          <w:color w:val="173148"/>
        </w:rPr>
        <w:t>entitled</w:t>
      </w:r>
      <w:r>
        <w:rPr>
          <w:color w:val="173148"/>
          <w:spacing w:val="28"/>
        </w:rPr>
        <w:t xml:space="preserve"> </w:t>
      </w:r>
      <w:r>
        <w:rPr>
          <w:color w:val="173148"/>
        </w:rPr>
        <w:t>to</w:t>
      </w:r>
      <w:r>
        <w:rPr>
          <w:color w:val="173148"/>
          <w:spacing w:val="34"/>
        </w:rPr>
        <w:t xml:space="preserve"> </w:t>
      </w:r>
      <w:r>
        <w:rPr>
          <w:color w:val="173148"/>
        </w:rPr>
        <w:t>a</w:t>
      </w:r>
      <w:r>
        <w:rPr>
          <w:color w:val="173148"/>
          <w:spacing w:val="26"/>
        </w:rPr>
        <w:t xml:space="preserve"> </w:t>
      </w:r>
      <w:r>
        <w:rPr>
          <w:color w:val="173148"/>
        </w:rPr>
        <w:t>refund,</w:t>
      </w:r>
      <w:r>
        <w:rPr>
          <w:color w:val="173148"/>
          <w:spacing w:val="28"/>
        </w:rPr>
        <w:t xml:space="preserve"> </w:t>
      </w:r>
      <w:r>
        <w:rPr>
          <w:color w:val="173148"/>
        </w:rPr>
        <w:t>are</w:t>
      </w:r>
      <w:r>
        <w:rPr>
          <w:color w:val="173148"/>
          <w:spacing w:val="33"/>
        </w:rPr>
        <w:t xml:space="preserve"> </w:t>
      </w:r>
      <w:r>
        <w:rPr>
          <w:color w:val="173148"/>
        </w:rPr>
        <w:t>in</w:t>
      </w:r>
      <w:r>
        <w:rPr>
          <w:color w:val="173148"/>
          <w:spacing w:val="22"/>
        </w:rPr>
        <w:t xml:space="preserve"> </w:t>
      </w:r>
      <w:r>
        <w:rPr>
          <w:color w:val="173148"/>
        </w:rPr>
        <w:t>accordance</w:t>
      </w:r>
      <w:r>
        <w:rPr>
          <w:color w:val="173148"/>
          <w:spacing w:val="24"/>
        </w:rPr>
        <w:t xml:space="preserve"> </w:t>
      </w:r>
      <w:r>
        <w:rPr>
          <w:color w:val="173148"/>
        </w:rPr>
        <w:t xml:space="preserve">with </w:t>
      </w:r>
      <w:r>
        <w:rPr>
          <w:color w:val="173148"/>
          <w:w w:val="110"/>
        </w:rPr>
        <w:t>the following refund policy.</w:t>
      </w:r>
    </w:p>
    <w:p w14:paraId="14EF3250" w14:textId="77777777" w:rsidR="0024081E" w:rsidRDefault="0024081E" w:rsidP="00427646">
      <w:pPr>
        <w:pStyle w:val="ListParagraph"/>
        <w:widowControl w:val="0"/>
        <w:numPr>
          <w:ilvl w:val="0"/>
          <w:numId w:val="16"/>
        </w:numPr>
        <w:tabs>
          <w:tab w:val="left" w:pos="981"/>
        </w:tabs>
        <w:autoSpaceDE w:val="0"/>
        <w:autoSpaceDN w:val="0"/>
        <w:spacing w:before="2" w:line="300" w:lineRule="auto"/>
        <w:ind w:right="296"/>
      </w:pPr>
      <w:r>
        <w:rPr>
          <w:color w:val="173148"/>
        </w:rPr>
        <w:t>Skill</w:t>
      </w:r>
      <w:r>
        <w:rPr>
          <w:color w:val="173148"/>
          <w:spacing w:val="26"/>
        </w:rPr>
        <w:t xml:space="preserve"> </w:t>
      </w:r>
      <w:r>
        <w:rPr>
          <w:color w:val="173148"/>
        </w:rPr>
        <w:t>Hire</w:t>
      </w:r>
      <w:r>
        <w:rPr>
          <w:color w:val="173148"/>
          <w:spacing w:val="19"/>
        </w:rPr>
        <w:t xml:space="preserve"> </w:t>
      </w:r>
      <w:r>
        <w:rPr>
          <w:color w:val="173148"/>
        </w:rPr>
        <w:t>will</w:t>
      </w:r>
      <w:r>
        <w:rPr>
          <w:color w:val="173148"/>
          <w:spacing w:val="26"/>
        </w:rPr>
        <w:t xml:space="preserve"> </w:t>
      </w:r>
      <w:r>
        <w:rPr>
          <w:color w:val="173148"/>
        </w:rPr>
        <w:t>strive</w:t>
      </w:r>
      <w:r>
        <w:rPr>
          <w:color w:val="173148"/>
          <w:spacing w:val="17"/>
        </w:rPr>
        <w:t xml:space="preserve"> </w:t>
      </w:r>
      <w:r>
        <w:rPr>
          <w:color w:val="173148"/>
        </w:rPr>
        <w:t>to</w:t>
      </w:r>
      <w:r>
        <w:rPr>
          <w:color w:val="173148"/>
          <w:spacing w:val="28"/>
        </w:rPr>
        <w:t xml:space="preserve"> </w:t>
      </w:r>
      <w:r>
        <w:rPr>
          <w:color w:val="173148"/>
        </w:rPr>
        <w:t>maintain</w:t>
      </w:r>
      <w:r>
        <w:rPr>
          <w:color w:val="173148"/>
          <w:spacing w:val="24"/>
        </w:rPr>
        <w:t xml:space="preserve"> </w:t>
      </w:r>
      <w:r>
        <w:rPr>
          <w:color w:val="173148"/>
        </w:rPr>
        <w:t>its</w:t>
      </w:r>
      <w:r>
        <w:rPr>
          <w:color w:val="173148"/>
          <w:spacing w:val="21"/>
        </w:rPr>
        <w:t xml:space="preserve"> </w:t>
      </w:r>
      <w:r>
        <w:rPr>
          <w:color w:val="173148"/>
        </w:rPr>
        <w:t>highly</w:t>
      </w:r>
      <w:r>
        <w:rPr>
          <w:color w:val="173148"/>
          <w:spacing w:val="26"/>
        </w:rPr>
        <w:t xml:space="preserve"> </w:t>
      </w:r>
      <w:r>
        <w:rPr>
          <w:color w:val="173148"/>
        </w:rPr>
        <w:t>competitive</w:t>
      </w:r>
      <w:r>
        <w:rPr>
          <w:color w:val="173148"/>
          <w:spacing w:val="26"/>
        </w:rPr>
        <w:t xml:space="preserve"> </w:t>
      </w:r>
      <w:r>
        <w:rPr>
          <w:color w:val="173148"/>
        </w:rPr>
        <w:t>fee</w:t>
      </w:r>
      <w:r>
        <w:rPr>
          <w:color w:val="173148"/>
          <w:spacing w:val="26"/>
        </w:rPr>
        <w:t xml:space="preserve"> </w:t>
      </w:r>
      <w:r>
        <w:rPr>
          <w:color w:val="173148"/>
        </w:rPr>
        <w:t>structure,</w:t>
      </w:r>
      <w:r>
        <w:rPr>
          <w:color w:val="173148"/>
          <w:spacing w:val="21"/>
        </w:rPr>
        <w:t xml:space="preserve"> </w:t>
      </w:r>
      <w:r>
        <w:rPr>
          <w:color w:val="173148"/>
        </w:rPr>
        <w:t>as</w:t>
      </w:r>
      <w:r>
        <w:rPr>
          <w:color w:val="173148"/>
          <w:spacing w:val="23"/>
        </w:rPr>
        <w:t xml:space="preserve"> </w:t>
      </w:r>
      <w:r>
        <w:rPr>
          <w:color w:val="173148"/>
        </w:rPr>
        <w:t>well</w:t>
      </w:r>
      <w:r>
        <w:rPr>
          <w:color w:val="173148"/>
          <w:spacing w:val="26"/>
        </w:rPr>
        <w:t xml:space="preserve"> </w:t>
      </w:r>
      <w:r>
        <w:rPr>
          <w:color w:val="173148"/>
        </w:rPr>
        <w:t>as its</w:t>
      </w:r>
      <w:r>
        <w:rPr>
          <w:color w:val="173148"/>
          <w:spacing w:val="21"/>
        </w:rPr>
        <w:t xml:space="preserve"> </w:t>
      </w:r>
      <w:r>
        <w:rPr>
          <w:color w:val="173148"/>
        </w:rPr>
        <w:t>fair</w:t>
      </w:r>
      <w:r>
        <w:rPr>
          <w:color w:val="173148"/>
          <w:spacing w:val="26"/>
        </w:rPr>
        <w:t xml:space="preserve"> </w:t>
      </w:r>
      <w:r>
        <w:rPr>
          <w:color w:val="173148"/>
        </w:rPr>
        <w:t xml:space="preserve">and </w:t>
      </w:r>
      <w:r>
        <w:rPr>
          <w:color w:val="173148"/>
          <w:w w:val="110"/>
        </w:rPr>
        <w:t>equitable refund policy.</w:t>
      </w:r>
    </w:p>
    <w:p w14:paraId="3769E973" w14:textId="77777777" w:rsidR="0024081E" w:rsidRDefault="0024081E" w:rsidP="00427646">
      <w:pPr>
        <w:pStyle w:val="ListParagraph"/>
        <w:widowControl w:val="0"/>
        <w:numPr>
          <w:ilvl w:val="0"/>
          <w:numId w:val="16"/>
        </w:numPr>
        <w:tabs>
          <w:tab w:val="left" w:pos="980"/>
        </w:tabs>
        <w:autoSpaceDE w:val="0"/>
        <w:autoSpaceDN w:val="0"/>
        <w:spacing w:before="2" w:line="240" w:lineRule="auto"/>
        <w:ind w:left="980" w:hanging="720"/>
      </w:pPr>
      <w:r>
        <w:rPr>
          <w:color w:val="173148"/>
          <w:w w:val="110"/>
        </w:rPr>
        <w:t>Payment</w:t>
      </w:r>
      <w:r>
        <w:rPr>
          <w:color w:val="173148"/>
          <w:spacing w:val="-17"/>
          <w:w w:val="110"/>
        </w:rPr>
        <w:t xml:space="preserve"> </w:t>
      </w:r>
      <w:r>
        <w:rPr>
          <w:color w:val="173148"/>
          <w:w w:val="110"/>
        </w:rPr>
        <w:t>of</w:t>
      </w:r>
      <w:r>
        <w:rPr>
          <w:color w:val="173148"/>
          <w:spacing w:val="-17"/>
          <w:w w:val="110"/>
        </w:rPr>
        <w:t xml:space="preserve"> </w:t>
      </w:r>
      <w:r>
        <w:rPr>
          <w:color w:val="173148"/>
          <w:w w:val="110"/>
        </w:rPr>
        <w:t>all</w:t>
      </w:r>
      <w:r>
        <w:rPr>
          <w:color w:val="173148"/>
          <w:spacing w:val="-17"/>
          <w:w w:val="110"/>
        </w:rPr>
        <w:t xml:space="preserve"> </w:t>
      </w:r>
      <w:r>
        <w:rPr>
          <w:color w:val="173148"/>
          <w:w w:val="110"/>
        </w:rPr>
        <w:t>refunds</w:t>
      </w:r>
      <w:r>
        <w:rPr>
          <w:color w:val="173148"/>
          <w:spacing w:val="-17"/>
          <w:w w:val="110"/>
        </w:rPr>
        <w:t xml:space="preserve"> </w:t>
      </w:r>
      <w:r>
        <w:rPr>
          <w:color w:val="173148"/>
          <w:w w:val="110"/>
        </w:rPr>
        <w:t>is</w:t>
      </w:r>
      <w:r>
        <w:rPr>
          <w:color w:val="173148"/>
          <w:spacing w:val="-17"/>
          <w:w w:val="110"/>
        </w:rPr>
        <w:t xml:space="preserve"> </w:t>
      </w:r>
      <w:r>
        <w:rPr>
          <w:color w:val="173148"/>
          <w:w w:val="110"/>
        </w:rPr>
        <w:t>made</w:t>
      </w:r>
      <w:r>
        <w:rPr>
          <w:color w:val="173148"/>
          <w:spacing w:val="-17"/>
          <w:w w:val="110"/>
        </w:rPr>
        <w:t xml:space="preserve"> </w:t>
      </w:r>
      <w:r>
        <w:rPr>
          <w:color w:val="173148"/>
          <w:w w:val="110"/>
        </w:rPr>
        <w:t>within</w:t>
      </w:r>
      <w:r>
        <w:rPr>
          <w:color w:val="173148"/>
          <w:spacing w:val="-16"/>
          <w:w w:val="110"/>
        </w:rPr>
        <w:t xml:space="preserve"> </w:t>
      </w:r>
      <w:r>
        <w:rPr>
          <w:color w:val="173148"/>
          <w:w w:val="110"/>
        </w:rPr>
        <w:t>one</w:t>
      </w:r>
      <w:r>
        <w:rPr>
          <w:color w:val="173148"/>
          <w:spacing w:val="-18"/>
          <w:w w:val="110"/>
        </w:rPr>
        <w:t xml:space="preserve"> </w:t>
      </w:r>
      <w:r>
        <w:rPr>
          <w:color w:val="173148"/>
          <w:w w:val="110"/>
        </w:rPr>
        <w:t>week</w:t>
      </w:r>
      <w:r>
        <w:rPr>
          <w:color w:val="173148"/>
          <w:spacing w:val="-16"/>
          <w:w w:val="110"/>
        </w:rPr>
        <w:t xml:space="preserve"> </w:t>
      </w:r>
      <w:r>
        <w:rPr>
          <w:color w:val="173148"/>
          <w:w w:val="110"/>
        </w:rPr>
        <w:t>(seven</w:t>
      </w:r>
      <w:r>
        <w:rPr>
          <w:color w:val="173148"/>
          <w:spacing w:val="-17"/>
          <w:w w:val="110"/>
        </w:rPr>
        <w:t xml:space="preserve"> </w:t>
      </w:r>
      <w:r>
        <w:rPr>
          <w:color w:val="173148"/>
          <w:w w:val="110"/>
        </w:rPr>
        <w:t>days)</w:t>
      </w:r>
      <w:r>
        <w:rPr>
          <w:color w:val="173148"/>
          <w:spacing w:val="-17"/>
          <w:w w:val="110"/>
        </w:rPr>
        <w:t xml:space="preserve"> </w:t>
      </w:r>
      <w:r>
        <w:rPr>
          <w:color w:val="173148"/>
          <w:w w:val="110"/>
        </w:rPr>
        <w:t>of</w:t>
      </w:r>
      <w:r>
        <w:rPr>
          <w:color w:val="173148"/>
          <w:spacing w:val="-17"/>
          <w:w w:val="110"/>
        </w:rPr>
        <w:t xml:space="preserve"> </w:t>
      </w:r>
      <w:r>
        <w:rPr>
          <w:color w:val="173148"/>
          <w:w w:val="110"/>
        </w:rPr>
        <w:t>application</w:t>
      </w:r>
      <w:r>
        <w:rPr>
          <w:color w:val="173148"/>
          <w:spacing w:val="-16"/>
          <w:w w:val="110"/>
        </w:rPr>
        <w:t xml:space="preserve"> </w:t>
      </w:r>
      <w:r>
        <w:rPr>
          <w:color w:val="173148"/>
          <w:w w:val="110"/>
        </w:rPr>
        <w:t>for</w:t>
      </w:r>
      <w:r>
        <w:rPr>
          <w:color w:val="173148"/>
          <w:spacing w:val="-15"/>
          <w:w w:val="110"/>
        </w:rPr>
        <w:t xml:space="preserve"> </w:t>
      </w:r>
      <w:r>
        <w:rPr>
          <w:color w:val="173148"/>
          <w:spacing w:val="-2"/>
          <w:w w:val="110"/>
        </w:rPr>
        <w:t>refund.</w:t>
      </w:r>
    </w:p>
    <w:p w14:paraId="752DB811" w14:textId="77777777" w:rsidR="0024081E" w:rsidRPr="006330D9" w:rsidRDefault="0024081E" w:rsidP="00427646">
      <w:pPr>
        <w:pStyle w:val="ListParagraph"/>
        <w:widowControl w:val="0"/>
        <w:numPr>
          <w:ilvl w:val="0"/>
          <w:numId w:val="16"/>
        </w:numPr>
        <w:autoSpaceDE w:val="0"/>
        <w:autoSpaceDN w:val="0"/>
        <w:spacing w:before="192" w:line="300" w:lineRule="auto"/>
        <w:ind w:right="298"/>
        <w:jc w:val="both"/>
      </w:pPr>
      <w:r w:rsidRPr="006330D9">
        <w:rPr>
          <w:color w:val="173148"/>
          <w:w w:val="105"/>
        </w:rPr>
        <w:t>With</w:t>
      </w:r>
      <w:r w:rsidRPr="006330D9">
        <w:rPr>
          <w:color w:val="173148"/>
          <w:spacing w:val="26"/>
          <w:w w:val="105"/>
        </w:rPr>
        <w:t xml:space="preserve"> </w:t>
      </w:r>
      <w:r w:rsidRPr="006330D9">
        <w:rPr>
          <w:color w:val="173148"/>
          <w:w w:val="105"/>
        </w:rPr>
        <w:t>regard</w:t>
      </w:r>
      <w:r w:rsidRPr="006330D9">
        <w:rPr>
          <w:color w:val="173148"/>
          <w:spacing w:val="25"/>
          <w:w w:val="105"/>
        </w:rPr>
        <w:t xml:space="preserve"> </w:t>
      </w:r>
      <w:r w:rsidRPr="006330D9">
        <w:rPr>
          <w:color w:val="173148"/>
          <w:w w:val="105"/>
        </w:rPr>
        <w:t>to</w:t>
      </w:r>
      <w:r w:rsidRPr="006330D9">
        <w:rPr>
          <w:color w:val="173148"/>
          <w:spacing w:val="24"/>
          <w:w w:val="105"/>
        </w:rPr>
        <w:t xml:space="preserve"> </w:t>
      </w:r>
      <w:r w:rsidRPr="006330D9">
        <w:rPr>
          <w:color w:val="173148"/>
          <w:w w:val="105"/>
        </w:rPr>
        <w:t>all</w:t>
      </w:r>
      <w:r w:rsidRPr="006330D9">
        <w:rPr>
          <w:color w:val="173148"/>
          <w:spacing w:val="23"/>
          <w:w w:val="105"/>
        </w:rPr>
        <w:t xml:space="preserve"> </w:t>
      </w:r>
      <w:r w:rsidRPr="006330D9">
        <w:rPr>
          <w:color w:val="173148"/>
          <w:w w:val="105"/>
        </w:rPr>
        <w:t>withdrawals,</w:t>
      </w:r>
      <w:r w:rsidRPr="006330D9">
        <w:rPr>
          <w:color w:val="173148"/>
          <w:spacing w:val="25"/>
          <w:w w:val="105"/>
        </w:rPr>
        <w:t xml:space="preserve"> </w:t>
      </w:r>
      <w:r w:rsidRPr="006330D9">
        <w:rPr>
          <w:color w:val="173148"/>
          <w:w w:val="105"/>
        </w:rPr>
        <w:t>Skill</w:t>
      </w:r>
      <w:r w:rsidRPr="006330D9">
        <w:rPr>
          <w:color w:val="173148"/>
          <w:spacing w:val="28"/>
          <w:w w:val="105"/>
        </w:rPr>
        <w:t xml:space="preserve"> </w:t>
      </w:r>
      <w:r w:rsidRPr="006330D9">
        <w:rPr>
          <w:color w:val="173148"/>
          <w:w w:val="105"/>
        </w:rPr>
        <w:t>Hire</w:t>
      </w:r>
      <w:r w:rsidRPr="006330D9">
        <w:rPr>
          <w:color w:val="173148"/>
          <w:spacing w:val="28"/>
          <w:w w:val="105"/>
        </w:rPr>
        <w:t xml:space="preserve"> </w:t>
      </w:r>
      <w:r w:rsidRPr="006330D9">
        <w:rPr>
          <w:color w:val="173148"/>
          <w:w w:val="105"/>
        </w:rPr>
        <w:t>will</w:t>
      </w:r>
      <w:r w:rsidRPr="006330D9">
        <w:rPr>
          <w:color w:val="173148"/>
          <w:spacing w:val="23"/>
          <w:w w:val="105"/>
        </w:rPr>
        <w:t xml:space="preserve"> </w:t>
      </w:r>
      <w:r w:rsidRPr="006330D9">
        <w:rPr>
          <w:color w:val="173148"/>
          <w:w w:val="105"/>
        </w:rPr>
        <w:t>firstly</w:t>
      </w:r>
      <w:r w:rsidRPr="006330D9">
        <w:rPr>
          <w:color w:val="173148"/>
          <w:spacing w:val="23"/>
          <w:w w:val="105"/>
        </w:rPr>
        <w:t xml:space="preserve"> </w:t>
      </w:r>
      <w:r w:rsidRPr="006330D9">
        <w:rPr>
          <w:color w:val="173148"/>
          <w:w w:val="105"/>
        </w:rPr>
        <w:t>encourage</w:t>
      </w:r>
      <w:r w:rsidRPr="006330D9">
        <w:rPr>
          <w:color w:val="173148"/>
          <w:spacing w:val="23"/>
          <w:w w:val="105"/>
        </w:rPr>
        <w:t xml:space="preserve"> </w:t>
      </w:r>
      <w:r w:rsidRPr="006330D9">
        <w:rPr>
          <w:color w:val="173148"/>
          <w:w w:val="105"/>
        </w:rPr>
        <w:t>a</w:t>
      </w:r>
      <w:r w:rsidRPr="006330D9">
        <w:rPr>
          <w:color w:val="173148"/>
          <w:spacing w:val="24"/>
          <w:w w:val="105"/>
        </w:rPr>
        <w:t xml:space="preserve"> </w:t>
      </w:r>
      <w:r w:rsidRPr="006330D9">
        <w:rPr>
          <w:color w:val="173148"/>
          <w:w w:val="105"/>
        </w:rPr>
        <w:t>student</w:t>
      </w:r>
      <w:r w:rsidRPr="006330D9">
        <w:rPr>
          <w:color w:val="173148"/>
          <w:spacing w:val="26"/>
          <w:w w:val="105"/>
        </w:rPr>
        <w:t xml:space="preserve"> </w:t>
      </w:r>
      <w:r w:rsidRPr="006330D9">
        <w:rPr>
          <w:color w:val="173148"/>
          <w:w w:val="105"/>
        </w:rPr>
        <w:t>to</w:t>
      </w:r>
      <w:r w:rsidRPr="006330D9">
        <w:rPr>
          <w:color w:val="173148"/>
          <w:spacing w:val="30"/>
          <w:w w:val="105"/>
        </w:rPr>
        <w:t xml:space="preserve"> </w:t>
      </w:r>
      <w:r w:rsidRPr="006330D9">
        <w:rPr>
          <w:color w:val="173148"/>
          <w:w w:val="105"/>
        </w:rPr>
        <w:t>enrol</w:t>
      </w:r>
      <w:r w:rsidRPr="006330D9">
        <w:rPr>
          <w:color w:val="173148"/>
          <w:spacing w:val="23"/>
          <w:w w:val="105"/>
        </w:rPr>
        <w:t xml:space="preserve"> </w:t>
      </w:r>
      <w:r w:rsidRPr="006330D9">
        <w:rPr>
          <w:color w:val="173148"/>
          <w:w w:val="105"/>
        </w:rPr>
        <w:t>on another course date, prior to processing refund applications.</w:t>
      </w:r>
    </w:p>
    <w:p w14:paraId="75FB5577" w14:textId="77777777" w:rsidR="0024081E" w:rsidRDefault="0024081E" w:rsidP="00427646">
      <w:pPr>
        <w:pStyle w:val="ListParagraph"/>
        <w:widowControl w:val="0"/>
        <w:numPr>
          <w:ilvl w:val="0"/>
          <w:numId w:val="16"/>
        </w:numPr>
        <w:autoSpaceDE w:val="0"/>
        <w:autoSpaceDN w:val="0"/>
        <w:spacing w:before="192" w:line="300" w:lineRule="auto"/>
        <w:ind w:right="298"/>
        <w:jc w:val="both"/>
      </w:pPr>
      <w:r w:rsidRPr="006330D9">
        <w:rPr>
          <w:color w:val="173148"/>
          <w:w w:val="110"/>
        </w:rPr>
        <w:t>Accountable officers can approve a pro-rata refund of fees and charges at any time during the course of delivery if students withdraw for reasons of personal circumstances beyond</w:t>
      </w:r>
      <w:r w:rsidRPr="006330D9">
        <w:rPr>
          <w:color w:val="173148"/>
          <w:spacing w:val="-1"/>
          <w:w w:val="110"/>
        </w:rPr>
        <w:t xml:space="preserve"> </w:t>
      </w:r>
      <w:r w:rsidRPr="006330D9">
        <w:rPr>
          <w:color w:val="173148"/>
          <w:w w:val="110"/>
        </w:rPr>
        <w:t>their control.</w:t>
      </w:r>
      <w:r w:rsidRPr="006330D9">
        <w:rPr>
          <w:color w:val="173148"/>
          <w:spacing w:val="-1"/>
          <w:w w:val="110"/>
        </w:rPr>
        <w:t xml:space="preserve"> </w:t>
      </w:r>
      <w:r w:rsidRPr="006330D9">
        <w:rPr>
          <w:color w:val="173148"/>
          <w:w w:val="110"/>
        </w:rPr>
        <w:t>In</w:t>
      </w:r>
      <w:r w:rsidRPr="006330D9">
        <w:rPr>
          <w:color w:val="173148"/>
          <w:spacing w:val="-5"/>
          <w:w w:val="110"/>
        </w:rPr>
        <w:t xml:space="preserve"> </w:t>
      </w:r>
      <w:r w:rsidRPr="006330D9">
        <w:rPr>
          <w:color w:val="173148"/>
          <w:w w:val="110"/>
        </w:rPr>
        <w:t>all</w:t>
      </w:r>
      <w:r w:rsidRPr="006330D9">
        <w:rPr>
          <w:color w:val="173148"/>
          <w:spacing w:val="-3"/>
          <w:w w:val="110"/>
        </w:rPr>
        <w:t xml:space="preserve"> </w:t>
      </w:r>
      <w:r w:rsidRPr="006330D9">
        <w:rPr>
          <w:color w:val="173148"/>
          <w:w w:val="110"/>
        </w:rPr>
        <w:t>cases,</w:t>
      </w:r>
      <w:r w:rsidRPr="006330D9">
        <w:rPr>
          <w:color w:val="173148"/>
          <w:spacing w:val="-1"/>
          <w:w w:val="110"/>
        </w:rPr>
        <w:t xml:space="preserve"> </w:t>
      </w:r>
      <w:r w:rsidRPr="006330D9">
        <w:rPr>
          <w:color w:val="173148"/>
          <w:w w:val="110"/>
        </w:rPr>
        <w:t>relevant documentary</w:t>
      </w:r>
      <w:r w:rsidRPr="006330D9">
        <w:rPr>
          <w:color w:val="173148"/>
          <w:spacing w:val="-3"/>
          <w:w w:val="110"/>
        </w:rPr>
        <w:t xml:space="preserve"> </w:t>
      </w:r>
      <w:r w:rsidRPr="006330D9">
        <w:rPr>
          <w:color w:val="173148"/>
          <w:w w:val="110"/>
        </w:rPr>
        <w:t>evidence</w:t>
      </w:r>
      <w:r w:rsidRPr="006330D9">
        <w:rPr>
          <w:color w:val="173148"/>
          <w:spacing w:val="-3"/>
          <w:w w:val="110"/>
        </w:rPr>
        <w:t xml:space="preserve"> </w:t>
      </w:r>
      <w:r w:rsidRPr="006330D9">
        <w:rPr>
          <w:color w:val="173148"/>
          <w:w w:val="110"/>
        </w:rPr>
        <w:t xml:space="preserve">(for </w:t>
      </w:r>
      <w:r w:rsidRPr="006330D9">
        <w:rPr>
          <w:color w:val="173148"/>
          <w:spacing w:val="-2"/>
          <w:w w:val="110"/>
        </w:rPr>
        <w:t>example,</w:t>
      </w:r>
      <w:r w:rsidRPr="006330D9">
        <w:rPr>
          <w:color w:val="173148"/>
          <w:spacing w:val="-9"/>
          <w:w w:val="110"/>
        </w:rPr>
        <w:t xml:space="preserve"> </w:t>
      </w:r>
      <w:r w:rsidRPr="006330D9">
        <w:rPr>
          <w:color w:val="173148"/>
          <w:spacing w:val="-2"/>
          <w:w w:val="110"/>
        </w:rPr>
        <w:t>medical</w:t>
      </w:r>
      <w:r w:rsidRPr="006330D9">
        <w:rPr>
          <w:color w:val="173148"/>
          <w:spacing w:val="-6"/>
          <w:w w:val="110"/>
        </w:rPr>
        <w:t xml:space="preserve"> </w:t>
      </w:r>
      <w:r w:rsidRPr="006330D9">
        <w:rPr>
          <w:color w:val="173148"/>
          <w:spacing w:val="-2"/>
          <w:w w:val="110"/>
        </w:rPr>
        <w:t>certificate)</w:t>
      </w:r>
      <w:r w:rsidRPr="006330D9">
        <w:rPr>
          <w:color w:val="173148"/>
          <w:spacing w:val="-9"/>
          <w:w w:val="110"/>
        </w:rPr>
        <w:t xml:space="preserve"> </w:t>
      </w:r>
      <w:r w:rsidRPr="006330D9">
        <w:rPr>
          <w:color w:val="173148"/>
          <w:spacing w:val="-2"/>
          <w:w w:val="110"/>
        </w:rPr>
        <w:t>is</w:t>
      </w:r>
      <w:r w:rsidRPr="006330D9">
        <w:rPr>
          <w:color w:val="173148"/>
          <w:spacing w:val="-8"/>
          <w:w w:val="110"/>
        </w:rPr>
        <w:t xml:space="preserve"> </w:t>
      </w:r>
      <w:r w:rsidRPr="006330D9">
        <w:rPr>
          <w:color w:val="173148"/>
          <w:spacing w:val="-2"/>
          <w:w w:val="110"/>
        </w:rPr>
        <w:t>required.</w:t>
      </w:r>
      <w:r w:rsidRPr="006330D9">
        <w:rPr>
          <w:color w:val="173148"/>
          <w:spacing w:val="-5"/>
          <w:w w:val="110"/>
        </w:rPr>
        <w:t xml:space="preserve"> </w:t>
      </w:r>
      <w:r w:rsidRPr="006330D9">
        <w:rPr>
          <w:color w:val="173148"/>
          <w:spacing w:val="-2"/>
          <w:w w:val="110"/>
        </w:rPr>
        <w:t>Written</w:t>
      </w:r>
      <w:r w:rsidRPr="006330D9">
        <w:rPr>
          <w:color w:val="173148"/>
          <w:spacing w:val="-8"/>
          <w:w w:val="110"/>
        </w:rPr>
        <w:t xml:space="preserve"> </w:t>
      </w:r>
      <w:r w:rsidRPr="006330D9">
        <w:rPr>
          <w:color w:val="173148"/>
          <w:spacing w:val="-2"/>
          <w:w w:val="110"/>
        </w:rPr>
        <w:t>advice</w:t>
      </w:r>
      <w:r w:rsidRPr="006330D9">
        <w:rPr>
          <w:color w:val="173148"/>
          <w:spacing w:val="-6"/>
          <w:w w:val="110"/>
        </w:rPr>
        <w:t xml:space="preserve"> </w:t>
      </w:r>
      <w:r w:rsidRPr="006330D9">
        <w:rPr>
          <w:color w:val="173148"/>
          <w:spacing w:val="-2"/>
          <w:w w:val="110"/>
        </w:rPr>
        <w:t>of</w:t>
      </w:r>
      <w:r w:rsidRPr="006330D9">
        <w:rPr>
          <w:color w:val="173148"/>
          <w:spacing w:val="-5"/>
          <w:w w:val="110"/>
        </w:rPr>
        <w:t xml:space="preserve"> </w:t>
      </w:r>
      <w:r w:rsidRPr="006330D9">
        <w:rPr>
          <w:color w:val="173148"/>
          <w:spacing w:val="-2"/>
          <w:w w:val="110"/>
        </w:rPr>
        <w:t>withdrawal</w:t>
      </w:r>
      <w:r w:rsidRPr="006330D9">
        <w:rPr>
          <w:color w:val="173148"/>
          <w:spacing w:val="-11"/>
          <w:w w:val="110"/>
        </w:rPr>
        <w:t xml:space="preserve"> </w:t>
      </w:r>
      <w:r w:rsidRPr="006330D9">
        <w:rPr>
          <w:color w:val="173148"/>
          <w:spacing w:val="-2"/>
          <w:w w:val="110"/>
        </w:rPr>
        <w:t>and</w:t>
      </w:r>
      <w:r w:rsidRPr="006330D9">
        <w:rPr>
          <w:color w:val="173148"/>
          <w:spacing w:val="-9"/>
          <w:w w:val="110"/>
        </w:rPr>
        <w:t xml:space="preserve"> </w:t>
      </w:r>
      <w:r w:rsidRPr="006330D9">
        <w:rPr>
          <w:color w:val="173148"/>
          <w:spacing w:val="-2"/>
          <w:w w:val="110"/>
        </w:rPr>
        <w:t>request</w:t>
      </w:r>
      <w:r w:rsidRPr="006330D9">
        <w:rPr>
          <w:color w:val="173148"/>
          <w:spacing w:val="-8"/>
          <w:w w:val="110"/>
        </w:rPr>
        <w:t xml:space="preserve"> </w:t>
      </w:r>
      <w:r w:rsidRPr="006330D9">
        <w:rPr>
          <w:color w:val="173148"/>
          <w:spacing w:val="-2"/>
          <w:w w:val="110"/>
        </w:rPr>
        <w:t xml:space="preserve">for </w:t>
      </w:r>
      <w:r w:rsidRPr="006330D9">
        <w:rPr>
          <w:color w:val="173148"/>
          <w:w w:val="110"/>
        </w:rPr>
        <w:t>refund is necessary after enrolment has been accepted.</w:t>
      </w:r>
    </w:p>
    <w:p w14:paraId="460AA8A5" w14:textId="77777777" w:rsidR="0024081E" w:rsidRDefault="0024081E" w:rsidP="00427646">
      <w:pPr>
        <w:pStyle w:val="ListParagraph"/>
        <w:widowControl w:val="0"/>
        <w:numPr>
          <w:ilvl w:val="0"/>
          <w:numId w:val="16"/>
        </w:numPr>
        <w:tabs>
          <w:tab w:val="left" w:pos="978"/>
          <w:tab w:val="left" w:pos="981"/>
        </w:tabs>
        <w:autoSpaceDE w:val="0"/>
        <w:autoSpaceDN w:val="0"/>
        <w:spacing w:before="6" w:line="300" w:lineRule="auto"/>
        <w:ind w:right="308"/>
        <w:jc w:val="both"/>
      </w:pPr>
      <w:r>
        <w:rPr>
          <w:color w:val="173148"/>
        </w:rPr>
        <w:t xml:space="preserve">Participants who withdraw from their course without notifying the Manager will not be </w:t>
      </w:r>
      <w:r>
        <w:rPr>
          <w:color w:val="173148"/>
          <w:w w:val="110"/>
        </w:rPr>
        <w:t>eligible</w:t>
      </w:r>
      <w:r>
        <w:rPr>
          <w:color w:val="173148"/>
          <w:spacing w:val="-5"/>
          <w:w w:val="110"/>
        </w:rPr>
        <w:t xml:space="preserve"> </w:t>
      </w:r>
      <w:r>
        <w:rPr>
          <w:color w:val="173148"/>
          <w:w w:val="110"/>
        </w:rPr>
        <w:t>for</w:t>
      </w:r>
      <w:r>
        <w:rPr>
          <w:color w:val="173148"/>
          <w:spacing w:val="-12"/>
          <w:w w:val="110"/>
        </w:rPr>
        <w:t xml:space="preserve"> </w:t>
      </w:r>
      <w:r>
        <w:rPr>
          <w:color w:val="173148"/>
          <w:w w:val="110"/>
        </w:rPr>
        <w:t>refund.</w:t>
      </w:r>
      <w:r>
        <w:rPr>
          <w:color w:val="173148"/>
          <w:spacing w:val="-5"/>
          <w:w w:val="110"/>
        </w:rPr>
        <w:t xml:space="preserve"> </w:t>
      </w:r>
      <w:r>
        <w:rPr>
          <w:color w:val="173148"/>
          <w:w w:val="110"/>
        </w:rPr>
        <w:t>20%</w:t>
      </w:r>
      <w:r>
        <w:rPr>
          <w:color w:val="173148"/>
          <w:spacing w:val="-11"/>
          <w:w w:val="110"/>
        </w:rPr>
        <w:t xml:space="preserve"> </w:t>
      </w:r>
      <w:r>
        <w:rPr>
          <w:color w:val="173148"/>
          <w:w w:val="110"/>
        </w:rPr>
        <w:t>of</w:t>
      </w:r>
      <w:r>
        <w:rPr>
          <w:color w:val="173148"/>
          <w:spacing w:val="-11"/>
          <w:w w:val="110"/>
        </w:rPr>
        <w:t xml:space="preserve"> </w:t>
      </w:r>
      <w:r>
        <w:rPr>
          <w:color w:val="173148"/>
          <w:w w:val="110"/>
        </w:rPr>
        <w:t>fees</w:t>
      </w:r>
      <w:r>
        <w:rPr>
          <w:color w:val="173148"/>
          <w:spacing w:val="-3"/>
          <w:w w:val="110"/>
        </w:rPr>
        <w:t xml:space="preserve"> </w:t>
      </w:r>
      <w:r>
        <w:rPr>
          <w:color w:val="173148"/>
          <w:w w:val="110"/>
        </w:rPr>
        <w:t>represent</w:t>
      </w:r>
      <w:r>
        <w:rPr>
          <w:color w:val="173148"/>
          <w:spacing w:val="-9"/>
          <w:w w:val="110"/>
        </w:rPr>
        <w:t xml:space="preserve"> </w:t>
      </w:r>
      <w:r>
        <w:rPr>
          <w:color w:val="173148"/>
          <w:w w:val="110"/>
        </w:rPr>
        <w:t>a</w:t>
      </w:r>
      <w:r>
        <w:rPr>
          <w:color w:val="173148"/>
          <w:spacing w:val="-5"/>
          <w:w w:val="110"/>
        </w:rPr>
        <w:t xml:space="preserve"> </w:t>
      </w:r>
      <w:r>
        <w:rPr>
          <w:color w:val="173148"/>
          <w:w w:val="110"/>
        </w:rPr>
        <w:t>non-refundable</w:t>
      </w:r>
      <w:r>
        <w:rPr>
          <w:color w:val="173148"/>
          <w:spacing w:val="-5"/>
          <w:w w:val="110"/>
        </w:rPr>
        <w:t xml:space="preserve"> </w:t>
      </w:r>
      <w:r>
        <w:rPr>
          <w:color w:val="173148"/>
          <w:w w:val="110"/>
        </w:rPr>
        <w:t>deposit.</w:t>
      </w:r>
    </w:p>
    <w:p w14:paraId="21F4A9DE" w14:textId="77777777" w:rsidR="0024081E" w:rsidRDefault="0024081E" w:rsidP="00427646">
      <w:pPr>
        <w:pStyle w:val="ListParagraph"/>
        <w:widowControl w:val="0"/>
        <w:numPr>
          <w:ilvl w:val="0"/>
          <w:numId w:val="16"/>
        </w:numPr>
        <w:tabs>
          <w:tab w:val="left" w:pos="978"/>
          <w:tab w:val="left" w:pos="981"/>
        </w:tabs>
        <w:autoSpaceDE w:val="0"/>
        <w:autoSpaceDN w:val="0"/>
        <w:spacing w:before="3" w:line="300" w:lineRule="auto"/>
        <w:ind w:right="302"/>
        <w:jc w:val="both"/>
      </w:pPr>
      <w:r>
        <w:rPr>
          <w:color w:val="173148"/>
          <w:w w:val="110"/>
        </w:rPr>
        <w:t xml:space="preserve">Written notification of withdrawal from a training program must be provided by a </w:t>
      </w:r>
      <w:r>
        <w:rPr>
          <w:color w:val="173148"/>
        </w:rPr>
        <w:t>student to</w:t>
      </w:r>
      <w:r>
        <w:rPr>
          <w:color w:val="173148"/>
          <w:spacing w:val="18"/>
        </w:rPr>
        <w:t xml:space="preserve"> </w:t>
      </w:r>
      <w:r>
        <w:rPr>
          <w:color w:val="173148"/>
        </w:rPr>
        <w:t>apply for a</w:t>
      </w:r>
      <w:r>
        <w:rPr>
          <w:color w:val="173148"/>
          <w:spacing w:val="18"/>
        </w:rPr>
        <w:t xml:space="preserve"> </w:t>
      </w:r>
      <w:r>
        <w:rPr>
          <w:color w:val="173148"/>
        </w:rPr>
        <w:t>refund for a course.</w:t>
      </w:r>
      <w:r>
        <w:rPr>
          <w:color w:val="173148"/>
          <w:spacing w:val="19"/>
        </w:rPr>
        <w:t xml:space="preserve"> </w:t>
      </w:r>
      <w:r>
        <w:rPr>
          <w:color w:val="173148"/>
        </w:rPr>
        <w:t>This may be via</w:t>
      </w:r>
      <w:r>
        <w:rPr>
          <w:color w:val="173148"/>
          <w:spacing w:val="19"/>
        </w:rPr>
        <w:t xml:space="preserve"> </w:t>
      </w:r>
      <w:r>
        <w:rPr>
          <w:color w:val="173148"/>
        </w:rPr>
        <w:t>letter, email to training@skillhire.com.au.</w:t>
      </w:r>
    </w:p>
    <w:p w14:paraId="42258104" w14:textId="77777777" w:rsidR="0024081E" w:rsidRDefault="0024081E" w:rsidP="00427646">
      <w:pPr>
        <w:pStyle w:val="ListParagraph"/>
        <w:widowControl w:val="0"/>
        <w:numPr>
          <w:ilvl w:val="0"/>
          <w:numId w:val="16"/>
        </w:numPr>
        <w:tabs>
          <w:tab w:val="left" w:pos="978"/>
          <w:tab w:val="left" w:pos="981"/>
        </w:tabs>
        <w:autoSpaceDE w:val="0"/>
        <w:autoSpaceDN w:val="0"/>
        <w:spacing w:before="3" w:line="302" w:lineRule="auto"/>
        <w:ind w:right="298"/>
        <w:jc w:val="both"/>
      </w:pPr>
      <w:r>
        <w:rPr>
          <w:color w:val="173148"/>
          <w:w w:val="110"/>
        </w:rPr>
        <w:t>A</w:t>
      </w:r>
      <w:r>
        <w:rPr>
          <w:color w:val="173148"/>
          <w:spacing w:val="-7"/>
          <w:w w:val="110"/>
        </w:rPr>
        <w:t xml:space="preserve"> </w:t>
      </w:r>
      <w:r>
        <w:rPr>
          <w:color w:val="173148"/>
          <w:w w:val="110"/>
        </w:rPr>
        <w:t>refund</w:t>
      </w:r>
      <w:r>
        <w:rPr>
          <w:color w:val="173148"/>
          <w:spacing w:val="-10"/>
          <w:w w:val="110"/>
        </w:rPr>
        <w:t xml:space="preserve"> </w:t>
      </w:r>
      <w:r>
        <w:rPr>
          <w:color w:val="173148"/>
          <w:w w:val="110"/>
        </w:rPr>
        <w:t>for</w:t>
      </w:r>
      <w:r>
        <w:rPr>
          <w:color w:val="173148"/>
          <w:spacing w:val="-7"/>
          <w:w w:val="110"/>
        </w:rPr>
        <w:t xml:space="preserve"> </w:t>
      </w:r>
      <w:r>
        <w:rPr>
          <w:color w:val="173148"/>
          <w:w w:val="110"/>
        </w:rPr>
        <w:t>the</w:t>
      </w:r>
      <w:r>
        <w:rPr>
          <w:color w:val="173148"/>
          <w:spacing w:val="-12"/>
          <w:w w:val="110"/>
        </w:rPr>
        <w:t xml:space="preserve"> </w:t>
      </w:r>
      <w:r>
        <w:rPr>
          <w:color w:val="173148"/>
          <w:w w:val="110"/>
        </w:rPr>
        <w:t>balance</w:t>
      </w:r>
      <w:r>
        <w:rPr>
          <w:color w:val="173148"/>
          <w:spacing w:val="-7"/>
          <w:w w:val="110"/>
        </w:rPr>
        <w:t xml:space="preserve"> </w:t>
      </w:r>
      <w:r>
        <w:rPr>
          <w:color w:val="173148"/>
          <w:w w:val="110"/>
        </w:rPr>
        <w:t>of</w:t>
      </w:r>
      <w:r>
        <w:rPr>
          <w:color w:val="173148"/>
          <w:spacing w:val="-7"/>
          <w:w w:val="110"/>
        </w:rPr>
        <w:t xml:space="preserve"> </w:t>
      </w:r>
      <w:r>
        <w:rPr>
          <w:color w:val="173148"/>
          <w:w w:val="110"/>
        </w:rPr>
        <w:t>the</w:t>
      </w:r>
      <w:r>
        <w:rPr>
          <w:color w:val="173148"/>
          <w:spacing w:val="-7"/>
          <w:w w:val="110"/>
        </w:rPr>
        <w:t xml:space="preserve"> </w:t>
      </w:r>
      <w:r>
        <w:rPr>
          <w:color w:val="173148"/>
          <w:w w:val="110"/>
        </w:rPr>
        <w:t>course</w:t>
      </w:r>
      <w:r>
        <w:rPr>
          <w:color w:val="173148"/>
          <w:spacing w:val="-7"/>
          <w:w w:val="110"/>
        </w:rPr>
        <w:t xml:space="preserve"> </w:t>
      </w:r>
      <w:r>
        <w:rPr>
          <w:color w:val="173148"/>
          <w:w w:val="110"/>
        </w:rPr>
        <w:t>will</w:t>
      </w:r>
      <w:r>
        <w:rPr>
          <w:color w:val="173148"/>
          <w:spacing w:val="-12"/>
          <w:w w:val="110"/>
        </w:rPr>
        <w:t xml:space="preserve"> </w:t>
      </w:r>
      <w:r>
        <w:rPr>
          <w:color w:val="173148"/>
          <w:w w:val="110"/>
        </w:rPr>
        <w:t>only</w:t>
      </w:r>
      <w:r>
        <w:rPr>
          <w:color w:val="173148"/>
          <w:spacing w:val="-7"/>
          <w:w w:val="110"/>
        </w:rPr>
        <w:t xml:space="preserve"> </w:t>
      </w:r>
      <w:r>
        <w:rPr>
          <w:color w:val="173148"/>
          <w:w w:val="110"/>
        </w:rPr>
        <w:t>be</w:t>
      </w:r>
      <w:r>
        <w:rPr>
          <w:color w:val="173148"/>
          <w:spacing w:val="-12"/>
          <w:w w:val="110"/>
        </w:rPr>
        <w:t xml:space="preserve"> </w:t>
      </w:r>
      <w:r>
        <w:rPr>
          <w:color w:val="173148"/>
          <w:w w:val="110"/>
        </w:rPr>
        <w:t>made</w:t>
      </w:r>
      <w:r>
        <w:rPr>
          <w:color w:val="173148"/>
          <w:spacing w:val="-7"/>
          <w:w w:val="110"/>
        </w:rPr>
        <w:t xml:space="preserve"> </w:t>
      </w:r>
      <w:r>
        <w:rPr>
          <w:color w:val="173148"/>
          <w:w w:val="110"/>
        </w:rPr>
        <w:t>in</w:t>
      </w:r>
      <w:r>
        <w:rPr>
          <w:color w:val="173148"/>
          <w:spacing w:val="-8"/>
          <w:w w:val="110"/>
        </w:rPr>
        <w:t xml:space="preserve"> </w:t>
      </w:r>
      <w:r>
        <w:rPr>
          <w:color w:val="173148"/>
          <w:w w:val="110"/>
        </w:rPr>
        <w:t>the</w:t>
      </w:r>
      <w:r>
        <w:rPr>
          <w:color w:val="173148"/>
          <w:spacing w:val="-7"/>
          <w:w w:val="110"/>
        </w:rPr>
        <w:t xml:space="preserve"> </w:t>
      </w:r>
      <w:r>
        <w:rPr>
          <w:color w:val="173148"/>
          <w:w w:val="110"/>
        </w:rPr>
        <w:t>first</w:t>
      </w:r>
      <w:r>
        <w:rPr>
          <w:color w:val="173148"/>
          <w:spacing w:val="-9"/>
          <w:w w:val="110"/>
        </w:rPr>
        <w:t xml:space="preserve"> </w:t>
      </w:r>
      <w:r>
        <w:rPr>
          <w:color w:val="173148"/>
          <w:w w:val="110"/>
        </w:rPr>
        <w:t>two</w:t>
      </w:r>
      <w:r>
        <w:rPr>
          <w:color w:val="173148"/>
          <w:spacing w:val="-7"/>
          <w:w w:val="110"/>
        </w:rPr>
        <w:t xml:space="preserve"> </w:t>
      </w:r>
      <w:r>
        <w:rPr>
          <w:color w:val="173148"/>
          <w:w w:val="110"/>
        </w:rPr>
        <w:t>weeks</w:t>
      </w:r>
      <w:r>
        <w:rPr>
          <w:color w:val="173148"/>
          <w:spacing w:val="-9"/>
          <w:w w:val="110"/>
        </w:rPr>
        <w:t xml:space="preserve"> </w:t>
      </w:r>
      <w:r>
        <w:rPr>
          <w:color w:val="173148"/>
          <w:w w:val="110"/>
        </w:rPr>
        <w:t>of</w:t>
      </w:r>
      <w:r>
        <w:rPr>
          <w:color w:val="173148"/>
          <w:spacing w:val="-11"/>
          <w:w w:val="110"/>
        </w:rPr>
        <w:t xml:space="preserve"> </w:t>
      </w:r>
      <w:r>
        <w:rPr>
          <w:color w:val="173148"/>
          <w:w w:val="110"/>
        </w:rPr>
        <w:t xml:space="preserve">the course </w:t>
      </w:r>
      <w:r>
        <w:rPr>
          <w:color w:val="173148"/>
          <w:w w:val="110"/>
        </w:rPr>
        <w:lastRenderedPageBreak/>
        <w:t xml:space="preserve">commencement, minus the 20% non-refundable deposit. There is no refund </w:t>
      </w:r>
      <w:r>
        <w:rPr>
          <w:color w:val="173148"/>
        </w:rPr>
        <w:t>applicable</w:t>
      </w:r>
      <w:r>
        <w:rPr>
          <w:color w:val="173148"/>
          <w:spacing w:val="37"/>
        </w:rPr>
        <w:t xml:space="preserve"> </w:t>
      </w:r>
      <w:r>
        <w:rPr>
          <w:color w:val="173148"/>
        </w:rPr>
        <w:t>where</w:t>
      </w:r>
      <w:r>
        <w:rPr>
          <w:color w:val="173148"/>
          <w:spacing w:val="27"/>
        </w:rPr>
        <w:t xml:space="preserve"> </w:t>
      </w:r>
      <w:r>
        <w:rPr>
          <w:color w:val="173148"/>
        </w:rPr>
        <w:t>a</w:t>
      </w:r>
      <w:r>
        <w:rPr>
          <w:color w:val="173148"/>
          <w:spacing w:val="27"/>
        </w:rPr>
        <w:t xml:space="preserve"> </w:t>
      </w:r>
      <w:r>
        <w:rPr>
          <w:color w:val="173148"/>
        </w:rPr>
        <w:t>student</w:t>
      </w:r>
      <w:r>
        <w:rPr>
          <w:color w:val="173148"/>
          <w:spacing w:val="31"/>
        </w:rPr>
        <w:t xml:space="preserve"> </w:t>
      </w:r>
      <w:r>
        <w:rPr>
          <w:color w:val="173148"/>
        </w:rPr>
        <w:t>has</w:t>
      </w:r>
      <w:r>
        <w:rPr>
          <w:color w:val="173148"/>
          <w:spacing w:val="31"/>
        </w:rPr>
        <w:t xml:space="preserve"> </w:t>
      </w:r>
      <w:r>
        <w:rPr>
          <w:color w:val="173148"/>
        </w:rPr>
        <w:t>commenced</w:t>
      </w:r>
      <w:r>
        <w:rPr>
          <w:color w:val="173148"/>
          <w:spacing w:val="29"/>
        </w:rPr>
        <w:t xml:space="preserve"> </w:t>
      </w:r>
      <w:r>
        <w:rPr>
          <w:color w:val="173148"/>
        </w:rPr>
        <w:t>their</w:t>
      </w:r>
      <w:r>
        <w:rPr>
          <w:color w:val="173148"/>
          <w:spacing w:val="27"/>
        </w:rPr>
        <w:t xml:space="preserve"> </w:t>
      </w:r>
      <w:r>
        <w:rPr>
          <w:color w:val="173148"/>
        </w:rPr>
        <w:t>course/unit</w:t>
      </w:r>
      <w:r>
        <w:rPr>
          <w:color w:val="173148"/>
          <w:spacing w:val="33"/>
        </w:rPr>
        <w:t xml:space="preserve"> </w:t>
      </w:r>
      <w:r>
        <w:rPr>
          <w:color w:val="173148"/>
        </w:rPr>
        <w:t>for</w:t>
      </w:r>
      <w:r>
        <w:rPr>
          <w:color w:val="173148"/>
          <w:spacing w:val="35"/>
        </w:rPr>
        <w:t xml:space="preserve"> </w:t>
      </w:r>
      <w:r>
        <w:rPr>
          <w:color w:val="173148"/>
        </w:rPr>
        <w:t>more</w:t>
      </w:r>
      <w:r>
        <w:rPr>
          <w:color w:val="173148"/>
          <w:spacing w:val="27"/>
        </w:rPr>
        <w:t xml:space="preserve"> </w:t>
      </w:r>
      <w:r>
        <w:rPr>
          <w:color w:val="173148"/>
        </w:rPr>
        <w:t>than</w:t>
      </w:r>
      <w:r>
        <w:rPr>
          <w:color w:val="173148"/>
          <w:spacing w:val="31"/>
        </w:rPr>
        <w:t xml:space="preserve"> </w:t>
      </w:r>
      <w:r>
        <w:rPr>
          <w:color w:val="173148"/>
        </w:rPr>
        <w:t>two</w:t>
      </w:r>
      <w:r>
        <w:rPr>
          <w:color w:val="173148"/>
          <w:spacing w:val="27"/>
        </w:rPr>
        <w:t xml:space="preserve"> </w:t>
      </w:r>
      <w:r>
        <w:rPr>
          <w:color w:val="173148"/>
        </w:rPr>
        <w:t>weeks.</w:t>
      </w:r>
    </w:p>
    <w:p w14:paraId="33D3485A" w14:textId="77777777" w:rsidR="0024081E" w:rsidRDefault="0024081E" w:rsidP="00427646">
      <w:pPr>
        <w:pStyle w:val="ListParagraph"/>
        <w:widowControl w:val="0"/>
        <w:numPr>
          <w:ilvl w:val="0"/>
          <w:numId w:val="16"/>
        </w:numPr>
        <w:tabs>
          <w:tab w:val="left" w:pos="978"/>
          <w:tab w:val="left" w:pos="981"/>
        </w:tabs>
        <w:autoSpaceDE w:val="0"/>
        <w:autoSpaceDN w:val="0"/>
        <w:spacing w:before="0" w:line="300" w:lineRule="auto"/>
        <w:ind w:right="301"/>
        <w:jc w:val="both"/>
      </w:pPr>
      <w:r>
        <w:rPr>
          <w:color w:val="173148"/>
          <w:w w:val="110"/>
        </w:rPr>
        <w:t xml:space="preserve">There is no refund to participants who do not obtain their Qualification after assessment. There is no refund for recognition of prior learning assessments after </w:t>
      </w:r>
      <w:r>
        <w:rPr>
          <w:color w:val="173148"/>
        </w:rPr>
        <w:t>enrolment,</w:t>
      </w:r>
      <w:r>
        <w:rPr>
          <w:color w:val="173148"/>
          <w:spacing w:val="39"/>
        </w:rPr>
        <w:t xml:space="preserve"> </w:t>
      </w:r>
      <w:r>
        <w:rPr>
          <w:color w:val="173148"/>
        </w:rPr>
        <w:t>where</w:t>
      </w:r>
      <w:r>
        <w:rPr>
          <w:color w:val="173148"/>
          <w:spacing w:val="40"/>
        </w:rPr>
        <w:t xml:space="preserve"> </w:t>
      </w:r>
      <w:r>
        <w:rPr>
          <w:color w:val="173148"/>
        </w:rPr>
        <w:t>Recognition</w:t>
      </w:r>
      <w:r>
        <w:rPr>
          <w:color w:val="173148"/>
          <w:spacing w:val="40"/>
        </w:rPr>
        <w:t xml:space="preserve"> </w:t>
      </w:r>
      <w:r>
        <w:rPr>
          <w:color w:val="173148"/>
        </w:rPr>
        <w:t>resources</w:t>
      </w:r>
      <w:r>
        <w:rPr>
          <w:color w:val="173148"/>
          <w:spacing w:val="40"/>
        </w:rPr>
        <w:t xml:space="preserve"> </w:t>
      </w:r>
      <w:r>
        <w:rPr>
          <w:color w:val="173148"/>
        </w:rPr>
        <w:t>and</w:t>
      </w:r>
      <w:r>
        <w:rPr>
          <w:color w:val="173148"/>
          <w:spacing w:val="39"/>
        </w:rPr>
        <w:t xml:space="preserve"> </w:t>
      </w:r>
      <w:r>
        <w:rPr>
          <w:color w:val="173148"/>
        </w:rPr>
        <w:t>services</w:t>
      </w:r>
      <w:r>
        <w:rPr>
          <w:color w:val="173148"/>
          <w:spacing w:val="40"/>
        </w:rPr>
        <w:t xml:space="preserve"> </w:t>
      </w:r>
      <w:r>
        <w:rPr>
          <w:color w:val="173148"/>
        </w:rPr>
        <w:t>have</w:t>
      </w:r>
      <w:r>
        <w:rPr>
          <w:color w:val="173148"/>
          <w:spacing w:val="40"/>
        </w:rPr>
        <w:t xml:space="preserve"> </w:t>
      </w:r>
      <w:r>
        <w:rPr>
          <w:color w:val="173148"/>
        </w:rPr>
        <w:t>been</w:t>
      </w:r>
      <w:r>
        <w:rPr>
          <w:color w:val="173148"/>
          <w:spacing w:val="40"/>
        </w:rPr>
        <w:t xml:space="preserve"> </w:t>
      </w:r>
      <w:r>
        <w:rPr>
          <w:color w:val="173148"/>
        </w:rPr>
        <w:t>supplied</w:t>
      </w:r>
      <w:r>
        <w:rPr>
          <w:color w:val="173148"/>
          <w:spacing w:val="39"/>
        </w:rPr>
        <w:t xml:space="preserve"> </w:t>
      </w:r>
      <w:r>
        <w:rPr>
          <w:color w:val="173148"/>
        </w:rPr>
        <w:t>to</w:t>
      </w:r>
      <w:r>
        <w:rPr>
          <w:color w:val="173148"/>
          <w:spacing w:val="40"/>
        </w:rPr>
        <w:t xml:space="preserve"> </w:t>
      </w:r>
      <w:r>
        <w:rPr>
          <w:color w:val="173148"/>
        </w:rPr>
        <w:t>the</w:t>
      </w:r>
      <w:r>
        <w:rPr>
          <w:color w:val="173148"/>
          <w:spacing w:val="40"/>
        </w:rPr>
        <w:t xml:space="preserve"> </w:t>
      </w:r>
      <w:r>
        <w:rPr>
          <w:color w:val="173148"/>
        </w:rPr>
        <w:t>client.</w:t>
      </w:r>
    </w:p>
    <w:p w14:paraId="4B8B6CA0" w14:textId="77777777" w:rsidR="0024081E" w:rsidRDefault="0024081E" w:rsidP="00427646">
      <w:pPr>
        <w:pStyle w:val="ListParagraph"/>
        <w:widowControl w:val="0"/>
        <w:numPr>
          <w:ilvl w:val="0"/>
          <w:numId w:val="16"/>
        </w:numPr>
        <w:tabs>
          <w:tab w:val="left" w:pos="978"/>
          <w:tab w:val="left" w:pos="981"/>
        </w:tabs>
        <w:autoSpaceDE w:val="0"/>
        <w:autoSpaceDN w:val="0"/>
        <w:spacing w:before="0" w:line="300" w:lineRule="auto"/>
        <w:ind w:right="299"/>
        <w:jc w:val="both"/>
      </w:pPr>
      <w:r>
        <w:rPr>
          <w:color w:val="173148"/>
        </w:rPr>
        <w:t xml:space="preserve">Skill Hire does not accept liability for loss or damage suffered in the event of withdrawal </w:t>
      </w:r>
      <w:r>
        <w:rPr>
          <w:color w:val="173148"/>
          <w:w w:val="110"/>
        </w:rPr>
        <w:t>from a course by a client.</w:t>
      </w:r>
    </w:p>
    <w:p w14:paraId="3ED31E5A" w14:textId="77777777" w:rsidR="0024081E" w:rsidRDefault="0024081E" w:rsidP="00427646">
      <w:pPr>
        <w:pStyle w:val="ListParagraph"/>
        <w:widowControl w:val="0"/>
        <w:numPr>
          <w:ilvl w:val="0"/>
          <w:numId w:val="16"/>
        </w:numPr>
        <w:tabs>
          <w:tab w:val="left" w:pos="978"/>
          <w:tab w:val="left" w:pos="981"/>
        </w:tabs>
        <w:autoSpaceDE w:val="0"/>
        <w:autoSpaceDN w:val="0"/>
        <w:spacing w:before="2" w:line="300" w:lineRule="auto"/>
        <w:ind w:right="295"/>
        <w:jc w:val="both"/>
      </w:pPr>
      <w:r>
        <w:rPr>
          <w:color w:val="173148"/>
          <w:w w:val="110"/>
        </w:rPr>
        <w:t>Skill</w:t>
      </w:r>
      <w:r>
        <w:rPr>
          <w:color w:val="173148"/>
          <w:spacing w:val="-10"/>
          <w:w w:val="110"/>
        </w:rPr>
        <w:t xml:space="preserve"> </w:t>
      </w:r>
      <w:r>
        <w:rPr>
          <w:color w:val="173148"/>
          <w:w w:val="110"/>
        </w:rPr>
        <w:t>Hire</w:t>
      </w:r>
      <w:r>
        <w:rPr>
          <w:color w:val="173148"/>
          <w:spacing w:val="-14"/>
          <w:w w:val="110"/>
        </w:rPr>
        <w:t xml:space="preserve"> </w:t>
      </w:r>
      <w:r>
        <w:rPr>
          <w:color w:val="173148"/>
          <w:w w:val="110"/>
        </w:rPr>
        <w:t>provides</w:t>
      </w:r>
      <w:r>
        <w:rPr>
          <w:color w:val="173148"/>
          <w:spacing w:val="-12"/>
          <w:w w:val="110"/>
        </w:rPr>
        <w:t xml:space="preserve"> </w:t>
      </w:r>
      <w:r>
        <w:rPr>
          <w:color w:val="173148"/>
          <w:w w:val="110"/>
        </w:rPr>
        <w:t>a</w:t>
      </w:r>
      <w:r>
        <w:rPr>
          <w:color w:val="173148"/>
          <w:spacing w:val="-13"/>
          <w:w w:val="110"/>
        </w:rPr>
        <w:t xml:space="preserve"> </w:t>
      </w:r>
      <w:r>
        <w:rPr>
          <w:color w:val="173148"/>
          <w:w w:val="110"/>
        </w:rPr>
        <w:t>full</w:t>
      </w:r>
      <w:r>
        <w:rPr>
          <w:color w:val="173148"/>
          <w:spacing w:val="-10"/>
          <w:w w:val="110"/>
        </w:rPr>
        <w:t xml:space="preserve"> </w:t>
      </w:r>
      <w:r>
        <w:rPr>
          <w:color w:val="173148"/>
          <w:w w:val="110"/>
        </w:rPr>
        <w:t>refund</w:t>
      </w:r>
      <w:r>
        <w:rPr>
          <w:color w:val="173148"/>
          <w:spacing w:val="-13"/>
          <w:w w:val="110"/>
        </w:rPr>
        <w:t xml:space="preserve"> </w:t>
      </w:r>
      <w:r>
        <w:rPr>
          <w:color w:val="173148"/>
          <w:w w:val="110"/>
        </w:rPr>
        <w:t>to</w:t>
      </w:r>
      <w:r>
        <w:rPr>
          <w:color w:val="173148"/>
          <w:spacing w:val="-9"/>
          <w:w w:val="110"/>
        </w:rPr>
        <w:t xml:space="preserve"> </w:t>
      </w:r>
      <w:r>
        <w:rPr>
          <w:color w:val="173148"/>
          <w:w w:val="110"/>
        </w:rPr>
        <w:t>all</w:t>
      </w:r>
      <w:r>
        <w:rPr>
          <w:color w:val="173148"/>
          <w:spacing w:val="-14"/>
          <w:w w:val="110"/>
        </w:rPr>
        <w:t xml:space="preserve"> </w:t>
      </w:r>
      <w:r>
        <w:rPr>
          <w:color w:val="173148"/>
          <w:w w:val="110"/>
        </w:rPr>
        <w:t>students,</w:t>
      </w:r>
      <w:r>
        <w:rPr>
          <w:color w:val="173148"/>
          <w:spacing w:val="-13"/>
          <w:w w:val="110"/>
        </w:rPr>
        <w:t xml:space="preserve"> </w:t>
      </w:r>
      <w:r>
        <w:rPr>
          <w:color w:val="173148"/>
          <w:w w:val="110"/>
        </w:rPr>
        <w:t>should</w:t>
      </w:r>
      <w:r>
        <w:rPr>
          <w:color w:val="173148"/>
          <w:spacing w:val="-13"/>
          <w:w w:val="110"/>
        </w:rPr>
        <w:t xml:space="preserve"> </w:t>
      </w:r>
      <w:r>
        <w:rPr>
          <w:color w:val="173148"/>
          <w:w w:val="110"/>
        </w:rPr>
        <w:t>there</w:t>
      </w:r>
      <w:r>
        <w:rPr>
          <w:color w:val="173148"/>
          <w:spacing w:val="-10"/>
          <w:w w:val="110"/>
        </w:rPr>
        <w:t xml:space="preserve"> </w:t>
      </w:r>
      <w:r>
        <w:rPr>
          <w:color w:val="173148"/>
          <w:w w:val="110"/>
        </w:rPr>
        <w:t>be</w:t>
      </w:r>
      <w:r>
        <w:rPr>
          <w:color w:val="173148"/>
          <w:spacing w:val="-10"/>
          <w:w w:val="110"/>
        </w:rPr>
        <w:t xml:space="preserve"> </w:t>
      </w:r>
      <w:r>
        <w:rPr>
          <w:color w:val="173148"/>
          <w:w w:val="110"/>
        </w:rPr>
        <w:t>a</w:t>
      </w:r>
      <w:r>
        <w:rPr>
          <w:color w:val="173148"/>
          <w:spacing w:val="-9"/>
          <w:w w:val="110"/>
        </w:rPr>
        <w:t xml:space="preserve"> </w:t>
      </w:r>
      <w:r>
        <w:rPr>
          <w:color w:val="173148"/>
          <w:w w:val="110"/>
        </w:rPr>
        <w:t>need</w:t>
      </w:r>
      <w:r>
        <w:rPr>
          <w:color w:val="173148"/>
          <w:spacing w:val="-13"/>
          <w:w w:val="110"/>
        </w:rPr>
        <w:t xml:space="preserve"> </w:t>
      </w:r>
      <w:r>
        <w:rPr>
          <w:color w:val="173148"/>
          <w:w w:val="110"/>
        </w:rPr>
        <w:t>for</w:t>
      </w:r>
      <w:r>
        <w:rPr>
          <w:color w:val="173148"/>
          <w:spacing w:val="-14"/>
          <w:w w:val="110"/>
        </w:rPr>
        <w:t xml:space="preserve"> </w:t>
      </w:r>
      <w:r>
        <w:rPr>
          <w:color w:val="173148"/>
          <w:w w:val="110"/>
        </w:rPr>
        <w:t>Skill</w:t>
      </w:r>
      <w:r>
        <w:rPr>
          <w:color w:val="173148"/>
          <w:spacing w:val="-10"/>
          <w:w w:val="110"/>
        </w:rPr>
        <w:t xml:space="preserve"> </w:t>
      </w:r>
      <w:r>
        <w:rPr>
          <w:color w:val="173148"/>
          <w:w w:val="110"/>
        </w:rPr>
        <w:t>Hire</w:t>
      </w:r>
      <w:r>
        <w:rPr>
          <w:color w:val="173148"/>
          <w:spacing w:val="-10"/>
          <w:w w:val="110"/>
        </w:rPr>
        <w:t xml:space="preserve"> </w:t>
      </w:r>
      <w:r>
        <w:rPr>
          <w:color w:val="173148"/>
          <w:w w:val="110"/>
        </w:rPr>
        <w:t>to cancel a course. In the first instance Skill Hire will (where possible) provide an opportunity</w:t>
      </w:r>
      <w:r>
        <w:rPr>
          <w:color w:val="173148"/>
          <w:spacing w:val="-17"/>
          <w:w w:val="110"/>
        </w:rPr>
        <w:t xml:space="preserve"> </w:t>
      </w:r>
      <w:r>
        <w:rPr>
          <w:color w:val="173148"/>
          <w:w w:val="110"/>
        </w:rPr>
        <w:t>for</w:t>
      </w:r>
      <w:r>
        <w:rPr>
          <w:color w:val="173148"/>
          <w:spacing w:val="-16"/>
          <w:w w:val="110"/>
        </w:rPr>
        <w:t xml:space="preserve"> </w:t>
      </w:r>
      <w:r>
        <w:rPr>
          <w:color w:val="173148"/>
          <w:w w:val="110"/>
        </w:rPr>
        <w:t>the</w:t>
      </w:r>
      <w:r>
        <w:rPr>
          <w:color w:val="173148"/>
          <w:spacing w:val="-14"/>
          <w:w w:val="110"/>
        </w:rPr>
        <w:t xml:space="preserve"> </w:t>
      </w:r>
      <w:r>
        <w:rPr>
          <w:color w:val="173148"/>
          <w:w w:val="110"/>
        </w:rPr>
        <w:t>student</w:t>
      </w:r>
      <w:r>
        <w:rPr>
          <w:color w:val="173148"/>
          <w:spacing w:val="-17"/>
          <w:w w:val="110"/>
        </w:rPr>
        <w:t xml:space="preserve"> </w:t>
      </w:r>
      <w:r>
        <w:rPr>
          <w:color w:val="173148"/>
          <w:w w:val="110"/>
        </w:rPr>
        <w:t>to</w:t>
      </w:r>
      <w:r>
        <w:rPr>
          <w:color w:val="173148"/>
          <w:spacing w:val="-14"/>
          <w:w w:val="110"/>
        </w:rPr>
        <w:t xml:space="preserve"> </w:t>
      </w:r>
      <w:r>
        <w:rPr>
          <w:color w:val="173148"/>
          <w:w w:val="110"/>
        </w:rPr>
        <w:t>attend</w:t>
      </w:r>
      <w:r>
        <w:rPr>
          <w:color w:val="173148"/>
          <w:spacing w:val="-17"/>
          <w:w w:val="110"/>
        </w:rPr>
        <w:t xml:space="preserve"> </w:t>
      </w:r>
      <w:r>
        <w:rPr>
          <w:color w:val="173148"/>
          <w:w w:val="110"/>
        </w:rPr>
        <w:t>another</w:t>
      </w:r>
      <w:r>
        <w:rPr>
          <w:color w:val="173148"/>
          <w:spacing w:val="-17"/>
          <w:w w:val="110"/>
        </w:rPr>
        <w:t xml:space="preserve"> </w:t>
      </w:r>
      <w:r>
        <w:rPr>
          <w:color w:val="173148"/>
          <w:w w:val="110"/>
        </w:rPr>
        <w:t>scheduled</w:t>
      </w:r>
      <w:r>
        <w:rPr>
          <w:color w:val="173148"/>
          <w:spacing w:val="-17"/>
          <w:w w:val="110"/>
        </w:rPr>
        <w:t xml:space="preserve"> </w:t>
      </w:r>
      <w:r>
        <w:rPr>
          <w:color w:val="173148"/>
          <w:w w:val="110"/>
        </w:rPr>
        <w:t>course.</w:t>
      </w:r>
    </w:p>
    <w:p w14:paraId="6D6DDBD0" w14:textId="77777777" w:rsidR="0024081E" w:rsidRDefault="0024081E" w:rsidP="00427646">
      <w:pPr>
        <w:pStyle w:val="ListParagraph"/>
        <w:widowControl w:val="0"/>
        <w:numPr>
          <w:ilvl w:val="0"/>
          <w:numId w:val="16"/>
        </w:numPr>
        <w:tabs>
          <w:tab w:val="left" w:pos="978"/>
          <w:tab w:val="left" w:pos="981"/>
        </w:tabs>
        <w:autoSpaceDE w:val="0"/>
        <w:autoSpaceDN w:val="0"/>
        <w:spacing w:before="0" w:line="302" w:lineRule="auto"/>
        <w:ind w:right="311"/>
        <w:jc w:val="both"/>
      </w:pPr>
      <w:r>
        <w:rPr>
          <w:color w:val="173148"/>
          <w:w w:val="110"/>
        </w:rPr>
        <w:t>If</w:t>
      </w:r>
      <w:r>
        <w:rPr>
          <w:color w:val="173148"/>
          <w:spacing w:val="-10"/>
          <w:w w:val="110"/>
        </w:rPr>
        <w:t xml:space="preserve"> </w:t>
      </w:r>
      <w:r>
        <w:rPr>
          <w:color w:val="173148"/>
          <w:w w:val="110"/>
        </w:rPr>
        <w:t>Skill</w:t>
      </w:r>
      <w:r>
        <w:rPr>
          <w:color w:val="173148"/>
          <w:spacing w:val="-11"/>
          <w:w w:val="110"/>
        </w:rPr>
        <w:t xml:space="preserve"> </w:t>
      </w:r>
      <w:r>
        <w:rPr>
          <w:color w:val="173148"/>
          <w:w w:val="110"/>
        </w:rPr>
        <w:t>Hire</w:t>
      </w:r>
      <w:r>
        <w:rPr>
          <w:color w:val="173148"/>
          <w:spacing w:val="-15"/>
          <w:w w:val="110"/>
        </w:rPr>
        <w:t xml:space="preserve"> </w:t>
      </w:r>
      <w:r>
        <w:rPr>
          <w:color w:val="173148"/>
          <w:w w:val="110"/>
        </w:rPr>
        <w:t>cancels</w:t>
      </w:r>
      <w:r>
        <w:rPr>
          <w:color w:val="173148"/>
          <w:spacing w:val="-12"/>
          <w:w w:val="110"/>
        </w:rPr>
        <w:t xml:space="preserve"> </w:t>
      </w:r>
      <w:r>
        <w:rPr>
          <w:color w:val="173148"/>
          <w:w w:val="110"/>
        </w:rPr>
        <w:t>a</w:t>
      </w:r>
      <w:r>
        <w:rPr>
          <w:color w:val="173148"/>
          <w:spacing w:val="-10"/>
          <w:w w:val="110"/>
        </w:rPr>
        <w:t xml:space="preserve"> </w:t>
      </w:r>
      <w:r>
        <w:rPr>
          <w:color w:val="173148"/>
          <w:w w:val="110"/>
        </w:rPr>
        <w:t>course,</w:t>
      </w:r>
      <w:r>
        <w:rPr>
          <w:color w:val="173148"/>
          <w:spacing w:val="-13"/>
          <w:w w:val="110"/>
        </w:rPr>
        <w:t xml:space="preserve"> </w:t>
      </w:r>
      <w:r>
        <w:rPr>
          <w:color w:val="173148"/>
          <w:w w:val="110"/>
        </w:rPr>
        <w:t>students</w:t>
      </w:r>
      <w:r>
        <w:rPr>
          <w:color w:val="173148"/>
          <w:spacing w:val="-9"/>
          <w:w w:val="110"/>
        </w:rPr>
        <w:t xml:space="preserve"> </w:t>
      </w:r>
      <w:r>
        <w:rPr>
          <w:color w:val="173148"/>
          <w:w w:val="110"/>
        </w:rPr>
        <w:t>do</w:t>
      </w:r>
      <w:r>
        <w:rPr>
          <w:color w:val="173148"/>
          <w:spacing w:val="-11"/>
          <w:w w:val="110"/>
        </w:rPr>
        <w:t xml:space="preserve"> </w:t>
      </w:r>
      <w:r>
        <w:rPr>
          <w:color w:val="173148"/>
          <w:w w:val="110"/>
        </w:rPr>
        <w:t>not</w:t>
      </w:r>
      <w:r>
        <w:rPr>
          <w:color w:val="173148"/>
          <w:spacing w:val="-12"/>
          <w:w w:val="110"/>
        </w:rPr>
        <w:t xml:space="preserve"> </w:t>
      </w:r>
      <w:r>
        <w:rPr>
          <w:color w:val="173148"/>
          <w:w w:val="110"/>
        </w:rPr>
        <w:t>have</w:t>
      </w:r>
      <w:r>
        <w:rPr>
          <w:color w:val="173148"/>
          <w:spacing w:val="-11"/>
          <w:w w:val="110"/>
        </w:rPr>
        <w:t xml:space="preserve"> </w:t>
      </w:r>
      <w:r>
        <w:rPr>
          <w:color w:val="173148"/>
          <w:w w:val="110"/>
        </w:rPr>
        <w:t>to</w:t>
      </w:r>
      <w:r>
        <w:rPr>
          <w:color w:val="173148"/>
          <w:spacing w:val="-11"/>
          <w:w w:val="110"/>
        </w:rPr>
        <w:t xml:space="preserve"> </w:t>
      </w:r>
      <w:r>
        <w:rPr>
          <w:color w:val="173148"/>
          <w:w w:val="110"/>
        </w:rPr>
        <w:t>apply</w:t>
      </w:r>
      <w:r>
        <w:rPr>
          <w:color w:val="173148"/>
          <w:spacing w:val="-11"/>
          <w:w w:val="110"/>
        </w:rPr>
        <w:t xml:space="preserve"> </w:t>
      </w:r>
      <w:r>
        <w:rPr>
          <w:color w:val="173148"/>
          <w:w w:val="110"/>
        </w:rPr>
        <w:t>for</w:t>
      </w:r>
      <w:r>
        <w:rPr>
          <w:color w:val="173148"/>
          <w:spacing w:val="-11"/>
          <w:w w:val="110"/>
        </w:rPr>
        <w:t xml:space="preserve"> </w:t>
      </w:r>
      <w:r>
        <w:rPr>
          <w:color w:val="173148"/>
          <w:w w:val="110"/>
        </w:rPr>
        <w:t>a</w:t>
      </w:r>
      <w:r>
        <w:rPr>
          <w:color w:val="173148"/>
          <w:spacing w:val="-10"/>
          <w:w w:val="110"/>
        </w:rPr>
        <w:t xml:space="preserve"> </w:t>
      </w:r>
      <w:r>
        <w:rPr>
          <w:color w:val="173148"/>
          <w:w w:val="110"/>
        </w:rPr>
        <w:t>refund,</w:t>
      </w:r>
      <w:r>
        <w:rPr>
          <w:color w:val="173148"/>
          <w:spacing w:val="-13"/>
          <w:w w:val="110"/>
        </w:rPr>
        <w:t xml:space="preserve"> </w:t>
      </w:r>
      <w:r>
        <w:rPr>
          <w:color w:val="173148"/>
          <w:w w:val="110"/>
        </w:rPr>
        <w:t>Skill</w:t>
      </w:r>
      <w:r>
        <w:rPr>
          <w:color w:val="173148"/>
          <w:spacing w:val="-11"/>
          <w:w w:val="110"/>
        </w:rPr>
        <w:t xml:space="preserve"> </w:t>
      </w:r>
      <w:r>
        <w:rPr>
          <w:color w:val="173148"/>
          <w:w w:val="110"/>
        </w:rPr>
        <w:t>Hire</w:t>
      </w:r>
      <w:r>
        <w:rPr>
          <w:color w:val="173148"/>
          <w:spacing w:val="-11"/>
          <w:w w:val="110"/>
        </w:rPr>
        <w:t xml:space="preserve"> </w:t>
      </w:r>
      <w:r>
        <w:rPr>
          <w:color w:val="173148"/>
          <w:w w:val="110"/>
        </w:rPr>
        <w:t>will process the refunds automatically.</w:t>
      </w:r>
    </w:p>
    <w:p w14:paraId="2A96AA5B" w14:textId="77777777" w:rsidR="0024081E" w:rsidRDefault="0024081E" w:rsidP="00427646">
      <w:pPr>
        <w:pStyle w:val="ListParagraph"/>
        <w:widowControl w:val="0"/>
        <w:numPr>
          <w:ilvl w:val="0"/>
          <w:numId w:val="16"/>
        </w:numPr>
        <w:tabs>
          <w:tab w:val="left" w:pos="980"/>
        </w:tabs>
        <w:autoSpaceDE w:val="0"/>
        <w:autoSpaceDN w:val="0"/>
        <w:spacing w:before="0" w:line="208" w:lineRule="exact"/>
        <w:ind w:left="980" w:hanging="720"/>
      </w:pPr>
      <w:r>
        <w:rPr>
          <w:color w:val="173148"/>
          <w:w w:val="105"/>
        </w:rPr>
        <w:t>All</w:t>
      </w:r>
      <w:r>
        <w:rPr>
          <w:color w:val="173148"/>
          <w:spacing w:val="-4"/>
          <w:w w:val="105"/>
        </w:rPr>
        <w:t xml:space="preserve"> </w:t>
      </w:r>
      <w:r>
        <w:rPr>
          <w:color w:val="173148"/>
          <w:w w:val="105"/>
        </w:rPr>
        <w:t>requests</w:t>
      </w:r>
      <w:r>
        <w:rPr>
          <w:color w:val="173148"/>
          <w:spacing w:val="-6"/>
          <w:w w:val="105"/>
        </w:rPr>
        <w:t xml:space="preserve"> </w:t>
      </w:r>
      <w:r>
        <w:rPr>
          <w:color w:val="173148"/>
          <w:w w:val="105"/>
        </w:rPr>
        <w:t>for</w:t>
      </w:r>
      <w:r>
        <w:rPr>
          <w:color w:val="173148"/>
          <w:spacing w:val="-9"/>
          <w:w w:val="105"/>
        </w:rPr>
        <w:t xml:space="preserve"> </w:t>
      </w:r>
      <w:r>
        <w:rPr>
          <w:color w:val="173148"/>
          <w:w w:val="105"/>
        </w:rPr>
        <w:t>refunds</w:t>
      </w:r>
      <w:r>
        <w:rPr>
          <w:color w:val="173148"/>
          <w:spacing w:val="-5"/>
          <w:w w:val="105"/>
        </w:rPr>
        <w:t xml:space="preserve"> </w:t>
      </w:r>
      <w:r>
        <w:rPr>
          <w:color w:val="173148"/>
          <w:w w:val="105"/>
        </w:rPr>
        <w:t>are</w:t>
      </w:r>
      <w:r>
        <w:rPr>
          <w:color w:val="173148"/>
          <w:spacing w:val="-4"/>
          <w:w w:val="105"/>
        </w:rPr>
        <w:t xml:space="preserve"> </w:t>
      </w:r>
      <w:r>
        <w:rPr>
          <w:color w:val="173148"/>
          <w:w w:val="105"/>
        </w:rPr>
        <w:t>to</w:t>
      </w:r>
      <w:r>
        <w:rPr>
          <w:color w:val="173148"/>
          <w:spacing w:val="-2"/>
          <w:w w:val="105"/>
        </w:rPr>
        <w:t xml:space="preserve"> </w:t>
      </w:r>
      <w:r>
        <w:rPr>
          <w:color w:val="173148"/>
          <w:w w:val="105"/>
        </w:rPr>
        <w:t>be</w:t>
      </w:r>
      <w:r>
        <w:rPr>
          <w:color w:val="173148"/>
          <w:spacing w:val="-3"/>
          <w:w w:val="105"/>
        </w:rPr>
        <w:t xml:space="preserve"> </w:t>
      </w:r>
      <w:r>
        <w:rPr>
          <w:color w:val="173148"/>
          <w:w w:val="105"/>
        </w:rPr>
        <w:t>made</w:t>
      </w:r>
      <w:r>
        <w:rPr>
          <w:color w:val="173148"/>
          <w:spacing w:val="-4"/>
          <w:w w:val="105"/>
        </w:rPr>
        <w:t xml:space="preserve"> </w:t>
      </w:r>
      <w:r>
        <w:rPr>
          <w:color w:val="173148"/>
          <w:w w:val="105"/>
        </w:rPr>
        <w:t>to</w:t>
      </w:r>
      <w:r>
        <w:rPr>
          <w:color w:val="173148"/>
          <w:spacing w:val="7"/>
          <w:w w:val="105"/>
        </w:rPr>
        <w:t xml:space="preserve"> </w:t>
      </w:r>
      <w:hyperlink r:id="rId29">
        <w:r>
          <w:rPr>
            <w:color w:val="FAAC3A"/>
            <w:spacing w:val="-2"/>
            <w:w w:val="105"/>
            <w:u w:val="single" w:color="FAAC3A"/>
          </w:rPr>
          <w:t>training@skillhire.com.au</w:t>
        </w:r>
      </w:hyperlink>
      <w:r>
        <w:rPr>
          <w:color w:val="173148"/>
          <w:spacing w:val="-2"/>
          <w:w w:val="105"/>
        </w:rPr>
        <w:t>.</w:t>
      </w:r>
    </w:p>
    <w:p w14:paraId="71123F32" w14:textId="77777777" w:rsidR="0024081E" w:rsidRDefault="0024081E" w:rsidP="00D6412B">
      <w:pPr>
        <w:pStyle w:val="BodyText"/>
      </w:pPr>
    </w:p>
    <w:p w14:paraId="640F4EB5" w14:textId="77777777" w:rsidR="0024081E" w:rsidRDefault="0024081E" w:rsidP="00E24396">
      <w:pPr>
        <w:pStyle w:val="Heading3"/>
      </w:pPr>
      <w:bookmarkStart w:id="153" w:name="Equal_Opportunity"/>
      <w:bookmarkStart w:id="154" w:name="_Toc145410053"/>
      <w:bookmarkStart w:id="155" w:name="_Toc149895014"/>
      <w:bookmarkEnd w:id="153"/>
      <w:r>
        <w:rPr>
          <w:spacing w:val="-6"/>
        </w:rPr>
        <w:t>Equal</w:t>
      </w:r>
      <w:r>
        <w:rPr>
          <w:spacing w:val="-7"/>
        </w:rPr>
        <w:t xml:space="preserve"> </w:t>
      </w:r>
      <w:r>
        <w:t>Opportunity</w:t>
      </w:r>
      <w:bookmarkEnd w:id="154"/>
      <w:bookmarkEnd w:id="155"/>
    </w:p>
    <w:p w14:paraId="3A4B652C" w14:textId="77777777" w:rsidR="0024081E" w:rsidRDefault="0024081E" w:rsidP="00D6412B">
      <w:pPr>
        <w:pStyle w:val="BodyText"/>
      </w:pPr>
      <w:r>
        <w:rPr>
          <w:w w:val="110"/>
        </w:rPr>
        <w:t>Skill</w:t>
      </w:r>
      <w:r>
        <w:rPr>
          <w:spacing w:val="-5"/>
          <w:w w:val="110"/>
        </w:rPr>
        <w:t xml:space="preserve"> </w:t>
      </w:r>
      <w:r>
        <w:rPr>
          <w:w w:val="110"/>
        </w:rPr>
        <w:t>Hire</w:t>
      </w:r>
      <w:r>
        <w:rPr>
          <w:spacing w:val="-11"/>
          <w:w w:val="110"/>
        </w:rPr>
        <w:t xml:space="preserve"> </w:t>
      </w:r>
      <w:r>
        <w:rPr>
          <w:w w:val="110"/>
        </w:rPr>
        <w:t>is</w:t>
      </w:r>
      <w:r>
        <w:rPr>
          <w:spacing w:val="-8"/>
          <w:w w:val="110"/>
        </w:rPr>
        <w:t xml:space="preserve"> </w:t>
      </w:r>
      <w:r>
        <w:rPr>
          <w:w w:val="110"/>
        </w:rPr>
        <w:t>committed</w:t>
      </w:r>
      <w:r>
        <w:rPr>
          <w:spacing w:val="-9"/>
          <w:w w:val="110"/>
        </w:rPr>
        <w:t xml:space="preserve"> </w:t>
      </w:r>
      <w:r>
        <w:rPr>
          <w:w w:val="110"/>
        </w:rPr>
        <w:t>to</w:t>
      </w:r>
      <w:r>
        <w:rPr>
          <w:spacing w:val="-4"/>
          <w:w w:val="110"/>
        </w:rPr>
        <w:t xml:space="preserve"> </w:t>
      </w:r>
      <w:r>
        <w:rPr>
          <w:w w:val="110"/>
        </w:rPr>
        <w:t>equal</w:t>
      </w:r>
      <w:r>
        <w:rPr>
          <w:spacing w:val="-11"/>
          <w:w w:val="110"/>
        </w:rPr>
        <w:t xml:space="preserve"> </w:t>
      </w:r>
      <w:r>
        <w:rPr>
          <w:w w:val="110"/>
        </w:rPr>
        <w:t>opportunity</w:t>
      </w:r>
      <w:r>
        <w:rPr>
          <w:spacing w:val="-6"/>
          <w:w w:val="110"/>
        </w:rPr>
        <w:t xml:space="preserve"> </w:t>
      </w:r>
      <w:r>
        <w:rPr>
          <w:w w:val="110"/>
        </w:rPr>
        <w:t>policies</w:t>
      </w:r>
      <w:r>
        <w:rPr>
          <w:spacing w:val="-8"/>
          <w:w w:val="110"/>
        </w:rPr>
        <w:t xml:space="preserve"> </w:t>
      </w:r>
      <w:r>
        <w:rPr>
          <w:w w:val="110"/>
        </w:rPr>
        <w:t>and</w:t>
      </w:r>
      <w:r>
        <w:rPr>
          <w:spacing w:val="-9"/>
          <w:w w:val="110"/>
        </w:rPr>
        <w:t xml:space="preserve"> </w:t>
      </w:r>
      <w:r>
        <w:rPr>
          <w:w w:val="110"/>
        </w:rPr>
        <w:t>principles,</w:t>
      </w:r>
      <w:r>
        <w:rPr>
          <w:spacing w:val="-9"/>
          <w:w w:val="110"/>
        </w:rPr>
        <w:t xml:space="preserve"> </w:t>
      </w:r>
      <w:r>
        <w:rPr>
          <w:w w:val="110"/>
        </w:rPr>
        <w:t>as</w:t>
      </w:r>
      <w:r>
        <w:rPr>
          <w:spacing w:val="-8"/>
          <w:w w:val="110"/>
        </w:rPr>
        <w:t xml:space="preserve"> </w:t>
      </w:r>
      <w:r>
        <w:rPr>
          <w:w w:val="110"/>
        </w:rPr>
        <w:t>they</w:t>
      </w:r>
      <w:r>
        <w:rPr>
          <w:spacing w:val="-6"/>
          <w:w w:val="110"/>
        </w:rPr>
        <w:t xml:space="preserve"> </w:t>
      </w:r>
      <w:r>
        <w:rPr>
          <w:w w:val="110"/>
        </w:rPr>
        <w:t>affect</w:t>
      </w:r>
      <w:r>
        <w:rPr>
          <w:spacing w:val="-8"/>
          <w:w w:val="110"/>
        </w:rPr>
        <w:t xml:space="preserve"> </w:t>
      </w:r>
      <w:r>
        <w:rPr>
          <w:w w:val="110"/>
        </w:rPr>
        <w:t>students</w:t>
      </w:r>
      <w:r>
        <w:rPr>
          <w:spacing w:val="-8"/>
          <w:w w:val="110"/>
        </w:rPr>
        <w:t xml:space="preserve"> </w:t>
      </w:r>
      <w:r>
        <w:rPr>
          <w:w w:val="110"/>
        </w:rPr>
        <w:t>and employees to ensure the elimination of discrimination and</w:t>
      </w:r>
      <w:r>
        <w:rPr>
          <w:spacing w:val="-1"/>
          <w:w w:val="110"/>
        </w:rPr>
        <w:t xml:space="preserve"> </w:t>
      </w:r>
      <w:r>
        <w:rPr>
          <w:w w:val="110"/>
        </w:rPr>
        <w:t>harassment.</w:t>
      </w:r>
    </w:p>
    <w:p w14:paraId="35E7D0AA" w14:textId="77777777" w:rsidR="004703EF" w:rsidRDefault="004703EF" w:rsidP="00D6412B">
      <w:pPr>
        <w:pStyle w:val="BodyText"/>
        <w:rPr>
          <w:w w:val="110"/>
        </w:rPr>
      </w:pPr>
      <w:bookmarkStart w:id="156" w:name="Rights_and_Responsibilities"/>
      <w:bookmarkEnd w:id="156"/>
    </w:p>
    <w:p w14:paraId="1E5863BB" w14:textId="4FA63263" w:rsidR="0024081E" w:rsidRDefault="0024081E" w:rsidP="00A519A9">
      <w:pPr>
        <w:pStyle w:val="Heading4"/>
      </w:pPr>
      <w:r>
        <w:t>Rights and</w:t>
      </w:r>
      <w:r>
        <w:rPr>
          <w:spacing w:val="-3"/>
        </w:rPr>
        <w:t xml:space="preserve"> </w:t>
      </w:r>
      <w:r>
        <w:t>Responsibilities</w:t>
      </w:r>
    </w:p>
    <w:p w14:paraId="3FF6C40A" w14:textId="77777777" w:rsidR="0024081E" w:rsidRDefault="0024081E" w:rsidP="00D6412B">
      <w:pPr>
        <w:pStyle w:val="BodyText"/>
      </w:pPr>
      <w:r>
        <w:rPr>
          <w:w w:val="110"/>
        </w:rPr>
        <w:t>Skill</w:t>
      </w:r>
      <w:r>
        <w:rPr>
          <w:spacing w:val="-1"/>
          <w:w w:val="110"/>
        </w:rPr>
        <w:t xml:space="preserve"> </w:t>
      </w:r>
      <w:r>
        <w:rPr>
          <w:w w:val="110"/>
        </w:rPr>
        <w:t>Hire</w:t>
      </w:r>
      <w:r>
        <w:rPr>
          <w:spacing w:val="-5"/>
          <w:w w:val="110"/>
        </w:rPr>
        <w:t xml:space="preserve"> </w:t>
      </w:r>
      <w:r>
        <w:rPr>
          <w:w w:val="110"/>
        </w:rPr>
        <w:t>has</w:t>
      </w:r>
      <w:r>
        <w:rPr>
          <w:spacing w:val="-7"/>
          <w:w w:val="110"/>
        </w:rPr>
        <w:t xml:space="preserve"> </w:t>
      </w:r>
      <w:r>
        <w:rPr>
          <w:w w:val="110"/>
        </w:rPr>
        <w:t>a</w:t>
      </w:r>
      <w:r>
        <w:rPr>
          <w:spacing w:val="-4"/>
          <w:w w:val="110"/>
        </w:rPr>
        <w:t xml:space="preserve"> </w:t>
      </w:r>
      <w:r>
        <w:rPr>
          <w:w w:val="110"/>
        </w:rPr>
        <w:t>legal</w:t>
      </w:r>
      <w:r>
        <w:rPr>
          <w:spacing w:val="-5"/>
          <w:w w:val="110"/>
        </w:rPr>
        <w:t xml:space="preserve"> </w:t>
      </w:r>
      <w:r>
        <w:rPr>
          <w:w w:val="110"/>
        </w:rPr>
        <w:t>and</w:t>
      </w:r>
      <w:r>
        <w:rPr>
          <w:spacing w:val="-3"/>
          <w:w w:val="110"/>
        </w:rPr>
        <w:t xml:space="preserve"> </w:t>
      </w:r>
      <w:r>
        <w:rPr>
          <w:w w:val="110"/>
        </w:rPr>
        <w:t>moral</w:t>
      </w:r>
      <w:r>
        <w:rPr>
          <w:spacing w:val="-5"/>
          <w:w w:val="110"/>
        </w:rPr>
        <w:t xml:space="preserve"> </w:t>
      </w:r>
      <w:r>
        <w:rPr>
          <w:w w:val="110"/>
        </w:rPr>
        <w:t>obligation</w:t>
      </w:r>
      <w:r>
        <w:rPr>
          <w:spacing w:val="-7"/>
          <w:w w:val="110"/>
        </w:rPr>
        <w:t xml:space="preserve"> </w:t>
      </w:r>
      <w:r>
        <w:rPr>
          <w:w w:val="110"/>
        </w:rPr>
        <w:t>to</w:t>
      </w:r>
      <w:r>
        <w:rPr>
          <w:spacing w:val="-4"/>
          <w:w w:val="110"/>
        </w:rPr>
        <w:t xml:space="preserve"> </w:t>
      </w:r>
      <w:r>
        <w:rPr>
          <w:w w:val="110"/>
        </w:rPr>
        <w:t>provide</w:t>
      </w:r>
      <w:r>
        <w:rPr>
          <w:spacing w:val="-5"/>
          <w:w w:val="110"/>
        </w:rPr>
        <w:t xml:space="preserve"> </w:t>
      </w:r>
      <w:r>
        <w:rPr>
          <w:w w:val="110"/>
        </w:rPr>
        <w:t>equal</w:t>
      </w:r>
      <w:r>
        <w:rPr>
          <w:spacing w:val="-5"/>
          <w:w w:val="110"/>
        </w:rPr>
        <w:t xml:space="preserve"> </w:t>
      </w:r>
      <w:r>
        <w:rPr>
          <w:w w:val="110"/>
        </w:rPr>
        <w:t>opportunity</w:t>
      </w:r>
      <w:r>
        <w:rPr>
          <w:spacing w:val="-2"/>
          <w:w w:val="110"/>
        </w:rPr>
        <w:t xml:space="preserve"> </w:t>
      </w:r>
      <w:r>
        <w:rPr>
          <w:w w:val="110"/>
        </w:rPr>
        <w:t>in</w:t>
      </w:r>
      <w:r>
        <w:rPr>
          <w:spacing w:val="-6"/>
          <w:w w:val="110"/>
        </w:rPr>
        <w:t xml:space="preserve"> </w:t>
      </w:r>
      <w:r>
        <w:rPr>
          <w:w w:val="110"/>
        </w:rPr>
        <w:t>employment</w:t>
      </w:r>
      <w:r>
        <w:rPr>
          <w:spacing w:val="-7"/>
          <w:w w:val="110"/>
        </w:rPr>
        <w:t xml:space="preserve"> </w:t>
      </w:r>
      <w:r>
        <w:rPr>
          <w:w w:val="110"/>
        </w:rPr>
        <w:t>and</w:t>
      </w:r>
      <w:r>
        <w:rPr>
          <w:spacing w:val="-3"/>
          <w:w w:val="110"/>
        </w:rPr>
        <w:t xml:space="preserve"> </w:t>
      </w:r>
      <w:r>
        <w:rPr>
          <w:w w:val="110"/>
        </w:rPr>
        <w:t>a learning</w:t>
      </w:r>
      <w:r>
        <w:rPr>
          <w:spacing w:val="-11"/>
          <w:w w:val="110"/>
        </w:rPr>
        <w:t xml:space="preserve"> </w:t>
      </w:r>
      <w:r>
        <w:rPr>
          <w:w w:val="110"/>
        </w:rPr>
        <w:t>environment</w:t>
      </w:r>
      <w:r>
        <w:rPr>
          <w:spacing w:val="-9"/>
          <w:w w:val="110"/>
        </w:rPr>
        <w:t xml:space="preserve"> </w:t>
      </w:r>
      <w:r>
        <w:rPr>
          <w:w w:val="110"/>
        </w:rPr>
        <w:t>free</w:t>
      </w:r>
      <w:r>
        <w:rPr>
          <w:spacing w:val="-6"/>
          <w:w w:val="110"/>
        </w:rPr>
        <w:t xml:space="preserve"> </w:t>
      </w:r>
      <w:r>
        <w:rPr>
          <w:w w:val="110"/>
        </w:rPr>
        <w:t>from</w:t>
      </w:r>
      <w:r>
        <w:rPr>
          <w:spacing w:val="-13"/>
          <w:w w:val="110"/>
        </w:rPr>
        <w:t xml:space="preserve"> </w:t>
      </w:r>
      <w:r>
        <w:rPr>
          <w:w w:val="110"/>
        </w:rPr>
        <w:t>harassment</w:t>
      </w:r>
      <w:r>
        <w:rPr>
          <w:spacing w:val="-9"/>
          <w:w w:val="110"/>
        </w:rPr>
        <w:t xml:space="preserve"> </w:t>
      </w:r>
      <w:r>
        <w:rPr>
          <w:w w:val="110"/>
        </w:rPr>
        <w:t>for</w:t>
      </w:r>
      <w:r>
        <w:rPr>
          <w:spacing w:val="-6"/>
          <w:w w:val="110"/>
        </w:rPr>
        <w:t xml:space="preserve"> </w:t>
      </w:r>
      <w:r>
        <w:rPr>
          <w:w w:val="110"/>
        </w:rPr>
        <w:t>employees,</w:t>
      </w:r>
      <w:r>
        <w:rPr>
          <w:spacing w:val="-10"/>
          <w:w w:val="110"/>
        </w:rPr>
        <w:t xml:space="preserve"> </w:t>
      </w:r>
      <w:r>
        <w:rPr>
          <w:w w:val="110"/>
        </w:rPr>
        <w:t>contractors,</w:t>
      </w:r>
      <w:r>
        <w:rPr>
          <w:spacing w:val="-10"/>
          <w:w w:val="110"/>
        </w:rPr>
        <w:t xml:space="preserve"> </w:t>
      </w:r>
      <w:r>
        <w:rPr>
          <w:w w:val="110"/>
        </w:rPr>
        <w:t>and</w:t>
      </w:r>
      <w:r>
        <w:rPr>
          <w:spacing w:val="-10"/>
          <w:w w:val="110"/>
        </w:rPr>
        <w:t xml:space="preserve"> </w:t>
      </w:r>
      <w:r>
        <w:rPr>
          <w:w w:val="110"/>
        </w:rPr>
        <w:t>students.</w:t>
      </w:r>
    </w:p>
    <w:p w14:paraId="60FF9D8B" w14:textId="77777777" w:rsidR="004703EF" w:rsidRDefault="004703EF" w:rsidP="00D6412B">
      <w:pPr>
        <w:pStyle w:val="BodyText"/>
      </w:pPr>
    </w:p>
    <w:p w14:paraId="670D6087" w14:textId="0209D92E" w:rsidR="004703EF" w:rsidRPr="004703EF" w:rsidRDefault="0024081E" w:rsidP="00D6412B">
      <w:pPr>
        <w:pStyle w:val="BodyText"/>
      </w:pPr>
      <w:r>
        <w:t>Skill</w:t>
      </w:r>
      <w:r>
        <w:rPr>
          <w:spacing w:val="30"/>
        </w:rPr>
        <w:t xml:space="preserve"> </w:t>
      </w:r>
      <w:r>
        <w:t>Hire</w:t>
      </w:r>
      <w:r>
        <w:rPr>
          <w:spacing w:val="32"/>
        </w:rPr>
        <w:t xml:space="preserve"> </w:t>
      </w:r>
      <w:r>
        <w:t>is</w:t>
      </w:r>
      <w:r>
        <w:rPr>
          <w:spacing w:val="26"/>
        </w:rPr>
        <w:t xml:space="preserve"> </w:t>
      </w:r>
      <w:r>
        <w:t>committed</w:t>
      </w:r>
      <w:r>
        <w:rPr>
          <w:spacing w:val="24"/>
        </w:rPr>
        <w:t xml:space="preserve"> </w:t>
      </w:r>
      <w:r>
        <w:t>to</w:t>
      </w:r>
      <w:r>
        <w:rPr>
          <w:spacing w:val="32"/>
        </w:rPr>
        <w:t xml:space="preserve"> </w:t>
      </w:r>
      <w:r>
        <w:t>providing</w:t>
      </w:r>
      <w:r>
        <w:rPr>
          <w:spacing w:val="24"/>
        </w:rPr>
        <w:t xml:space="preserve"> </w:t>
      </w:r>
      <w:r>
        <w:t>an</w:t>
      </w:r>
      <w:r>
        <w:rPr>
          <w:spacing w:val="26"/>
        </w:rPr>
        <w:t xml:space="preserve"> </w:t>
      </w:r>
      <w:r>
        <w:t>environment</w:t>
      </w:r>
      <w:r>
        <w:rPr>
          <w:spacing w:val="28"/>
        </w:rPr>
        <w:t xml:space="preserve"> </w:t>
      </w:r>
      <w:r>
        <w:t>which</w:t>
      </w:r>
      <w:r>
        <w:rPr>
          <w:spacing w:val="28"/>
        </w:rPr>
        <w:t xml:space="preserve"> </w:t>
      </w:r>
      <w:r>
        <w:t>recognises</w:t>
      </w:r>
      <w:r>
        <w:rPr>
          <w:spacing w:val="26"/>
        </w:rPr>
        <w:t xml:space="preserve"> </w:t>
      </w:r>
      <w:r>
        <w:t>and</w:t>
      </w:r>
      <w:r>
        <w:rPr>
          <w:spacing w:val="24"/>
        </w:rPr>
        <w:t xml:space="preserve"> </w:t>
      </w:r>
      <w:r>
        <w:t>respects</w:t>
      </w:r>
      <w:r>
        <w:rPr>
          <w:spacing w:val="26"/>
        </w:rPr>
        <w:t xml:space="preserve"> </w:t>
      </w:r>
      <w:r>
        <w:t>the</w:t>
      </w:r>
      <w:r>
        <w:rPr>
          <w:spacing w:val="32"/>
        </w:rPr>
        <w:t xml:space="preserve"> </w:t>
      </w:r>
      <w:r>
        <w:t xml:space="preserve">diversity of employees, contractors, and students. Skill Hire is committed to providing a work and study </w:t>
      </w:r>
      <w:r>
        <w:rPr>
          <w:w w:val="110"/>
        </w:rPr>
        <w:t xml:space="preserve">environment free from harassment, vilification and bullying and supports the rights of all </w:t>
      </w:r>
      <w:r>
        <w:t>employees, contractors, and students to work and study in a safe and healthy environment free</w:t>
      </w:r>
      <w:r>
        <w:rPr>
          <w:spacing w:val="40"/>
          <w:w w:val="110"/>
        </w:rPr>
        <w:t xml:space="preserve"> </w:t>
      </w:r>
      <w:r>
        <w:rPr>
          <w:w w:val="110"/>
        </w:rPr>
        <w:t>from such behaviour.</w:t>
      </w:r>
    </w:p>
    <w:p w14:paraId="5A21A11B" w14:textId="77777777" w:rsidR="004703EF" w:rsidRDefault="004703EF" w:rsidP="00D6412B">
      <w:pPr>
        <w:pStyle w:val="BodyText"/>
      </w:pPr>
    </w:p>
    <w:p w14:paraId="7BF3DDF7" w14:textId="34451ACB" w:rsidR="0024081E" w:rsidRDefault="0024081E" w:rsidP="00D6412B">
      <w:pPr>
        <w:pStyle w:val="BodyText"/>
      </w:pPr>
      <w:r>
        <w:t>Skill</w:t>
      </w:r>
      <w:r>
        <w:rPr>
          <w:spacing w:val="6"/>
        </w:rPr>
        <w:t xml:space="preserve"> </w:t>
      </w:r>
      <w:r>
        <w:t>Hire</w:t>
      </w:r>
      <w:r>
        <w:rPr>
          <w:spacing w:val="1"/>
        </w:rPr>
        <w:t xml:space="preserve"> </w:t>
      </w:r>
      <w:r>
        <w:rPr>
          <w:spacing w:val="-2"/>
        </w:rPr>
        <w:t>will:</w:t>
      </w:r>
    </w:p>
    <w:p w14:paraId="55974597" w14:textId="77777777" w:rsidR="0024081E" w:rsidRDefault="0024081E" w:rsidP="00427646">
      <w:pPr>
        <w:pStyle w:val="ListParagraph"/>
        <w:widowControl w:val="0"/>
        <w:numPr>
          <w:ilvl w:val="0"/>
          <w:numId w:val="15"/>
        </w:numPr>
        <w:tabs>
          <w:tab w:val="left" w:pos="980"/>
        </w:tabs>
        <w:autoSpaceDE w:val="0"/>
        <w:autoSpaceDN w:val="0"/>
        <w:spacing w:before="192" w:line="240" w:lineRule="auto"/>
        <w:ind w:hanging="720"/>
      </w:pPr>
      <w:r w:rsidRPr="00F465BF">
        <w:rPr>
          <w:color w:val="173148"/>
          <w:w w:val="110"/>
        </w:rPr>
        <w:t>Ensure</w:t>
      </w:r>
      <w:r w:rsidRPr="00F465BF">
        <w:rPr>
          <w:color w:val="173148"/>
          <w:spacing w:val="32"/>
          <w:w w:val="110"/>
        </w:rPr>
        <w:t xml:space="preserve"> </w:t>
      </w:r>
      <w:r w:rsidRPr="00F465BF">
        <w:rPr>
          <w:color w:val="173148"/>
          <w:w w:val="110"/>
        </w:rPr>
        <w:t>that</w:t>
      </w:r>
      <w:r w:rsidRPr="00F465BF">
        <w:rPr>
          <w:color w:val="173148"/>
          <w:spacing w:val="30"/>
          <w:w w:val="110"/>
        </w:rPr>
        <w:t xml:space="preserve"> </w:t>
      </w:r>
      <w:r w:rsidRPr="00F465BF">
        <w:rPr>
          <w:color w:val="173148"/>
          <w:w w:val="110"/>
        </w:rPr>
        <w:t>employees,</w:t>
      </w:r>
      <w:r w:rsidRPr="00F465BF">
        <w:rPr>
          <w:color w:val="173148"/>
          <w:spacing w:val="30"/>
          <w:w w:val="110"/>
        </w:rPr>
        <w:t xml:space="preserve"> </w:t>
      </w:r>
      <w:r w:rsidRPr="00F465BF">
        <w:rPr>
          <w:color w:val="173148"/>
          <w:w w:val="110"/>
        </w:rPr>
        <w:t>contractors,</w:t>
      </w:r>
      <w:r w:rsidRPr="00F465BF">
        <w:rPr>
          <w:color w:val="173148"/>
          <w:spacing w:val="30"/>
          <w:w w:val="110"/>
        </w:rPr>
        <w:t xml:space="preserve"> </w:t>
      </w:r>
      <w:r w:rsidRPr="00F465BF">
        <w:rPr>
          <w:color w:val="173148"/>
          <w:w w:val="110"/>
        </w:rPr>
        <w:t>and</w:t>
      </w:r>
      <w:r w:rsidRPr="00F465BF">
        <w:rPr>
          <w:color w:val="173148"/>
          <w:spacing w:val="29"/>
          <w:w w:val="110"/>
        </w:rPr>
        <w:t xml:space="preserve"> </w:t>
      </w:r>
      <w:r w:rsidRPr="00F465BF">
        <w:rPr>
          <w:color w:val="173148"/>
          <w:w w:val="110"/>
        </w:rPr>
        <w:t>students</w:t>
      </w:r>
      <w:r w:rsidRPr="00F465BF">
        <w:rPr>
          <w:color w:val="173148"/>
          <w:spacing w:val="35"/>
          <w:w w:val="110"/>
        </w:rPr>
        <w:t xml:space="preserve"> </w:t>
      </w:r>
      <w:r w:rsidRPr="00F465BF">
        <w:rPr>
          <w:color w:val="173148"/>
          <w:w w:val="110"/>
        </w:rPr>
        <w:t>understand</w:t>
      </w:r>
      <w:r w:rsidRPr="00F465BF">
        <w:rPr>
          <w:color w:val="173148"/>
          <w:spacing w:val="29"/>
          <w:w w:val="110"/>
        </w:rPr>
        <w:t xml:space="preserve"> </w:t>
      </w:r>
      <w:r w:rsidRPr="00F465BF">
        <w:rPr>
          <w:color w:val="173148"/>
          <w:w w:val="110"/>
        </w:rPr>
        <w:t>that</w:t>
      </w:r>
      <w:r w:rsidRPr="00F465BF">
        <w:rPr>
          <w:color w:val="173148"/>
          <w:spacing w:val="31"/>
          <w:w w:val="110"/>
        </w:rPr>
        <w:t xml:space="preserve"> </w:t>
      </w:r>
      <w:r w:rsidRPr="00F465BF">
        <w:rPr>
          <w:color w:val="173148"/>
          <w:w w:val="110"/>
        </w:rPr>
        <w:t>these</w:t>
      </w:r>
      <w:r w:rsidRPr="00F465BF">
        <w:rPr>
          <w:color w:val="173148"/>
          <w:spacing w:val="32"/>
          <w:w w:val="110"/>
        </w:rPr>
        <w:t xml:space="preserve"> </w:t>
      </w:r>
      <w:r w:rsidRPr="00F465BF">
        <w:rPr>
          <w:color w:val="173148"/>
          <w:w w:val="110"/>
        </w:rPr>
        <w:t>types</w:t>
      </w:r>
      <w:r w:rsidRPr="00F465BF">
        <w:rPr>
          <w:color w:val="173148"/>
          <w:spacing w:val="31"/>
          <w:w w:val="110"/>
        </w:rPr>
        <w:t xml:space="preserve"> </w:t>
      </w:r>
      <w:r w:rsidRPr="00F465BF">
        <w:rPr>
          <w:color w:val="173148"/>
          <w:spacing w:val="-5"/>
          <w:w w:val="110"/>
        </w:rPr>
        <w:t>of</w:t>
      </w:r>
      <w:r w:rsidRPr="00F465BF">
        <w:rPr>
          <w:color w:val="173148"/>
          <w:w w:val="105"/>
        </w:rPr>
        <w:t>actions</w:t>
      </w:r>
      <w:r w:rsidRPr="00F465BF">
        <w:rPr>
          <w:color w:val="173148"/>
          <w:spacing w:val="-5"/>
          <w:w w:val="105"/>
        </w:rPr>
        <w:t xml:space="preserve"> </w:t>
      </w:r>
      <w:r w:rsidRPr="00F465BF">
        <w:rPr>
          <w:color w:val="173148"/>
          <w:w w:val="105"/>
        </w:rPr>
        <w:t>and</w:t>
      </w:r>
      <w:r w:rsidRPr="00F465BF">
        <w:rPr>
          <w:color w:val="173148"/>
          <w:spacing w:val="-5"/>
          <w:w w:val="105"/>
        </w:rPr>
        <w:t xml:space="preserve"> </w:t>
      </w:r>
      <w:r w:rsidRPr="00F465BF">
        <w:rPr>
          <w:color w:val="173148"/>
          <w:w w:val="105"/>
        </w:rPr>
        <w:t>behaviour</w:t>
      </w:r>
      <w:r w:rsidRPr="00F465BF">
        <w:rPr>
          <w:color w:val="173148"/>
          <w:spacing w:val="-8"/>
          <w:w w:val="105"/>
        </w:rPr>
        <w:t xml:space="preserve"> </w:t>
      </w:r>
      <w:r w:rsidRPr="00F465BF">
        <w:rPr>
          <w:color w:val="173148"/>
          <w:w w:val="105"/>
        </w:rPr>
        <w:t>will</w:t>
      </w:r>
      <w:r w:rsidRPr="00F465BF">
        <w:rPr>
          <w:color w:val="173148"/>
          <w:spacing w:val="-2"/>
          <w:w w:val="105"/>
        </w:rPr>
        <w:t xml:space="preserve"> </w:t>
      </w:r>
      <w:r w:rsidRPr="00F465BF">
        <w:rPr>
          <w:color w:val="173148"/>
          <w:w w:val="105"/>
        </w:rPr>
        <w:t>not</w:t>
      </w:r>
      <w:r w:rsidRPr="00F465BF">
        <w:rPr>
          <w:color w:val="173148"/>
          <w:spacing w:val="-4"/>
          <w:w w:val="105"/>
        </w:rPr>
        <w:t xml:space="preserve"> </w:t>
      </w:r>
      <w:r w:rsidRPr="00F465BF">
        <w:rPr>
          <w:color w:val="173148"/>
          <w:w w:val="105"/>
        </w:rPr>
        <w:t>be</w:t>
      </w:r>
      <w:r w:rsidRPr="00F465BF">
        <w:rPr>
          <w:color w:val="173148"/>
          <w:spacing w:val="-2"/>
          <w:w w:val="105"/>
        </w:rPr>
        <w:t xml:space="preserve"> </w:t>
      </w:r>
      <w:r w:rsidRPr="00F465BF">
        <w:rPr>
          <w:color w:val="173148"/>
          <w:w w:val="105"/>
        </w:rPr>
        <w:t>tolerated</w:t>
      </w:r>
      <w:r w:rsidRPr="00F465BF">
        <w:rPr>
          <w:color w:val="173148"/>
          <w:spacing w:val="-5"/>
          <w:w w:val="105"/>
        </w:rPr>
        <w:t xml:space="preserve"> </w:t>
      </w:r>
      <w:r w:rsidRPr="00F465BF">
        <w:rPr>
          <w:color w:val="173148"/>
          <w:w w:val="105"/>
        </w:rPr>
        <w:t>in</w:t>
      </w:r>
      <w:r w:rsidRPr="00F465BF">
        <w:rPr>
          <w:color w:val="173148"/>
          <w:spacing w:val="-4"/>
          <w:w w:val="105"/>
        </w:rPr>
        <w:t xml:space="preserve"> </w:t>
      </w:r>
      <w:r w:rsidRPr="00F465BF">
        <w:rPr>
          <w:color w:val="173148"/>
          <w:w w:val="105"/>
        </w:rPr>
        <w:t>the</w:t>
      </w:r>
      <w:r w:rsidRPr="00F465BF">
        <w:rPr>
          <w:color w:val="173148"/>
          <w:spacing w:val="-2"/>
          <w:w w:val="105"/>
        </w:rPr>
        <w:t xml:space="preserve"> </w:t>
      </w:r>
      <w:r w:rsidRPr="00F465BF">
        <w:rPr>
          <w:color w:val="173148"/>
          <w:w w:val="105"/>
        </w:rPr>
        <w:t>work/study</w:t>
      </w:r>
      <w:r w:rsidRPr="00F465BF">
        <w:rPr>
          <w:color w:val="173148"/>
          <w:spacing w:val="-3"/>
          <w:w w:val="105"/>
        </w:rPr>
        <w:t xml:space="preserve"> </w:t>
      </w:r>
      <w:r w:rsidRPr="00F465BF">
        <w:rPr>
          <w:color w:val="173148"/>
          <w:spacing w:val="-2"/>
          <w:w w:val="105"/>
        </w:rPr>
        <w:t>environment.</w:t>
      </w:r>
    </w:p>
    <w:p w14:paraId="2755A22D" w14:textId="77777777" w:rsidR="0024081E" w:rsidRDefault="0024081E" w:rsidP="00427646">
      <w:pPr>
        <w:pStyle w:val="ListParagraph"/>
        <w:widowControl w:val="0"/>
        <w:numPr>
          <w:ilvl w:val="0"/>
          <w:numId w:val="15"/>
        </w:numPr>
        <w:tabs>
          <w:tab w:val="left" w:pos="981"/>
        </w:tabs>
        <w:autoSpaceDE w:val="0"/>
        <w:autoSpaceDN w:val="0"/>
        <w:spacing w:before="65" w:line="302" w:lineRule="auto"/>
        <w:ind w:right="303"/>
      </w:pPr>
      <w:r>
        <w:rPr>
          <w:color w:val="173148"/>
          <w:w w:val="110"/>
        </w:rPr>
        <w:t>Request that any</w:t>
      </w:r>
      <w:r>
        <w:rPr>
          <w:color w:val="173148"/>
          <w:spacing w:val="27"/>
          <w:w w:val="110"/>
        </w:rPr>
        <w:t xml:space="preserve"> </w:t>
      </w:r>
      <w:r>
        <w:rPr>
          <w:color w:val="173148"/>
          <w:w w:val="110"/>
        </w:rPr>
        <w:t>behaviour</w:t>
      </w:r>
      <w:r>
        <w:rPr>
          <w:color w:val="173148"/>
          <w:spacing w:val="27"/>
          <w:w w:val="110"/>
        </w:rPr>
        <w:t xml:space="preserve"> </w:t>
      </w:r>
      <w:r>
        <w:rPr>
          <w:color w:val="173148"/>
          <w:w w:val="110"/>
        </w:rPr>
        <w:t>which could be</w:t>
      </w:r>
      <w:r>
        <w:rPr>
          <w:color w:val="173148"/>
          <w:spacing w:val="27"/>
          <w:w w:val="110"/>
        </w:rPr>
        <w:t xml:space="preserve"> </w:t>
      </w:r>
      <w:r>
        <w:rPr>
          <w:color w:val="173148"/>
          <w:w w:val="110"/>
        </w:rPr>
        <w:t>considered harassment, vilification, or bullying cease immediately.</w:t>
      </w:r>
    </w:p>
    <w:p w14:paraId="4FFC2776" w14:textId="77777777" w:rsidR="004703EF" w:rsidRDefault="004703EF" w:rsidP="00D6412B">
      <w:pPr>
        <w:pStyle w:val="BodyText"/>
        <w:rPr>
          <w:w w:val="105"/>
        </w:rPr>
      </w:pPr>
    </w:p>
    <w:p w14:paraId="7359E761" w14:textId="55CC3A58" w:rsidR="004703EF" w:rsidRPr="004703EF" w:rsidRDefault="0024081E" w:rsidP="00D6412B">
      <w:pPr>
        <w:pStyle w:val="BodyText"/>
      </w:pPr>
      <w:r>
        <w:rPr>
          <w:w w:val="105"/>
        </w:rPr>
        <w:t>All employees, contractors and students have a role to play in eliminating harassment,</w:t>
      </w:r>
      <w:r>
        <w:rPr>
          <w:spacing w:val="40"/>
          <w:w w:val="105"/>
        </w:rPr>
        <w:t xml:space="preserve"> </w:t>
      </w:r>
      <w:r>
        <w:rPr>
          <w:w w:val="105"/>
        </w:rPr>
        <w:t>vilification and bullying by not encouraging or showing support for harassment, vilification or bullying aimed at work or study colleagues.</w:t>
      </w:r>
    </w:p>
    <w:p w14:paraId="3F5B753F" w14:textId="77777777" w:rsidR="004703EF" w:rsidRDefault="004703EF" w:rsidP="00D6412B">
      <w:pPr>
        <w:pStyle w:val="BodyText"/>
        <w:rPr>
          <w:w w:val="110"/>
        </w:rPr>
      </w:pPr>
    </w:p>
    <w:p w14:paraId="6C1C5BB7" w14:textId="16E737FC" w:rsidR="0024081E" w:rsidRDefault="0024081E" w:rsidP="00D6412B">
      <w:pPr>
        <w:pStyle w:val="BodyText"/>
      </w:pPr>
      <w:r>
        <w:rPr>
          <w:w w:val="110"/>
        </w:rPr>
        <w:t>This</w:t>
      </w:r>
      <w:r>
        <w:rPr>
          <w:spacing w:val="-11"/>
          <w:w w:val="110"/>
        </w:rPr>
        <w:t xml:space="preserve"> </w:t>
      </w:r>
      <w:r>
        <w:rPr>
          <w:w w:val="110"/>
        </w:rPr>
        <w:t>can</w:t>
      </w:r>
      <w:r>
        <w:rPr>
          <w:spacing w:val="-11"/>
          <w:w w:val="110"/>
        </w:rPr>
        <w:t xml:space="preserve"> </w:t>
      </w:r>
      <w:r>
        <w:rPr>
          <w:w w:val="110"/>
        </w:rPr>
        <w:t>be</w:t>
      </w:r>
      <w:r>
        <w:rPr>
          <w:spacing w:val="-8"/>
          <w:w w:val="110"/>
        </w:rPr>
        <w:t xml:space="preserve"> </w:t>
      </w:r>
      <w:r>
        <w:rPr>
          <w:w w:val="110"/>
        </w:rPr>
        <w:t>achieved</w:t>
      </w:r>
      <w:r>
        <w:rPr>
          <w:spacing w:val="-11"/>
          <w:w w:val="110"/>
        </w:rPr>
        <w:t xml:space="preserve"> </w:t>
      </w:r>
      <w:r>
        <w:rPr>
          <w:spacing w:val="-5"/>
          <w:w w:val="110"/>
        </w:rPr>
        <w:t>by:</w:t>
      </w:r>
    </w:p>
    <w:p w14:paraId="16F768BB" w14:textId="77777777" w:rsidR="0024081E" w:rsidRDefault="0024081E" w:rsidP="00427646">
      <w:pPr>
        <w:pStyle w:val="ListParagraph"/>
        <w:widowControl w:val="0"/>
        <w:numPr>
          <w:ilvl w:val="0"/>
          <w:numId w:val="14"/>
        </w:numPr>
        <w:tabs>
          <w:tab w:val="left" w:pos="980"/>
        </w:tabs>
        <w:autoSpaceDE w:val="0"/>
        <w:autoSpaceDN w:val="0"/>
        <w:spacing w:before="65" w:line="240" w:lineRule="auto"/>
        <w:ind w:left="980" w:hanging="720"/>
      </w:pPr>
      <w:r>
        <w:rPr>
          <w:color w:val="173148"/>
          <w:w w:val="110"/>
        </w:rPr>
        <w:t>Refusing</w:t>
      </w:r>
      <w:r>
        <w:rPr>
          <w:color w:val="173148"/>
          <w:spacing w:val="-17"/>
          <w:w w:val="110"/>
        </w:rPr>
        <w:t xml:space="preserve"> </w:t>
      </w:r>
      <w:r>
        <w:rPr>
          <w:color w:val="173148"/>
          <w:w w:val="110"/>
        </w:rPr>
        <w:t>to</w:t>
      </w:r>
      <w:r>
        <w:rPr>
          <w:color w:val="173148"/>
          <w:spacing w:val="-17"/>
          <w:w w:val="110"/>
        </w:rPr>
        <w:t xml:space="preserve"> </w:t>
      </w:r>
      <w:r>
        <w:rPr>
          <w:color w:val="173148"/>
          <w:w w:val="110"/>
        </w:rPr>
        <w:t>join</w:t>
      </w:r>
      <w:r>
        <w:rPr>
          <w:color w:val="173148"/>
          <w:spacing w:val="-16"/>
          <w:w w:val="110"/>
        </w:rPr>
        <w:t xml:space="preserve"> </w:t>
      </w:r>
      <w:r>
        <w:rPr>
          <w:color w:val="173148"/>
          <w:w w:val="110"/>
        </w:rPr>
        <w:t>in</w:t>
      </w:r>
      <w:r>
        <w:rPr>
          <w:color w:val="173148"/>
          <w:spacing w:val="-16"/>
          <w:w w:val="110"/>
        </w:rPr>
        <w:t xml:space="preserve"> </w:t>
      </w:r>
      <w:r>
        <w:rPr>
          <w:color w:val="173148"/>
          <w:w w:val="110"/>
        </w:rPr>
        <w:t>with</w:t>
      </w:r>
      <w:r>
        <w:rPr>
          <w:color w:val="173148"/>
          <w:spacing w:val="-13"/>
          <w:w w:val="110"/>
        </w:rPr>
        <w:t xml:space="preserve"> </w:t>
      </w:r>
      <w:r>
        <w:rPr>
          <w:color w:val="173148"/>
          <w:w w:val="110"/>
        </w:rPr>
        <w:t>these</w:t>
      </w:r>
      <w:r>
        <w:rPr>
          <w:color w:val="173148"/>
          <w:spacing w:val="-15"/>
          <w:w w:val="110"/>
        </w:rPr>
        <w:t xml:space="preserve"> </w:t>
      </w:r>
      <w:r>
        <w:rPr>
          <w:color w:val="173148"/>
          <w:w w:val="110"/>
        </w:rPr>
        <w:t>types</w:t>
      </w:r>
      <w:r>
        <w:rPr>
          <w:color w:val="173148"/>
          <w:spacing w:val="-17"/>
          <w:w w:val="110"/>
        </w:rPr>
        <w:t xml:space="preserve"> </w:t>
      </w:r>
      <w:r>
        <w:rPr>
          <w:color w:val="173148"/>
          <w:w w:val="110"/>
        </w:rPr>
        <w:t>of</w:t>
      </w:r>
      <w:r>
        <w:rPr>
          <w:color w:val="173148"/>
          <w:spacing w:val="-14"/>
          <w:w w:val="110"/>
        </w:rPr>
        <w:t xml:space="preserve"> </w:t>
      </w:r>
      <w:r>
        <w:rPr>
          <w:color w:val="173148"/>
          <w:w w:val="110"/>
        </w:rPr>
        <w:t>actions</w:t>
      </w:r>
      <w:r>
        <w:rPr>
          <w:color w:val="173148"/>
          <w:spacing w:val="-17"/>
          <w:w w:val="110"/>
        </w:rPr>
        <w:t xml:space="preserve"> </w:t>
      </w:r>
      <w:r>
        <w:rPr>
          <w:color w:val="173148"/>
          <w:w w:val="110"/>
        </w:rPr>
        <w:t>and</w:t>
      </w:r>
      <w:r>
        <w:rPr>
          <w:color w:val="173148"/>
          <w:spacing w:val="-16"/>
          <w:w w:val="110"/>
        </w:rPr>
        <w:t xml:space="preserve"> </w:t>
      </w:r>
      <w:r>
        <w:rPr>
          <w:color w:val="173148"/>
          <w:spacing w:val="-2"/>
          <w:w w:val="110"/>
        </w:rPr>
        <w:t>behaviours.</w:t>
      </w:r>
    </w:p>
    <w:p w14:paraId="2C797B1E" w14:textId="77777777" w:rsidR="0024081E" w:rsidRDefault="0024081E" w:rsidP="00427646">
      <w:pPr>
        <w:pStyle w:val="ListParagraph"/>
        <w:widowControl w:val="0"/>
        <w:numPr>
          <w:ilvl w:val="0"/>
          <w:numId w:val="14"/>
        </w:numPr>
        <w:tabs>
          <w:tab w:val="left" w:pos="980"/>
        </w:tabs>
        <w:autoSpaceDE w:val="0"/>
        <w:autoSpaceDN w:val="0"/>
        <w:spacing w:before="65" w:line="240" w:lineRule="auto"/>
        <w:ind w:left="980" w:hanging="720"/>
      </w:pPr>
      <w:r>
        <w:rPr>
          <w:color w:val="173148"/>
        </w:rPr>
        <w:t>Supporting</w:t>
      </w:r>
      <w:r>
        <w:rPr>
          <w:color w:val="173148"/>
          <w:spacing w:val="23"/>
        </w:rPr>
        <w:t xml:space="preserve"> </w:t>
      </w:r>
      <w:r>
        <w:rPr>
          <w:color w:val="173148"/>
        </w:rPr>
        <w:t>the</w:t>
      </w:r>
      <w:r>
        <w:rPr>
          <w:color w:val="173148"/>
          <w:spacing w:val="30"/>
        </w:rPr>
        <w:t xml:space="preserve"> </w:t>
      </w:r>
      <w:r>
        <w:rPr>
          <w:color w:val="173148"/>
        </w:rPr>
        <w:t>person</w:t>
      </w:r>
      <w:r>
        <w:rPr>
          <w:color w:val="173148"/>
          <w:spacing w:val="27"/>
        </w:rPr>
        <w:t xml:space="preserve"> </w:t>
      </w:r>
      <w:r>
        <w:rPr>
          <w:color w:val="173148"/>
        </w:rPr>
        <w:t>in</w:t>
      </w:r>
      <w:r>
        <w:rPr>
          <w:color w:val="173148"/>
          <w:spacing w:val="29"/>
        </w:rPr>
        <w:t xml:space="preserve"> </w:t>
      </w:r>
      <w:r>
        <w:rPr>
          <w:color w:val="173148"/>
        </w:rPr>
        <w:t>saying</w:t>
      </w:r>
      <w:r>
        <w:rPr>
          <w:color w:val="173148"/>
          <w:spacing w:val="25"/>
        </w:rPr>
        <w:t xml:space="preserve"> </w:t>
      </w:r>
      <w:r>
        <w:rPr>
          <w:color w:val="173148"/>
        </w:rPr>
        <w:t>no</w:t>
      </w:r>
      <w:r>
        <w:rPr>
          <w:color w:val="173148"/>
          <w:spacing w:val="32"/>
        </w:rPr>
        <w:t xml:space="preserve"> </w:t>
      </w:r>
      <w:r>
        <w:rPr>
          <w:color w:val="173148"/>
        </w:rPr>
        <w:t>to</w:t>
      </w:r>
      <w:r>
        <w:rPr>
          <w:color w:val="173148"/>
          <w:spacing w:val="32"/>
        </w:rPr>
        <w:t xml:space="preserve"> </w:t>
      </w:r>
      <w:r>
        <w:rPr>
          <w:color w:val="173148"/>
        </w:rPr>
        <w:t>these</w:t>
      </w:r>
      <w:r>
        <w:rPr>
          <w:color w:val="173148"/>
          <w:spacing w:val="30"/>
        </w:rPr>
        <w:t xml:space="preserve"> </w:t>
      </w:r>
      <w:r>
        <w:rPr>
          <w:color w:val="173148"/>
          <w:spacing w:val="-2"/>
        </w:rPr>
        <w:t>behaviours.</w:t>
      </w:r>
    </w:p>
    <w:p w14:paraId="4B74F5AE" w14:textId="77777777" w:rsidR="0024081E" w:rsidRDefault="0024081E" w:rsidP="00427646">
      <w:pPr>
        <w:pStyle w:val="ListParagraph"/>
        <w:widowControl w:val="0"/>
        <w:numPr>
          <w:ilvl w:val="0"/>
          <w:numId w:val="14"/>
        </w:numPr>
        <w:tabs>
          <w:tab w:val="left" w:pos="980"/>
        </w:tabs>
        <w:autoSpaceDE w:val="0"/>
        <w:autoSpaceDN w:val="0"/>
        <w:spacing w:before="65" w:line="240" w:lineRule="auto"/>
        <w:ind w:left="980" w:hanging="720"/>
      </w:pPr>
      <w:r>
        <w:rPr>
          <w:color w:val="173148"/>
          <w:w w:val="110"/>
        </w:rPr>
        <w:t>Acting</w:t>
      </w:r>
      <w:r>
        <w:rPr>
          <w:color w:val="173148"/>
          <w:spacing w:val="-14"/>
          <w:w w:val="110"/>
        </w:rPr>
        <w:t xml:space="preserve"> </w:t>
      </w:r>
      <w:r>
        <w:rPr>
          <w:color w:val="173148"/>
          <w:w w:val="110"/>
        </w:rPr>
        <w:t>as</w:t>
      </w:r>
      <w:r>
        <w:rPr>
          <w:color w:val="173148"/>
          <w:spacing w:val="-10"/>
          <w:w w:val="110"/>
        </w:rPr>
        <w:t xml:space="preserve"> </w:t>
      </w:r>
      <w:r>
        <w:rPr>
          <w:color w:val="173148"/>
          <w:w w:val="110"/>
        </w:rPr>
        <w:t>a</w:t>
      </w:r>
      <w:r>
        <w:rPr>
          <w:color w:val="173148"/>
          <w:spacing w:val="-13"/>
          <w:w w:val="110"/>
        </w:rPr>
        <w:t xml:space="preserve"> </w:t>
      </w:r>
      <w:r>
        <w:rPr>
          <w:color w:val="173148"/>
          <w:w w:val="110"/>
        </w:rPr>
        <w:t>witness</w:t>
      </w:r>
      <w:r>
        <w:rPr>
          <w:color w:val="173148"/>
          <w:spacing w:val="-11"/>
          <w:w w:val="110"/>
        </w:rPr>
        <w:t xml:space="preserve"> </w:t>
      </w:r>
      <w:r>
        <w:rPr>
          <w:color w:val="173148"/>
          <w:w w:val="110"/>
        </w:rPr>
        <w:t>if</w:t>
      </w:r>
      <w:r>
        <w:rPr>
          <w:color w:val="173148"/>
          <w:spacing w:val="-8"/>
          <w:w w:val="110"/>
        </w:rPr>
        <w:t xml:space="preserve"> </w:t>
      </w:r>
      <w:r>
        <w:rPr>
          <w:color w:val="173148"/>
          <w:w w:val="110"/>
        </w:rPr>
        <w:t>the</w:t>
      </w:r>
      <w:r>
        <w:rPr>
          <w:color w:val="173148"/>
          <w:spacing w:val="-9"/>
          <w:w w:val="110"/>
        </w:rPr>
        <w:t xml:space="preserve"> </w:t>
      </w:r>
      <w:r>
        <w:rPr>
          <w:color w:val="173148"/>
          <w:w w:val="110"/>
        </w:rPr>
        <w:t>person</w:t>
      </w:r>
      <w:r>
        <w:rPr>
          <w:color w:val="173148"/>
          <w:spacing w:val="-11"/>
          <w:w w:val="110"/>
        </w:rPr>
        <w:t xml:space="preserve"> </w:t>
      </w:r>
      <w:r>
        <w:rPr>
          <w:color w:val="173148"/>
          <w:w w:val="110"/>
        </w:rPr>
        <w:t>being</w:t>
      </w:r>
      <w:r>
        <w:rPr>
          <w:color w:val="173148"/>
          <w:spacing w:val="-13"/>
          <w:w w:val="110"/>
        </w:rPr>
        <w:t xml:space="preserve"> </w:t>
      </w:r>
      <w:r>
        <w:rPr>
          <w:color w:val="173148"/>
          <w:w w:val="110"/>
        </w:rPr>
        <w:t>harassed</w:t>
      </w:r>
      <w:r>
        <w:rPr>
          <w:color w:val="173148"/>
          <w:spacing w:val="-12"/>
          <w:w w:val="110"/>
        </w:rPr>
        <w:t xml:space="preserve"> </w:t>
      </w:r>
      <w:r>
        <w:rPr>
          <w:color w:val="173148"/>
          <w:w w:val="110"/>
        </w:rPr>
        <w:t>decides</w:t>
      </w:r>
      <w:r>
        <w:rPr>
          <w:color w:val="173148"/>
          <w:spacing w:val="-11"/>
          <w:w w:val="110"/>
        </w:rPr>
        <w:t xml:space="preserve"> </w:t>
      </w:r>
      <w:r>
        <w:rPr>
          <w:color w:val="173148"/>
          <w:w w:val="110"/>
        </w:rPr>
        <w:t>to</w:t>
      </w:r>
      <w:r>
        <w:rPr>
          <w:color w:val="173148"/>
          <w:spacing w:val="-7"/>
          <w:w w:val="110"/>
        </w:rPr>
        <w:t xml:space="preserve"> </w:t>
      </w:r>
      <w:r>
        <w:rPr>
          <w:color w:val="173148"/>
          <w:w w:val="110"/>
        </w:rPr>
        <w:t>lodge</w:t>
      </w:r>
      <w:r>
        <w:rPr>
          <w:color w:val="173148"/>
          <w:spacing w:val="-9"/>
          <w:w w:val="110"/>
        </w:rPr>
        <w:t xml:space="preserve"> </w:t>
      </w:r>
      <w:r>
        <w:rPr>
          <w:color w:val="173148"/>
          <w:w w:val="110"/>
        </w:rPr>
        <w:t>a</w:t>
      </w:r>
      <w:r>
        <w:rPr>
          <w:color w:val="173148"/>
          <w:spacing w:val="-8"/>
          <w:w w:val="110"/>
        </w:rPr>
        <w:t xml:space="preserve"> </w:t>
      </w:r>
      <w:r>
        <w:rPr>
          <w:color w:val="173148"/>
          <w:spacing w:val="-2"/>
          <w:w w:val="110"/>
        </w:rPr>
        <w:t>complaint.</w:t>
      </w:r>
    </w:p>
    <w:p w14:paraId="15A0FC77" w14:textId="77777777" w:rsidR="004703EF" w:rsidRDefault="004703EF" w:rsidP="00D6412B">
      <w:pPr>
        <w:pStyle w:val="BodyText"/>
        <w:rPr>
          <w:w w:val="105"/>
        </w:rPr>
      </w:pPr>
    </w:p>
    <w:p w14:paraId="2227799F" w14:textId="54CE9E6F" w:rsidR="0024081E" w:rsidRDefault="0024081E" w:rsidP="00D6412B">
      <w:pPr>
        <w:pStyle w:val="BodyText"/>
      </w:pPr>
      <w:r>
        <w:rPr>
          <w:w w:val="105"/>
        </w:rPr>
        <w:t>If</w:t>
      </w:r>
      <w:r>
        <w:rPr>
          <w:spacing w:val="-11"/>
          <w:w w:val="105"/>
        </w:rPr>
        <w:t xml:space="preserve"> </w:t>
      </w:r>
      <w:r>
        <w:rPr>
          <w:w w:val="105"/>
        </w:rPr>
        <w:t>an</w:t>
      </w:r>
      <w:r>
        <w:rPr>
          <w:spacing w:val="-9"/>
          <w:w w:val="105"/>
        </w:rPr>
        <w:t xml:space="preserve"> </w:t>
      </w:r>
      <w:r>
        <w:rPr>
          <w:w w:val="105"/>
        </w:rPr>
        <w:t>employee,</w:t>
      </w:r>
      <w:r>
        <w:rPr>
          <w:spacing w:val="-10"/>
          <w:w w:val="105"/>
        </w:rPr>
        <w:t xml:space="preserve"> </w:t>
      </w:r>
      <w:r>
        <w:rPr>
          <w:w w:val="105"/>
        </w:rPr>
        <w:t>contractor,</w:t>
      </w:r>
      <w:r>
        <w:rPr>
          <w:spacing w:val="-16"/>
          <w:w w:val="105"/>
        </w:rPr>
        <w:t xml:space="preserve"> </w:t>
      </w:r>
      <w:r>
        <w:rPr>
          <w:w w:val="105"/>
        </w:rPr>
        <w:t>or</w:t>
      </w:r>
      <w:r>
        <w:rPr>
          <w:spacing w:val="-13"/>
          <w:w w:val="105"/>
        </w:rPr>
        <w:t xml:space="preserve"> </w:t>
      </w:r>
      <w:r>
        <w:rPr>
          <w:w w:val="105"/>
        </w:rPr>
        <w:t>student</w:t>
      </w:r>
      <w:r>
        <w:rPr>
          <w:spacing w:val="-7"/>
          <w:w w:val="105"/>
        </w:rPr>
        <w:t xml:space="preserve"> </w:t>
      </w:r>
      <w:r>
        <w:rPr>
          <w:w w:val="105"/>
        </w:rPr>
        <w:t>feels</w:t>
      </w:r>
      <w:r>
        <w:rPr>
          <w:spacing w:val="-9"/>
          <w:w w:val="105"/>
        </w:rPr>
        <w:t xml:space="preserve"> </w:t>
      </w:r>
      <w:r>
        <w:rPr>
          <w:w w:val="105"/>
        </w:rPr>
        <w:t>harassed,</w:t>
      </w:r>
      <w:r>
        <w:rPr>
          <w:spacing w:val="-10"/>
          <w:w w:val="105"/>
        </w:rPr>
        <w:t xml:space="preserve"> </w:t>
      </w:r>
      <w:r>
        <w:rPr>
          <w:w w:val="105"/>
        </w:rPr>
        <w:t>vilified</w:t>
      </w:r>
      <w:r>
        <w:rPr>
          <w:spacing w:val="-10"/>
          <w:w w:val="105"/>
        </w:rPr>
        <w:t xml:space="preserve"> </w:t>
      </w:r>
      <w:r>
        <w:rPr>
          <w:w w:val="105"/>
        </w:rPr>
        <w:t>or</w:t>
      </w:r>
      <w:r>
        <w:rPr>
          <w:spacing w:val="-6"/>
          <w:w w:val="105"/>
        </w:rPr>
        <w:t xml:space="preserve"> </w:t>
      </w:r>
      <w:r>
        <w:rPr>
          <w:w w:val="105"/>
        </w:rPr>
        <w:t>bullied,</w:t>
      </w:r>
      <w:r>
        <w:rPr>
          <w:spacing w:val="-10"/>
          <w:w w:val="105"/>
        </w:rPr>
        <w:t xml:space="preserve"> </w:t>
      </w:r>
      <w:r>
        <w:rPr>
          <w:w w:val="105"/>
        </w:rPr>
        <w:t>the</w:t>
      </w:r>
      <w:r>
        <w:rPr>
          <w:spacing w:val="-5"/>
          <w:w w:val="105"/>
        </w:rPr>
        <w:t xml:space="preserve"> </w:t>
      </w:r>
      <w:r>
        <w:rPr>
          <w:w w:val="105"/>
        </w:rPr>
        <w:t>employee,</w:t>
      </w:r>
      <w:r>
        <w:rPr>
          <w:spacing w:val="-10"/>
          <w:w w:val="105"/>
        </w:rPr>
        <w:t xml:space="preserve"> </w:t>
      </w:r>
      <w:r>
        <w:rPr>
          <w:w w:val="105"/>
        </w:rPr>
        <w:t>contractor or student is encouraged to inform the person where</w:t>
      </w:r>
      <w:r>
        <w:rPr>
          <w:spacing w:val="-3"/>
          <w:w w:val="105"/>
        </w:rPr>
        <w:t xml:space="preserve"> </w:t>
      </w:r>
      <w:r>
        <w:rPr>
          <w:w w:val="105"/>
        </w:rPr>
        <w:t>the behaviour is unwanted, unacceptable and/or offensive.</w:t>
      </w:r>
    </w:p>
    <w:p w14:paraId="695B92AF" w14:textId="77777777" w:rsidR="004703EF" w:rsidRDefault="004703EF" w:rsidP="00D6412B">
      <w:pPr>
        <w:pStyle w:val="BodyText"/>
      </w:pPr>
    </w:p>
    <w:p w14:paraId="5ACAAD29" w14:textId="46C6FF7C" w:rsidR="004703EF" w:rsidRPr="004703EF" w:rsidRDefault="0024081E" w:rsidP="00D6412B">
      <w:pPr>
        <w:pStyle w:val="BodyText"/>
      </w:pPr>
      <w:r>
        <w:t xml:space="preserve">If the employee, contractor, or student feels unable to approach the person, or if the behaviour </w:t>
      </w:r>
      <w:r>
        <w:rPr>
          <w:w w:val="110"/>
        </w:rPr>
        <w:t xml:space="preserve">continues following their request that the behaviour cease, the Training Manager should be </w:t>
      </w:r>
      <w:r>
        <w:rPr>
          <w:spacing w:val="-2"/>
          <w:w w:val="110"/>
        </w:rPr>
        <w:t>contacted.</w:t>
      </w:r>
    </w:p>
    <w:p w14:paraId="6332747A" w14:textId="77777777" w:rsidR="0024081E" w:rsidRDefault="0024081E" w:rsidP="00D6412B">
      <w:pPr>
        <w:pStyle w:val="BodyText"/>
      </w:pPr>
      <w:r>
        <w:t>As</w:t>
      </w:r>
      <w:r>
        <w:rPr>
          <w:spacing w:val="19"/>
        </w:rPr>
        <w:t xml:space="preserve"> </w:t>
      </w:r>
      <w:r>
        <w:t>a</w:t>
      </w:r>
      <w:r>
        <w:rPr>
          <w:spacing w:val="25"/>
        </w:rPr>
        <w:t xml:space="preserve"> </w:t>
      </w:r>
      <w:r>
        <w:t>student</w:t>
      </w:r>
      <w:r>
        <w:rPr>
          <w:spacing w:val="19"/>
        </w:rPr>
        <w:t xml:space="preserve"> </w:t>
      </w:r>
      <w:r>
        <w:t>of</w:t>
      </w:r>
      <w:r>
        <w:rPr>
          <w:spacing w:val="25"/>
        </w:rPr>
        <w:t xml:space="preserve"> </w:t>
      </w:r>
      <w:r>
        <w:t>Skill</w:t>
      </w:r>
      <w:r>
        <w:rPr>
          <w:spacing w:val="23"/>
        </w:rPr>
        <w:t xml:space="preserve"> </w:t>
      </w:r>
      <w:r>
        <w:t>Hire,</w:t>
      </w:r>
      <w:r>
        <w:rPr>
          <w:spacing w:val="18"/>
        </w:rPr>
        <w:t xml:space="preserve"> </w:t>
      </w:r>
      <w:r>
        <w:t>you</w:t>
      </w:r>
      <w:r>
        <w:rPr>
          <w:spacing w:val="20"/>
        </w:rPr>
        <w:t xml:space="preserve"> </w:t>
      </w:r>
      <w:r>
        <w:t>have</w:t>
      </w:r>
      <w:r>
        <w:rPr>
          <w:spacing w:val="15"/>
        </w:rPr>
        <w:t xml:space="preserve"> </w:t>
      </w:r>
      <w:r>
        <w:t>the</w:t>
      </w:r>
      <w:r>
        <w:rPr>
          <w:spacing w:val="23"/>
        </w:rPr>
        <w:t xml:space="preserve"> </w:t>
      </w:r>
      <w:r>
        <w:t>responsibility</w:t>
      </w:r>
      <w:r>
        <w:rPr>
          <w:spacing w:val="21"/>
        </w:rPr>
        <w:t xml:space="preserve"> </w:t>
      </w:r>
      <w:r>
        <w:rPr>
          <w:spacing w:val="-5"/>
        </w:rPr>
        <w:t>to.</w:t>
      </w:r>
    </w:p>
    <w:p w14:paraId="21AB5872" w14:textId="77777777" w:rsidR="0024081E" w:rsidRDefault="0024081E" w:rsidP="00427646">
      <w:pPr>
        <w:pStyle w:val="ListParagraph"/>
        <w:widowControl w:val="0"/>
        <w:numPr>
          <w:ilvl w:val="0"/>
          <w:numId w:val="13"/>
        </w:numPr>
        <w:tabs>
          <w:tab w:val="left" w:pos="980"/>
        </w:tabs>
        <w:autoSpaceDE w:val="0"/>
        <w:autoSpaceDN w:val="0"/>
        <w:spacing w:before="65" w:line="240" w:lineRule="auto"/>
        <w:ind w:left="980" w:hanging="720"/>
      </w:pPr>
      <w:r>
        <w:rPr>
          <w:color w:val="173148"/>
          <w:spacing w:val="2"/>
        </w:rPr>
        <w:lastRenderedPageBreak/>
        <w:t>Act</w:t>
      </w:r>
      <w:r>
        <w:rPr>
          <w:color w:val="173148"/>
          <w:spacing w:val="38"/>
        </w:rPr>
        <w:t xml:space="preserve"> </w:t>
      </w:r>
      <w:r>
        <w:rPr>
          <w:color w:val="173148"/>
          <w:spacing w:val="2"/>
        </w:rPr>
        <w:t>to</w:t>
      </w:r>
      <w:r>
        <w:rPr>
          <w:color w:val="173148"/>
          <w:spacing w:val="44"/>
        </w:rPr>
        <w:t xml:space="preserve"> </w:t>
      </w:r>
      <w:r>
        <w:rPr>
          <w:color w:val="173148"/>
          <w:spacing w:val="2"/>
        </w:rPr>
        <w:t>prevent</w:t>
      </w:r>
      <w:r>
        <w:rPr>
          <w:color w:val="173148"/>
          <w:spacing w:val="38"/>
        </w:rPr>
        <w:t xml:space="preserve"> </w:t>
      </w:r>
      <w:r>
        <w:rPr>
          <w:color w:val="173148"/>
          <w:spacing w:val="2"/>
        </w:rPr>
        <w:t>harassment,</w:t>
      </w:r>
      <w:r>
        <w:rPr>
          <w:color w:val="173148"/>
          <w:spacing w:val="36"/>
        </w:rPr>
        <w:t xml:space="preserve"> </w:t>
      </w:r>
      <w:r>
        <w:rPr>
          <w:color w:val="173148"/>
          <w:spacing w:val="2"/>
        </w:rPr>
        <w:t>discrimination</w:t>
      </w:r>
      <w:r>
        <w:rPr>
          <w:color w:val="173148"/>
          <w:spacing w:val="39"/>
        </w:rPr>
        <w:t xml:space="preserve"> </w:t>
      </w:r>
      <w:r>
        <w:rPr>
          <w:color w:val="173148"/>
          <w:spacing w:val="2"/>
        </w:rPr>
        <w:t>and</w:t>
      </w:r>
      <w:r>
        <w:rPr>
          <w:color w:val="173148"/>
          <w:spacing w:val="36"/>
        </w:rPr>
        <w:t xml:space="preserve"> </w:t>
      </w:r>
      <w:r>
        <w:rPr>
          <w:color w:val="173148"/>
          <w:spacing w:val="2"/>
        </w:rPr>
        <w:t>victimization</w:t>
      </w:r>
      <w:r>
        <w:rPr>
          <w:color w:val="173148"/>
          <w:spacing w:val="38"/>
        </w:rPr>
        <w:t xml:space="preserve"> </w:t>
      </w:r>
      <w:r>
        <w:rPr>
          <w:color w:val="173148"/>
          <w:spacing w:val="2"/>
        </w:rPr>
        <w:t>against</w:t>
      </w:r>
      <w:r>
        <w:rPr>
          <w:color w:val="173148"/>
          <w:spacing w:val="38"/>
        </w:rPr>
        <w:t xml:space="preserve"> </w:t>
      </w:r>
      <w:r>
        <w:rPr>
          <w:color w:val="173148"/>
          <w:spacing w:val="-2"/>
        </w:rPr>
        <w:t>others;</w:t>
      </w:r>
    </w:p>
    <w:p w14:paraId="456CC503" w14:textId="77777777" w:rsidR="0024081E" w:rsidRDefault="0024081E" w:rsidP="00427646">
      <w:pPr>
        <w:pStyle w:val="ListParagraph"/>
        <w:widowControl w:val="0"/>
        <w:numPr>
          <w:ilvl w:val="0"/>
          <w:numId w:val="13"/>
        </w:numPr>
        <w:tabs>
          <w:tab w:val="left" w:pos="981"/>
        </w:tabs>
        <w:autoSpaceDE w:val="0"/>
        <w:autoSpaceDN w:val="0"/>
        <w:spacing w:before="66" w:line="300" w:lineRule="auto"/>
        <w:ind w:right="292"/>
      </w:pPr>
      <w:r>
        <w:rPr>
          <w:color w:val="173148"/>
          <w:w w:val="110"/>
        </w:rPr>
        <w:t>Respect</w:t>
      </w:r>
      <w:r>
        <w:rPr>
          <w:color w:val="173148"/>
          <w:spacing w:val="-5"/>
          <w:w w:val="110"/>
        </w:rPr>
        <w:t xml:space="preserve"> </w:t>
      </w:r>
      <w:r>
        <w:rPr>
          <w:color w:val="173148"/>
          <w:w w:val="110"/>
        </w:rPr>
        <w:t>differences</w:t>
      </w:r>
      <w:r>
        <w:rPr>
          <w:color w:val="173148"/>
          <w:spacing w:val="-5"/>
          <w:w w:val="110"/>
        </w:rPr>
        <w:t xml:space="preserve"> </w:t>
      </w:r>
      <w:r>
        <w:rPr>
          <w:color w:val="173148"/>
          <w:w w:val="110"/>
        </w:rPr>
        <w:t>among</w:t>
      </w:r>
      <w:r>
        <w:rPr>
          <w:color w:val="173148"/>
          <w:spacing w:val="-6"/>
          <w:w w:val="110"/>
        </w:rPr>
        <w:t xml:space="preserve"> </w:t>
      </w:r>
      <w:r>
        <w:rPr>
          <w:color w:val="173148"/>
          <w:w w:val="110"/>
        </w:rPr>
        <w:t>other</w:t>
      </w:r>
      <w:r>
        <w:rPr>
          <w:color w:val="173148"/>
          <w:spacing w:val="-3"/>
          <w:w w:val="110"/>
        </w:rPr>
        <w:t xml:space="preserve"> </w:t>
      </w:r>
      <w:r>
        <w:rPr>
          <w:color w:val="173148"/>
          <w:w w:val="110"/>
        </w:rPr>
        <w:t>staff,</w:t>
      </w:r>
      <w:r>
        <w:rPr>
          <w:color w:val="173148"/>
          <w:spacing w:val="-6"/>
          <w:w w:val="110"/>
        </w:rPr>
        <w:t xml:space="preserve"> </w:t>
      </w:r>
      <w:r>
        <w:rPr>
          <w:color w:val="173148"/>
          <w:w w:val="110"/>
        </w:rPr>
        <w:t>students</w:t>
      </w:r>
      <w:r>
        <w:rPr>
          <w:color w:val="173148"/>
          <w:spacing w:val="-5"/>
          <w:w w:val="110"/>
        </w:rPr>
        <w:t xml:space="preserve"> </w:t>
      </w:r>
      <w:r>
        <w:rPr>
          <w:color w:val="173148"/>
          <w:w w:val="110"/>
        </w:rPr>
        <w:t>and</w:t>
      </w:r>
      <w:r>
        <w:rPr>
          <w:color w:val="173148"/>
          <w:spacing w:val="-1"/>
          <w:w w:val="110"/>
        </w:rPr>
        <w:t xml:space="preserve"> </w:t>
      </w:r>
      <w:r>
        <w:rPr>
          <w:color w:val="173148"/>
          <w:w w:val="110"/>
        </w:rPr>
        <w:t>contractors,</w:t>
      </w:r>
      <w:r>
        <w:rPr>
          <w:color w:val="173148"/>
          <w:spacing w:val="-6"/>
          <w:w w:val="110"/>
        </w:rPr>
        <w:t xml:space="preserve"> </w:t>
      </w:r>
      <w:r>
        <w:rPr>
          <w:color w:val="173148"/>
          <w:w w:val="110"/>
        </w:rPr>
        <w:t>such</w:t>
      </w:r>
      <w:r>
        <w:rPr>
          <w:color w:val="173148"/>
          <w:spacing w:val="-5"/>
          <w:w w:val="110"/>
        </w:rPr>
        <w:t xml:space="preserve"> </w:t>
      </w:r>
      <w:r>
        <w:rPr>
          <w:color w:val="173148"/>
          <w:w w:val="110"/>
        </w:rPr>
        <w:t>as</w:t>
      </w:r>
      <w:r>
        <w:rPr>
          <w:color w:val="173148"/>
          <w:spacing w:val="-5"/>
          <w:w w:val="110"/>
        </w:rPr>
        <w:t xml:space="preserve"> </w:t>
      </w:r>
      <w:r>
        <w:rPr>
          <w:color w:val="173148"/>
          <w:w w:val="110"/>
        </w:rPr>
        <w:t>cultural</w:t>
      </w:r>
      <w:r>
        <w:rPr>
          <w:color w:val="173148"/>
          <w:spacing w:val="-3"/>
          <w:w w:val="110"/>
        </w:rPr>
        <w:t xml:space="preserve"> </w:t>
      </w:r>
      <w:r>
        <w:rPr>
          <w:color w:val="173148"/>
          <w:w w:val="110"/>
        </w:rPr>
        <w:t xml:space="preserve">and </w:t>
      </w:r>
      <w:r>
        <w:rPr>
          <w:color w:val="173148"/>
          <w:w w:val="115"/>
        </w:rPr>
        <w:t>social</w:t>
      </w:r>
      <w:r>
        <w:rPr>
          <w:color w:val="173148"/>
          <w:spacing w:val="-1"/>
          <w:w w:val="115"/>
        </w:rPr>
        <w:t xml:space="preserve"> </w:t>
      </w:r>
      <w:r>
        <w:rPr>
          <w:color w:val="173148"/>
          <w:w w:val="115"/>
        </w:rPr>
        <w:t>diversity;</w:t>
      </w:r>
    </w:p>
    <w:p w14:paraId="78CED562" w14:textId="77777777" w:rsidR="0024081E" w:rsidRDefault="0024081E" w:rsidP="00427646">
      <w:pPr>
        <w:pStyle w:val="ListParagraph"/>
        <w:widowControl w:val="0"/>
        <w:numPr>
          <w:ilvl w:val="0"/>
          <w:numId w:val="13"/>
        </w:numPr>
        <w:tabs>
          <w:tab w:val="left" w:pos="980"/>
        </w:tabs>
        <w:autoSpaceDE w:val="0"/>
        <w:autoSpaceDN w:val="0"/>
        <w:spacing w:before="2" w:line="240" w:lineRule="auto"/>
        <w:ind w:left="980" w:hanging="720"/>
      </w:pPr>
      <w:r>
        <w:rPr>
          <w:color w:val="173148"/>
          <w:w w:val="105"/>
        </w:rPr>
        <w:t>Treat</w:t>
      </w:r>
      <w:r>
        <w:rPr>
          <w:color w:val="173148"/>
          <w:spacing w:val="-2"/>
          <w:w w:val="105"/>
        </w:rPr>
        <w:t xml:space="preserve"> </w:t>
      </w:r>
      <w:r>
        <w:rPr>
          <w:color w:val="173148"/>
          <w:w w:val="105"/>
        </w:rPr>
        <w:t>people</w:t>
      </w:r>
      <w:r>
        <w:rPr>
          <w:color w:val="173148"/>
          <w:spacing w:val="-3"/>
          <w:w w:val="105"/>
        </w:rPr>
        <w:t xml:space="preserve"> </w:t>
      </w:r>
      <w:r>
        <w:rPr>
          <w:color w:val="173148"/>
          <w:w w:val="105"/>
        </w:rPr>
        <w:t>fairly,</w:t>
      </w:r>
      <w:r>
        <w:rPr>
          <w:color w:val="173148"/>
          <w:spacing w:val="-3"/>
          <w:w w:val="105"/>
        </w:rPr>
        <w:t xml:space="preserve"> </w:t>
      </w:r>
      <w:r>
        <w:rPr>
          <w:color w:val="173148"/>
          <w:w w:val="105"/>
        </w:rPr>
        <w:t>without</w:t>
      </w:r>
      <w:r>
        <w:rPr>
          <w:color w:val="173148"/>
          <w:spacing w:val="-1"/>
          <w:w w:val="105"/>
        </w:rPr>
        <w:t xml:space="preserve"> </w:t>
      </w:r>
      <w:r>
        <w:rPr>
          <w:color w:val="173148"/>
          <w:w w:val="105"/>
        </w:rPr>
        <w:t>discrimination,</w:t>
      </w:r>
      <w:r>
        <w:rPr>
          <w:color w:val="173148"/>
          <w:spacing w:val="-2"/>
          <w:w w:val="105"/>
        </w:rPr>
        <w:t xml:space="preserve"> </w:t>
      </w:r>
      <w:r>
        <w:rPr>
          <w:color w:val="173148"/>
          <w:w w:val="105"/>
        </w:rPr>
        <w:t>harassment</w:t>
      </w:r>
      <w:r>
        <w:rPr>
          <w:color w:val="173148"/>
          <w:spacing w:val="-2"/>
          <w:w w:val="105"/>
        </w:rPr>
        <w:t xml:space="preserve"> </w:t>
      </w:r>
      <w:r>
        <w:rPr>
          <w:color w:val="173148"/>
          <w:w w:val="105"/>
        </w:rPr>
        <w:t>or</w:t>
      </w:r>
      <w:r>
        <w:rPr>
          <w:color w:val="173148"/>
          <w:spacing w:val="1"/>
          <w:w w:val="105"/>
        </w:rPr>
        <w:t xml:space="preserve"> </w:t>
      </w:r>
      <w:r>
        <w:rPr>
          <w:color w:val="173148"/>
          <w:spacing w:val="-2"/>
          <w:w w:val="105"/>
        </w:rPr>
        <w:t>victimisation;</w:t>
      </w:r>
    </w:p>
    <w:p w14:paraId="31DD13E1" w14:textId="77777777" w:rsidR="0024081E" w:rsidRDefault="0024081E" w:rsidP="00427646">
      <w:pPr>
        <w:pStyle w:val="ListParagraph"/>
        <w:widowControl w:val="0"/>
        <w:numPr>
          <w:ilvl w:val="0"/>
          <w:numId w:val="13"/>
        </w:numPr>
        <w:tabs>
          <w:tab w:val="left" w:pos="980"/>
        </w:tabs>
        <w:autoSpaceDE w:val="0"/>
        <w:autoSpaceDN w:val="0"/>
        <w:spacing w:before="65" w:line="240" w:lineRule="auto"/>
        <w:ind w:left="980" w:hanging="720"/>
      </w:pPr>
      <w:r>
        <w:rPr>
          <w:color w:val="173148"/>
          <w:w w:val="105"/>
        </w:rPr>
        <w:t>Refuse</w:t>
      </w:r>
      <w:r>
        <w:rPr>
          <w:color w:val="173148"/>
          <w:spacing w:val="-3"/>
          <w:w w:val="105"/>
        </w:rPr>
        <w:t xml:space="preserve"> </w:t>
      </w:r>
      <w:r>
        <w:rPr>
          <w:color w:val="173148"/>
          <w:w w:val="105"/>
        </w:rPr>
        <w:t>to</w:t>
      </w:r>
      <w:r>
        <w:rPr>
          <w:color w:val="173148"/>
          <w:spacing w:val="-1"/>
          <w:w w:val="105"/>
        </w:rPr>
        <w:t xml:space="preserve"> </w:t>
      </w:r>
      <w:r>
        <w:rPr>
          <w:color w:val="173148"/>
          <w:w w:val="105"/>
        </w:rPr>
        <w:t>join</w:t>
      </w:r>
      <w:r>
        <w:rPr>
          <w:color w:val="173148"/>
          <w:spacing w:val="-3"/>
          <w:w w:val="105"/>
        </w:rPr>
        <w:t xml:space="preserve"> </w:t>
      </w:r>
      <w:r>
        <w:rPr>
          <w:color w:val="173148"/>
          <w:w w:val="105"/>
        </w:rPr>
        <w:t>in</w:t>
      </w:r>
      <w:r>
        <w:rPr>
          <w:color w:val="173148"/>
          <w:spacing w:val="-3"/>
          <w:w w:val="105"/>
        </w:rPr>
        <w:t xml:space="preserve"> </w:t>
      </w:r>
      <w:r>
        <w:rPr>
          <w:color w:val="173148"/>
          <w:w w:val="105"/>
        </w:rPr>
        <w:t>with</w:t>
      </w:r>
      <w:r>
        <w:rPr>
          <w:color w:val="173148"/>
          <w:spacing w:val="-4"/>
          <w:w w:val="105"/>
        </w:rPr>
        <w:t xml:space="preserve"> </w:t>
      </w:r>
      <w:r>
        <w:rPr>
          <w:color w:val="173148"/>
          <w:w w:val="105"/>
        </w:rPr>
        <w:t>these</w:t>
      </w:r>
      <w:r>
        <w:rPr>
          <w:color w:val="173148"/>
          <w:spacing w:val="-2"/>
          <w:w w:val="105"/>
        </w:rPr>
        <w:t xml:space="preserve"> behaviours;</w:t>
      </w:r>
    </w:p>
    <w:p w14:paraId="09505B36" w14:textId="77777777" w:rsidR="0024081E" w:rsidRDefault="0024081E" w:rsidP="00427646">
      <w:pPr>
        <w:pStyle w:val="ListParagraph"/>
        <w:widowControl w:val="0"/>
        <w:numPr>
          <w:ilvl w:val="0"/>
          <w:numId w:val="13"/>
        </w:numPr>
        <w:tabs>
          <w:tab w:val="left" w:pos="980"/>
        </w:tabs>
        <w:autoSpaceDE w:val="0"/>
        <w:autoSpaceDN w:val="0"/>
        <w:spacing w:before="65" w:line="240" w:lineRule="auto"/>
        <w:ind w:left="980" w:hanging="720"/>
      </w:pPr>
      <w:r>
        <w:rPr>
          <w:color w:val="173148"/>
          <w:w w:val="105"/>
        </w:rPr>
        <w:t>Supporting the</w:t>
      </w:r>
      <w:r>
        <w:rPr>
          <w:color w:val="173148"/>
          <w:spacing w:val="5"/>
          <w:w w:val="105"/>
        </w:rPr>
        <w:t xml:space="preserve"> </w:t>
      </w:r>
      <w:r>
        <w:rPr>
          <w:color w:val="173148"/>
          <w:w w:val="105"/>
        </w:rPr>
        <w:t>person</w:t>
      </w:r>
      <w:r>
        <w:rPr>
          <w:color w:val="173148"/>
          <w:spacing w:val="3"/>
          <w:w w:val="105"/>
        </w:rPr>
        <w:t xml:space="preserve"> </w:t>
      </w:r>
      <w:r>
        <w:rPr>
          <w:color w:val="173148"/>
          <w:w w:val="105"/>
        </w:rPr>
        <w:t>in</w:t>
      </w:r>
      <w:r>
        <w:rPr>
          <w:color w:val="173148"/>
          <w:spacing w:val="4"/>
          <w:w w:val="105"/>
        </w:rPr>
        <w:t xml:space="preserve"> </w:t>
      </w:r>
      <w:r>
        <w:rPr>
          <w:color w:val="173148"/>
          <w:w w:val="105"/>
        </w:rPr>
        <w:t>saying</w:t>
      </w:r>
      <w:r>
        <w:rPr>
          <w:color w:val="173148"/>
          <w:spacing w:val="2"/>
          <w:w w:val="105"/>
        </w:rPr>
        <w:t xml:space="preserve"> </w:t>
      </w:r>
      <w:r>
        <w:rPr>
          <w:color w:val="173148"/>
          <w:w w:val="105"/>
        </w:rPr>
        <w:t>no</w:t>
      </w:r>
      <w:r>
        <w:rPr>
          <w:color w:val="173148"/>
          <w:spacing w:val="6"/>
          <w:w w:val="105"/>
        </w:rPr>
        <w:t xml:space="preserve"> </w:t>
      </w:r>
      <w:r>
        <w:rPr>
          <w:color w:val="173148"/>
          <w:w w:val="105"/>
        </w:rPr>
        <w:t>to</w:t>
      </w:r>
      <w:r>
        <w:rPr>
          <w:color w:val="173148"/>
          <w:spacing w:val="7"/>
          <w:w w:val="105"/>
        </w:rPr>
        <w:t xml:space="preserve"> </w:t>
      </w:r>
      <w:r>
        <w:rPr>
          <w:color w:val="173148"/>
          <w:w w:val="105"/>
        </w:rPr>
        <w:t>these</w:t>
      </w:r>
      <w:r>
        <w:rPr>
          <w:color w:val="173148"/>
          <w:spacing w:val="6"/>
          <w:w w:val="105"/>
        </w:rPr>
        <w:t xml:space="preserve"> </w:t>
      </w:r>
      <w:r>
        <w:rPr>
          <w:color w:val="173148"/>
          <w:w w:val="105"/>
        </w:rPr>
        <w:t>behaviours;</w:t>
      </w:r>
      <w:r>
        <w:rPr>
          <w:color w:val="173148"/>
          <w:spacing w:val="6"/>
          <w:w w:val="105"/>
        </w:rPr>
        <w:t xml:space="preserve"> </w:t>
      </w:r>
      <w:r>
        <w:rPr>
          <w:color w:val="173148"/>
          <w:spacing w:val="-5"/>
          <w:w w:val="105"/>
        </w:rPr>
        <w:t>and</w:t>
      </w:r>
    </w:p>
    <w:p w14:paraId="6AC7CA22" w14:textId="77777777" w:rsidR="0024081E" w:rsidRDefault="0024081E" w:rsidP="00427646">
      <w:pPr>
        <w:pStyle w:val="ListParagraph"/>
        <w:widowControl w:val="0"/>
        <w:numPr>
          <w:ilvl w:val="0"/>
          <w:numId w:val="13"/>
        </w:numPr>
        <w:tabs>
          <w:tab w:val="left" w:pos="980"/>
        </w:tabs>
        <w:autoSpaceDE w:val="0"/>
        <w:autoSpaceDN w:val="0"/>
        <w:spacing w:before="65" w:line="240" w:lineRule="auto"/>
        <w:ind w:left="980" w:hanging="720"/>
      </w:pPr>
      <w:r>
        <w:rPr>
          <w:color w:val="173148"/>
          <w:w w:val="110"/>
        </w:rPr>
        <w:t>Acting</w:t>
      </w:r>
      <w:r>
        <w:rPr>
          <w:color w:val="173148"/>
          <w:spacing w:val="-15"/>
          <w:w w:val="110"/>
        </w:rPr>
        <w:t xml:space="preserve"> </w:t>
      </w:r>
      <w:r>
        <w:rPr>
          <w:color w:val="173148"/>
          <w:w w:val="110"/>
        </w:rPr>
        <w:t>as</w:t>
      </w:r>
      <w:r>
        <w:rPr>
          <w:color w:val="173148"/>
          <w:spacing w:val="-12"/>
          <w:w w:val="110"/>
        </w:rPr>
        <w:t xml:space="preserve"> </w:t>
      </w:r>
      <w:r>
        <w:rPr>
          <w:color w:val="173148"/>
          <w:w w:val="110"/>
        </w:rPr>
        <w:t>a</w:t>
      </w:r>
      <w:r>
        <w:rPr>
          <w:color w:val="173148"/>
          <w:spacing w:val="-15"/>
          <w:w w:val="110"/>
        </w:rPr>
        <w:t xml:space="preserve"> </w:t>
      </w:r>
      <w:r>
        <w:rPr>
          <w:color w:val="173148"/>
          <w:w w:val="110"/>
        </w:rPr>
        <w:t>witness</w:t>
      </w:r>
      <w:r>
        <w:rPr>
          <w:color w:val="173148"/>
          <w:spacing w:val="-12"/>
          <w:w w:val="110"/>
        </w:rPr>
        <w:t xml:space="preserve"> </w:t>
      </w:r>
      <w:r>
        <w:rPr>
          <w:color w:val="173148"/>
          <w:w w:val="110"/>
        </w:rPr>
        <w:t>it</w:t>
      </w:r>
      <w:r>
        <w:rPr>
          <w:color w:val="173148"/>
          <w:spacing w:val="-13"/>
          <w:w w:val="110"/>
        </w:rPr>
        <w:t xml:space="preserve"> </w:t>
      </w:r>
      <w:r>
        <w:rPr>
          <w:color w:val="173148"/>
          <w:w w:val="110"/>
        </w:rPr>
        <w:t>the</w:t>
      </w:r>
      <w:r>
        <w:rPr>
          <w:color w:val="173148"/>
          <w:spacing w:val="-10"/>
          <w:w w:val="110"/>
        </w:rPr>
        <w:t xml:space="preserve"> </w:t>
      </w:r>
      <w:r>
        <w:rPr>
          <w:color w:val="173148"/>
          <w:w w:val="110"/>
        </w:rPr>
        <w:t>person</w:t>
      </w:r>
      <w:r>
        <w:rPr>
          <w:color w:val="173148"/>
          <w:spacing w:val="-13"/>
          <w:w w:val="110"/>
        </w:rPr>
        <w:t xml:space="preserve"> </w:t>
      </w:r>
      <w:r>
        <w:rPr>
          <w:color w:val="173148"/>
          <w:w w:val="110"/>
        </w:rPr>
        <w:t>being</w:t>
      </w:r>
      <w:r>
        <w:rPr>
          <w:color w:val="173148"/>
          <w:spacing w:val="-14"/>
          <w:w w:val="110"/>
        </w:rPr>
        <w:t xml:space="preserve"> </w:t>
      </w:r>
      <w:r>
        <w:rPr>
          <w:color w:val="173148"/>
          <w:w w:val="110"/>
        </w:rPr>
        <w:t>harassed</w:t>
      </w:r>
      <w:r>
        <w:rPr>
          <w:color w:val="173148"/>
          <w:spacing w:val="-14"/>
          <w:w w:val="110"/>
        </w:rPr>
        <w:t xml:space="preserve"> </w:t>
      </w:r>
      <w:r>
        <w:rPr>
          <w:color w:val="173148"/>
          <w:w w:val="110"/>
        </w:rPr>
        <w:t>decides</w:t>
      </w:r>
      <w:r>
        <w:rPr>
          <w:color w:val="173148"/>
          <w:spacing w:val="-12"/>
          <w:w w:val="110"/>
        </w:rPr>
        <w:t xml:space="preserve"> </w:t>
      </w:r>
      <w:r>
        <w:rPr>
          <w:color w:val="173148"/>
          <w:w w:val="110"/>
        </w:rPr>
        <w:t>to</w:t>
      </w:r>
      <w:r>
        <w:rPr>
          <w:color w:val="173148"/>
          <w:spacing w:val="-10"/>
          <w:w w:val="110"/>
        </w:rPr>
        <w:t xml:space="preserve"> </w:t>
      </w:r>
      <w:r>
        <w:rPr>
          <w:color w:val="173148"/>
          <w:w w:val="110"/>
        </w:rPr>
        <w:t>lodge</w:t>
      </w:r>
      <w:r>
        <w:rPr>
          <w:color w:val="173148"/>
          <w:spacing w:val="-10"/>
          <w:w w:val="110"/>
        </w:rPr>
        <w:t xml:space="preserve"> </w:t>
      </w:r>
      <w:r>
        <w:rPr>
          <w:color w:val="173148"/>
          <w:w w:val="110"/>
        </w:rPr>
        <w:t>a</w:t>
      </w:r>
      <w:r>
        <w:rPr>
          <w:color w:val="173148"/>
          <w:spacing w:val="-9"/>
          <w:w w:val="110"/>
        </w:rPr>
        <w:t xml:space="preserve"> </w:t>
      </w:r>
      <w:r>
        <w:rPr>
          <w:color w:val="173148"/>
          <w:spacing w:val="-2"/>
          <w:w w:val="110"/>
        </w:rPr>
        <w:t>complaint.</w:t>
      </w:r>
    </w:p>
    <w:p w14:paraId="28146715" w14:textId="77777777" w:rsidR="0024081E" w:rsidRDefault="0024081E" w:rsidP="00A519A9">
      <w:pPr>
        <w:pStyle w:val="Heading4"/>
      </w:pPr>
      <w:bookmarkStart w:id="157" w:name="Discrimination"/>
      <w:bookmarkEnd w:id="157"/>
      <w:r>
        <w:rPr>
          <w:w w:val="105"/>
        </w:rPr>
        <w:t>Discrimination</w:t>
      </w:r>
    </w:p>
    <w:p w14:paraId="31C362C0" w14:textId="77777777" w:rsidR="0024081E" w:rsidRDefault="0024081E" w:rsidP="00D6412B">
      <w:pPr>
        <w:pStyle w:val="BodyText"/>
      </w:pPr>
      <w:r>
        <w:rPr>
          <w:w w:val="110"/>
        </w:rPr>
        <w:t>Discrimination is treating someone unfairly or harassing them because they belong to a particular</w:t>
      </w:r>
      <w:r>
        <w:rPr>
          <w:spacing w:val="-17"/>
          <w:w w:val="110"/>
        </w:rPr>
        <w:t xml:space="preserve"> </w:t>
      </w:r>
      <w:r>
        <w:rPr>
          <w:w w:val="110"/>
        </w:rPr>
        <w:t>group.</w:t>
      </w:r>
      <w:r>
        <w:rPr>
          <w:spacing w:val="-17"/>
          <w:w w:val="110"/>
        </w:rPr>
        <w:t xml:space="preserve"> </w:t>
      </w:r>
      <w:r>
        <w:rPr>
          <w:w w:val="110"/>
        </w:rPr>
        <w:t>It</w:t>
      </w:r>
      <w:r>
        <w:rPr>
          <w:spacing w:val="-17"/>
          <w:w w:val="110"/>
        </w:rPr>
        <w:t xml:space="preserve"> </w:t>
      </w:r>
      <w:r>
        <w:rPr>
          <w:w w:val="110"/>
        </w:rPr>
        <w:t>is</w:t>
      </w:r>
      <w:r>
        <w:rPr>
          <w:spacing w:val="-17"/>
          <w:w w:val="110"/>
        </w:rPr>
        <w:t xml:space="preserve"> </w:t>
      </w:r>
      <w:r>
        <w:rPr>
          <w:w w:val="110"/>
        </w:rPr>
        <w:t>against</w:t>
      </w:r>
      <w:r>
        <w:rPr>
          <w:spacing w:val="-17"/>
          <w:w w:val="110"/>
        </w:rPr>
        <w:t xml:space="preserve"> </w:t>
      </w:r>
      <w:r>
        <w:rPr>
          <w:w w:val="110"/>
        </w:rPr>
        <w:t>the</w:t>
      </w:r>
      <w:r>
        <w:rPr>
          <w:spacing w:val="-16"/>
          <w:w w:val="110"/>
        </w:rPr>
        <w:t xml:space="preserve"> </w:t>
      </w:r>
      <w:r>
        <w:rPr>
          <w:w w:val="110"/>
        </w:rPr>
        <w:t>law</w:t>
      </w:r>
      <w:r>
        <w:rPr>
          <w:spacing w:val="-17"/>
          <w:w w:val="110"/>
        </w:rPr>
        <w:t xml:space="preserve"> </w:t>
      </w:r>
      <w:r>
        <w:rPr>
          <w:w w:val="110"/>
        </w:rPr>
        <w:t>to</w:t>
      </w:r>
      <w:r>
        <w:rPr>
          <w:spacing w:val="-17"/>
          <w:w w:val="110"/>
        </w:rPr>
        <w:t xml:space="preserve"> </w:t>
      </w:r>
      <w:r>
        <w:rPr>
          <w:w w:val="110"/>
        </w:rPr>
        <w:t>discriminate</w:t>
      </w:r>
      <w:r>
        <w:rPr>
          <w:spacing w:val="-17"/>
          <w:w w:val="110"/>
        </w:rPr>
        <w:t xml:space="preserve"> </w:t>
      </w:r>
      <w:r>
        <w:rPr>
          <w:w w:val="110"/>
        </w:rPr>
        <w:t>against</w:t>
      </w:r>
      <w:r>
        <w:rPr>
          <w:spacing w:val="-17"/>
          <w:w w:val="110"/>
        </w:rPr>
        <w:t xml:space="preserve"> </w:t>
      </w:r>
      <w:r>
        <w:rPr>
          <w:w w:val="110"/>
        </w:rPr>
        <w:t>a</w:t>
      </w:r>
      <w:r>
        <w:rPr>
          <w:spacing w:val="-16"/>
          <w:w w:val="110"/>
        </w:rPr>
        <w:t xml:space="preserve"> </w:t>
      </w:r>
      <w:r>
        <w:rPr>
          <w:w w:val="110"/>
        </w:rPr>
        <w:t>person</w:t>
      </w:r>
      <w:r>
        <w:rPr>
          <w:spacing w:val="-17"/>
          <w:w w:val="110"/>
        </w:rPr>
        <w:t xml:space="preserve"> </w:t>
      </w:r>
      <w:r>
        <w:rPr>
          <w:w w:val="110"/>
        </w:rPr>
        <w:t>because</w:t>
      </w:r>
      <w:r>
        <w:rPr>
          <w:spacing w:val="-17"/>
          <w:w w:val="110"/>
        </w:rPr>
        <w:t xml:space="preserve"> </w:t>
      </w:r>
      <w:r>
        <w:rPr>
          <w:w w:val="110"/>
        </w:rPr>
        <w:t>of</w:t>
      </w:r>
      <w:r>
        <w:rPr>
          <w:spacing w:val="-17"/>
          <w:w w:val="110"/>
        </w:rPr>
        <w:t xml:space="preserve"> </w:t>
      </w:r>
      <w:r>
        <w:rPr>
          <w:w w:val="110"/>
        </w:rPr>
        <w:t>their</w:t>
      </w:r>
      <w:r>
        <w:rPr>
          <w:spacing w:val="-14"/>
          <w:w w:val="110"/>
        </w:rPr>
        <w:t xml:space="preserve"> </w:t>
      </w:r>
      <w:r>
        <w:rPr>
          <w:w w:val="110"/>
        </w:rPr>
        <w:t>age,</w:t>
      </w:r>
      <w:r>
        <w:rPr>
          <w:spacing w:val="-17"/>
          <w:w w:val="110"/>
        </w:rPr>
        <w:t xml:space="preserve"> </w:t>
      </w:r>
      <w:r>
        <w:rPr>
          <w:w w:val="110"/>
        </w:rPr>
        <w:t>sex, pregnancy,</w:t>
      </w:r>
      <w:r>
        <w:rPr>
          <w:spacing w:val="-14"/>
          <w:w w:val="110"/>
        </w:rPr>
        <w:t xml:space="preserve"> </w:t>
      </w:r>
      <w:r>
        <w:rPr>
          <w:w w:val="110"/>
        </w:rPr>
        <w:t>disability</w:t>
      </w:r>
      <w:r>
        <w:rPr>
          <w:spacing w:val="-13"/>
          <w:w w:val="110"/>
        </w:rPr>
        <w:t xml:space="preserve"> </w:t>
      </w:r>
      <w:r>
        <w:rPr>
          <w:w w:val="110"/>
        </w:rPr>
        <w:t>(includes,</w:t>
      </w:r>
      <w:r>
        <w:rPr>
          <w:spacing w:val="-14"/>
          <w:w w:val="110"/>
        </w:rPr>
        <w:t xml:space="preserve"> </w:t>
      </w:r>
      <w:r>
        <w:rPr>
          <w:w w:val="110"/>
        </w:rPr>
        <w:t>past,</w:t>
      </w:r>
      <w:r>
        <w:rPr>
          <w:spacing w:val="-10"/>
          <w:w w:val="110"/>
        </w:rPr>
        <w:t xml:space="preserve"> </w:t>
      </w:r>
      <w:r>
        <w:rPr>
          <w:w w:val="110"/>
        </w:rPr>
        <w:t>present,</w:t>
      </w:r>
      <w:r>
        <w:rPr>
          <w:spacing w:val="-14"/>
          <w:w w:val="110"/>
        </w:rPr>
        <w:t xml:space="preserve"> </w:t>
      </w:r>
      <w:r>
        <w:rPr>
          <w:w w:val="110"/>
        </w:rPr>
        <w:t>or</w:t>
      </w:r>
      <w:r>
        <w:rPr>
          <w:spacing w:val="-12"/>
          <w:w w:val="110"/>
        </w:rPr>
        <w:t xml:space="preserve"> </w:t>
      </w:r>
      <w:r>
        <w:rPr>
          <w:w w:val="110"/>
        </w:rPr>
        <w:t>possible</w:t>
      </w:r>
      <w:r>
        <w:rPr>
          <w:spacing w:val="-11"/>
          <w:w w:val="110"/>
        </w:rPr>
        <w:t xml:space="preserve"> </w:t>
      </w:r>
      <w:r>
        <w:rPr>
          <w:w w:val="110"/>
        </w:rPr>
        <w:t>future</w:t>
      </w:r>
      <w:r>
        <w:rPr>
          <w:spacing w:val="-12"/>
          <w:w w:val="110"/>
        </w:rPr>
        <w:t xml:space="preserve"> </w:t>
      </w:r>
      <w:r>
        <w:rPr>
          <w:w w:val="110"/>
        </w:rPr>
        <w:t>disability),</w:t>
      </w:r>
      <w:r>
        <w:rPr>
          <w:spacing w:val="-14"/>
          <w:w w:val="110"/>
        </w:rPr>
        <w:t xml:space="preserve"> </w:t>
      </w:r>
      <w:r>
        <w:rPr>
          <w:w w:val="110"/>
        </w:rPr>
        <w:t>race,</w:t>
      </w:r>
      <w:r>
        <w:rPr>
          <w:spacing w:val="-14"/>
          <w:w w:val="110"/>
        </w:rPr>
        <w:t xml:space="preserve"> </w:t>
      </w:r>
      <w:r>
        <w:rPr>
          <w:w w:val="110"/>
        </w:rPr>
        <w:t>colour,</w:t>
      </w:r>
      <w:r>
        <w:rPr>
          <w:spacing w:val="-14"/>
          <w:w w:val="110"/>
        </w:rPr>
        <w:t xml:space="preserve"> </w:t>
      </w:r>
      <w:r>
        <w:rPr>
          <w:w w:val="110"/>
        </w:rPr>
        <w:t xml:space="preserve">ethnic or ethno-religious background, descent or nationality, marital status, sexuality or gender </w:t>
      </w:r>
      <w:r>
        <w:rPr>
          <w:spacing w:val="-2"/>
          <w:w w:val="110"/>
        </w:rPr>
        <w:t>identification.</w:t>
      </w:r>
    </w:p>
    <w:p w14:paraId="235F4F4E" w14:textId="77777777" w:rsidR="004703EF" w:rsidRDefault="004703EF" w:rsidP="00D6412B">
      <w:pPr>
        <w:pStyle w:val="BodyText"/>
      </w:pPr>
    </w:p>
    <w:p w14:paraId="1711225B" w14:textId="43AB72C9" w:rsidR="0024081E" w:rsidRDefault="0024081E" w:rsidP="00D6412B">
      <w:pPr>
        <w:pStyle w:val="BodyText"/>
      </w:pPr>
      <w:r>
        <w:t>Both</w:t>
      </w:r>
      <w:r>
        <w:rPr>
          <w:spacing w:val="36"/>
        </w:rPr>
        <w:t xml:space="preserve"> </w:t>
      </w:r>
      <w:r>
        <w:t>direct</w:t>
      </w:r>
      <w:r>
        <w:rPr>
          <w:spacing w:val="36"/>
        </w:rPr>
        <w:t xml:space="preserve"> </w:t>
      </w:r>
      <w:r>
        <w:t>and</w:t>
      </w:r>
      <w:r>
        <w:rPr>
          <w:spacing w:val="35"/>
        </w:rPr>
        <w:t xml:space="preserve"> </w:t>
      </w:r>
      <w:r>
        <w:t>indirect</w:t>
      </w:r>
      <w:r>
        <w:rPr>
          <w:spacing w:val="36"/>
        </w:rPr>
        <w:t xml:space="preserve"> </w:t>
      </w:r>
      <w:r>
        <w:t>discrimination</w:t>
      </w:r>
      <w:r>
        <w:rPr>
          <w:spacing w:val="37"/>
        </w:rPr>
        <w:t xml:space="preserve"> </w:t>
      </w:r>
      <w:r>
        <w:t>are</w:t>
      </w:r>
      <w:r>
        <w:rPr>
          <w:spacing w:val="30"/>
        </w:rPr>
        <w:t xml:space="preserve"> </w:t>
      </w:r>
      <w:r>
        <w:t>against</w:t>
      </w:r>
      <w:r>
        <w:rPr>
          <w:spacing w:val="37"/>
        </w:rPr>
        <w:t xml:space="preserve"> </w:t>
      </w:r>
      <w:r>
        <w:t>the</w:t>
      </w:r>
      <w:r>
        <w:rPr>
          <w:spacing w:val="40"/>
        </w:rPr>
        <w:t xml:space="preserve"> </w:t>
      </w:r>
      <w:r>
        <w:rPr>
          <w:spacing w:val="-4"/>
        </w:rPr>
        <w:t>law.</w:t>
      </w:r>
    </w:p>
    <w:p w14:paraId="075FCB10" w14:textId="77777777" w:rsidR="0024081E" w:rsidRDefault="0024081E" w:rsidP="004703EF">
      <w:pPr>
        <w:pStyle w:val="ListParagraph"/>
        <w:widowControl w:val="0"/>
        <w:numPr>
          <w:ilvl w:val="0"/>
          <w:numId w:val="42"/>
        </w:numPr>
        <w:tabs>
          <w:tab w:val="left" w:pos="980"/>
        </w:tabs>
        <w:autoSpaceDE w:val="0"/>
        <w:autoSpaceDN w:val="0"/>
        <w:spacing w:before="65" w:line="240" w:lineRule="auto"/>
      </w:pPr>
      <w:r>
        <w:rPr>
          <w:color w:val="173148"/>
          <w:w w:val="105"/>
        </w:rPr>
        <w:t>Direct</w:t>
      </w:r>
      <w:r>
        <w:rPr>
          <w:color w:val="173148"/>
          <w:spacing w:val="-3"/>
          <w:w w:val="105"/>
        </w:rPr>
        <w:t xml:space="preserve"> </w:t>
      </w:r>
      <w:r>
        <w:rPr>
          <w:color w:val="173148"/>
          <w:w w:val="105"/>
        </w:rPr>
        <w:t>discrimination</w:t>
      </w:r>
      <w:r>
        <w:rPr>
          <w:color w:val="173148"/>
          <w:spacing w:val="2"/>
          <w:w w:val="105"/>
        </w:rPr>
        <w:t xml:space="preserve"> </w:t>
      </w:r>
      <w:r>
        <w:rPr>
          <w:color w:val="173148"/>
          <w:w w:val="105"/>
        </w:rPr>
        <w:t>-</w:t>
      </w:r>
      <w:r>
        <w:rPr>
          <w:color w:val="173148"/>
          <w:spacing w:val="1"/>
          <w:w w:val="105"/>
        </w:rPr>
        <w:t xml:space="preserve"> </w:t>
      </w:r>
      <w:r>
        <w:rPr>
          <w:color w:val="173148"/>
          <w:w w:val="105"/>
        </w:rPr>
        <w:t>means</w:t>
      </w:r>
      <w:r>
        <w:rPr>
          <w:color w:val="173148"/>
          <w:spacing w:val="-2"/>
          <w:w w:val="105"/>
        </w:rPr>
        <w:t xml:space="preserve"> </w:t>
      </w:r>
      <w:r>
        <w:rPr>
          <w:color w:val="173148"/>
          <w:w w:val="105"/>
        </w:rPr>
        <w:t>treatment</w:t>
      </w:r>
      <w:r>
        <w:rPr>
          <w:color w:val="173148"/>
          <w:spacing w:val="-2"/>
          <w:w w:val="105"/>
        </w:rPr>
        <w:t xml:space="preserve"> </w:t>
      </w:r>
      <w:r>
        <w:rPr>
          <w:color w:val="173148"/>
          <w:w w:val="105"/>
        </w:rPr>
        <w:t>that</w:t>
      </w:r>
      <w:r>
        <w:rPr>
          <w:color w:val="173148"/>
          <w:spacing w:val="-3"/>
          <w:w w:val="105"/>
        </w:rPr>
        <w:t xml:space="preserve"> </w:t>
      </w:r>
      <w:r>
        <w:rPr>
          <w:color w:val="173148"/>
          <w:w w:val="105"/>
        </w:rPr>
        <w:t>is</w:t>
      </w:r>
      <w:r>
        <w:rPr>
          <w:color w:val="173148"/>
          <w:spacing w:val="-2"/>
          <w:w w:val="105"/>
        </w:rPr>
        <w:t xml:space="preserve"> </w:t>
      </w:r>
      <w:r>
        <w:rPr>
          <w:color w:val="173148"/>
          <w:w w:val="105"/>
        </w:rPr>
        <w:t xml:space="preserve">obviously unfair or </w:t>
      </w:r>
      <w:r>
        <w:rPr>
          <w:color w:val="173148"/>
          <w:spacing w:val="-2"/>
          <w:w w:val="105"/>
        </w:rPr>
        <w:t>unequal.</w:t>
      </w:r>
    </w:p>
    <w:p w14:paraId="2F80FDFA" w14:textId="77777777" w:rsidR="004703EF" w:rsidRPr="004703EF" w:rsidRDefault="0024081E" w:rsidP="004703EF">
      <w:pPr>
        <w:pStyle w:val="ListParagraph"/>
        <w:widowControl w:val="0"/>
        <w:numPr>
          <w:ilvl w:val="0"/>
          <w:numId w:val="42"/>
        </w:numPr>
        <w:tabs>
          <w:tab w:val="left" w:pos="981"/>
        </w:tabs>
        <w:autoSpaceDE w:val="0"/>
        <w:autoSpaceDN w:val="0"/>
        <w:spacing w:before="192" w:line="300" w:lineRule="auto"/>
        <w:ind w:right="302"/>
      </w:pPr>
      <w:r w:rsidRPr="00772158">
        <w:rPr>
          <w:color w:val="173148"/>
          <w:w w:val="110"/>
        </w:rPr>
        <w:t>Indirect</w:t>
      </w:r>
      <w:r w:rsidRPr="00772158">
        <w:rPr>
          <w:color w:val="173148"/>
          <w:spacing w:val="-17"/>
          <w:w w:val="110"/>
        </w:rPr>
        <w:t xml:space="preserve"> </w:t>
      </w:r>
      <w:r w:rsidRPr="00772158">
        <w:rPr>
          <w:color w:val="173148"/>
          <w:w w:val="110"/>
        </w:rPr>
        <w:t>discrimination</w:t>
      </w:r>
      <w:r w:rsidRPr="00772158">
        <w:rPr>
          <w:color w:val="173148"/>
          <w:spacing w:val="-17"/>
          <w:w w:val="110"/>
        </w:rPr>
        <w:t xml:space="preserve"> </w:t>
      </w:r>
      <w:r w:rsidRPr="00772158">
        <w:rPr>
          <w:color w:val="173148"/>
          <w:w w:val="110"/>
        </w:rPr>
        <w:t>-</w:t>
      </w:r>
      <w:r w:rsidRPr="00772158">
        <w:rPr>
          <w:color w:val="173148"/>
          <w:spacing w:val="-17"/>
          <w:w w:val="110"/>
        </w:rPr>
        <w:t xml:space="preserve"> </w:t>
      </w:r>
      <w:r w:rsidRPr="00772158">
        <w:rPr>
          <w:color w:val="173148"/>
          <w:w w:val="110"/>
        </w:rPr>
        <w:t>means</w:t>
      </w:r>
      <w:r w:rsidRPr="00772158">
        <w:rPr>
          <w:color w:val="173148"/>
          <w:spacing w:val="-17"/>
          <w:w w:val="110"/>
        </w:rPr>
        <w:t xml:space="preserve"> </w:t>
      </w:r>
      <w:r w:rsidRPr="00772158">
        <w:rPr>
          <w:color w:val="173148"/>
          <w:w w:val="110"/>
        </w:rPr>
        <w:t>having</w:t>
      </w:r>
      <w:r w:rsidRPr="00772158">
        <w:rPr>
          <w:color w:val="173148"/>
          <w:spacing w:val="-17"/>
          <w:w w:val="110"/>
        </w:rPr>
        <w:t xml:space="preserve"> </w:t>
      </w:r>
      <w:r w:rsidRPr="00772158">
        <w:rPr>
          <w:color w:val="173148"/>
          <w:w w:val="110"/>
        </w:rPr>
        <w:t>a</w:t>
      </w:r>
      <w:r w:rsidRPr="00772158">
        <w:rPr>
          <w:color w:val="173148"/>
          <w:spacing w:val="-16"/>
          <w:w w:val="110"/>
        </w:rPr>
        <w:t xml:space="preserve"> </w:t>
      </w:r>
      <w:r w:rsidRPr="00772158">
        <w:rPr>
          <w:color w:val="173148"/>
          <w:w w:val="110"/>
        </w:rPr>
        <w:t>requirement</w:t>
      </w:r>
      <w:r w:rsidRPr="00772158">
        <w:rPr>
          <w:color w:val="173148"/>
          <w:spacing w:val="-17"/>
          <w:w w:val="110"/>
        </w:rPr>
        <w:t xml:space="preserve"> </w:t>
      </w:r>
      <w:r w:rsidRPr="00772158">
        <w:rPr>
          <w:color w:val="173148"/>
          <w:w w:val="110"/>
        </w:rPr>
        <w:t>that</w:t>
      </w:r>
      <w:r w:rsidRPr="00772158">
        <w:rPr>
          <w:color w:val="173148"/>
          <w:spacing w:val="-17"/>
          <w:w w:val="110"/>
        </w:rPr>
        <w:t xml:space="preserve"> </w:t>
      </w:r>
      <w:r w:rsidRPr="00772158">
        <w:rPr>
          <w:color w:val="173148"/>
          <w:w w:val="110"/>
        </w:rPr>
        <w:t>is</w:t>
      </w:r>
      <w:r w:rsidRPr="00772158">
        <w:rPr>
          <w:color w:val="173148"/>
          <w:spacing w:val="-17"/>
          <w:w w:val="110"/>
        </w:rPr>
        <w:t xml:space="preserve"> </w:t>
      </w:r>
      <w:r w:rsidRPr="00772158">
        <w:rPr>
          <w:color w:val="173148"/>
          <w:w w:val="110"/>
        </w:rPr>
        <w:t>the</w:t>
      </w:r>
      <w:r w:rsidRPr="00772158">
        <w:rPr>
          <w:color w:val="173148"/>
          <w:spacing w:val="-17"/>
          <w:w w:val="110"/>
        </w:rPr>
        <w:t xml:space="preserve"> </w:t>
      </w:r>
      <w:r w:rsidRPr="00772158">
        <w:rPr>
          <w:color w:val="173148"/>
          <w:w w:val="110"/>
        </w:rPr>
        <w:t>same</w:t>
      </w:r>
      <w:r w:rsidRPr="00772158">
        <w:rPr>
          <w:color w:val="173148"/>
          <w:spacing w:val="-16"/>
          <w:w w:val="110"/>
        </w:rPr>
        <w:t xml:space="preserve"> </w:t>
      </w:r>
      <w:r w:rsidRPr="00772158">
        <w:rPr>
          <w:color w:val="173148"/>
          <w:w w:val="110"/>
        </w:rPr>
        <w:t>for</w:t>
      </w:r>
      <w:r w:rsidRPr="00772158">
        <w:rPr>
          <w:color w:val="173148"/>
          <w:spacing w:val="-17"/>
          <w:w w:val="110"/>
        </w:rPr>
        <w:t xml:space="preserve"> </w:t>
      </w:r>
      <w:r w:rsidRPr="00772158">
        <w:rPr>
          <w:color w:val="173148"/>
          <w:w w:val="110"/>
        </w:rPr>
        <w:t>everyone</w:t>
      </w:r>
      <w:r w:rsidRPr="00772158">
        <w:rPr>
          <w:color w:val="173148"/>
          <w:spacing w:val="-17"/>
          <w:w w:val="110"/>
        </w:rPr>
        <w:t xml:space="preserve"> </w:t>
      </w:r>
      <w:r w:rsidRPr="00772158">
        <w:rPr>
          <w:color w:val="173148"/>
          <w:w w:val="110"/>
        </w:rPr>
        <w:t>but has</w:t>
      </w:r>
      <w:r w:rsidRPr="00772158">
        <w:rPr>
          <w:color w:val="173148"/>
          <w:spacing w:val="-2"/>
          <w:w w:val="110"/>
        </w:rPr>
        <w:t xml:space="preserve"> </w:t>
      </w:r>
      <w:r w:rsidRPr="00772158">
        <w:rPr>
          <w:color w:val="173148"/>
          <w:w w:val="110"/>
        </w:rPr>
        <w:t>an</w:t>
      </w:r>
      <w:r w:rsidRPr="00772158">
        <w:rPr>
          <w:color w:val="173148"/>
          <w:spacing w:val="-2"/>
          <w:w w:val="110"/>
        </w:rPr>
        <w:t xml:space="preserve"> </w:t>
      </w:r>
      <w:r w:rsidRPr="00772158">
        <w:rPr>
          <w:color w:val="173148"/>
          <w:w w:val="110"/>
        </w:rPr>
        <w:t>effect</w:t>
      </w:r>
      <w:r w:rsidRPr="00772158">
        <w:rPr>
          <w:color w:val="173148"/>
          <w:spacing w:val="-9"/>
          <w:w w:val="110"/>
        </w:rPr>
        <w:t xml:space="preserve"> </w:t>
      </w:r>
      <w:r w:rsidRPr="00772158">
        <w:rPr>
          <w:color w:val="173148"/>
          <w:w w:val="110"/>
        </w:rPr>
        <w:t>or result</w:t>
      </w:r>
      <w:r w:rsidRPr="00772158">
        <w:rPr>
          <w:color w:val="173148"/>
          <w:spacing w:val="-1"/>
          <w:w w:val="110"/>
        </w:rPr>
        <w:t xml:space="preserve"> </w:t>
      </w:r>
      <w:r w:rsidRPr="00772158">
        <w:rPr>
          <w:color w:val="173148"/>
          <w:w w:val="110"/>
        </w:rPr>
        <w:t>that</w:t>
      </w:r>
      <w:r w:rsidRPr="00772158">
        <w:rPr>
          <w:color w:val="173148"/>
          <w:spacing w:val="-2"/>
          <w:w w:val="110"/>
        </w:rPr>
        <w:t xml:space="preserve"> </w:t>
      </w:r>
      <w:r w:rsidRPr="00772158">
        <w:rPr>
          <w:color w:val="173148"/>
          <w:w w:val="110"/>
        </w:rPr>
        <w:t>is</w:t>
      </w:r>
      <w:r w:rsidRPr="00772158">
        <w:rPr>
          <w:color w:val="173148"/>
          <w:spacing w:val="-2"/>
          <w:w w:val="110"/>
        </w:rPr>
        <w:t xml:space="preserve"> </w:t>
      </w:r>
      <w:r w:rsidRPr="00772158">
        <w:rPr>
          <w:color w:val="173148"/>
          <w:w w:val="110"/>
        </w:rPr>
        <w:t>unfair to particular</w:t>
      </w:r>
      <w:r w:rsidRPr="00772158">
        <w:rPr>
          <w:color w:val="173148"/>
          <w:spacing w:val="-6"/>
          <w:w w:val="110"/>
        </w:rPr>
        <w:t xml:space="preserve"> </w:t>
      </w:r>
      <w:r w:rsidRPr="00772158">
        <w:rPr>
          <w:color w:val="173148"/>
          <w:w w:val="110"/>
        </w:rPr>
        <w:t>groups.</w:t>
      </w:r>
      <w:bookmarkStart w:id="158" w:name="Harassment,_Vilification_and_Bullying"/>
      <w:bookmarkEnd w:id="158"/>
    </w:p>
    <w:p w14:paraId="00FDDBAA" w14:textId="16B81818" w:rsidR="0024081E" w:rsidRDefault="0024081E" w:rsidP="00A519A9">
      <w:pPr>
        <w:pStyle w:val="Heading4"/>
      </w:pPr>
      <w:r w:rsidRPr="004703EF">
        <w:t>Harassment,</w:t>
      </w:r>
      <w:r w:rsidRPr="004703EF">
        <w:rPr>
          <w:spacing w:val="33"/>
        </w:rPr>
        <w:t xml:space="preserve"> </w:t>
      </w:r>
      <w:r w:rsidRPr="004703EF">
        <w:t>Vilification</w:t>
      </w:r>
      <w:r w:rsidRPr="004703EF">
        <w:rPr>
          <w:spacing w:val="26"/>
        </w:rPr>
        <w:t xml:space="preserve"> </w:t>
      </w:r>
      <w:r w:rsidRPr="004703EF">
        <w:t>and</w:t>
      </w:r>
      <w:r w:rsidRPr="004703EF">
        <w:rPr>
          <w:spacing w:val="33"/>
        </w:rPr>
        <w:t xml:space="preserve"> </w:t>
      </w:r>
      <w:r w:rsidRPr="004703EF">
        <w:t>Bullying</w:t>
      </w:r>
    </w:p>
    <w:p w14:paraId="25E0BABD" w14:textId="77777777" w:rsidR="0024081E" w:rsidRDefault="0024081E" w:rsidP="00D6412B">
      <w:pPr>
        <w:pStyle w:val="BodyText"/>
      </w:pPr>
      <w:r>
        <w:t>All</w:t>
      </w:r>
      <w:r>
        <w:rPr>
          <w:spacing w:val="30"/>
        </w:rPr>
        <w:t xml:space="preserve"> </w:t>
      </w:r>
      <w:r>
        <w:t>employees, contractors and students have</w:t>
      </w:r>
      <w:r>
        <w:rPr>
          <w:spacing w:val="30"/>
        </w:rPr>
        <w:t xml:space="preserve"> </w:t>
      </w:r>
      <w:r>
        <w:t>an equal</w:t>
      </w:r>
      <w:r>
        <w:rPr>
          <w:spacing w:val="30"/>
        </w:rPr>
        <w:t xml:space="preserve"> </w:t>
      </w:r>
      <w:r>
        <w:t>opportunity to</w:t>
      </w:r>
      <w:r>
        <w:rPr>
          <w:spacing w:val="32"/>
        </w:rPr>
        <w:t xml:space="preserve"> </w:t>
      </w:r>
      <w:r>
        <w:t>work and study.</w:t>
      </w:r>
      <w:r>
        <w:rPr>
          <w:spacing w:val="34"/>
        </w:rPr>
        <w:t xml:space="preserve"> </w:t>
      </w:r>
      <w:r>
        <w:t xml:space="preserve">Skill Hire </w:t>
      </w:r>
      <w:r>
        <w:rPr>
          <w:w w:val="110"/>
        </w:rPr>
        <w:t>will</w:t>
      </w:r>
      <w:r>
        <w:rPr>
          <w:spacing w:val="-9"/>
          <w:w w:val="110"/>
        </w:rPr>
        <w:t xml:space="preserve"> </w:t>
      </w:r>
      <w:r>
        <w:rPr>
          <w:w w:val="110"/>
        </w:rPr>
        <w:t>not</w:t>
      </w:r>
      <w:r>
        <w:rPr>
          <w:spacing w:val="-11"/>
          <w:w w:val="110"/>
        </w:rPr>
        <w:t xml:space="preserve"> </w:t>
      </w:r>
      <w:r>
        <w:rPr>
          <w:w w:val="110"/>
        </w:rPr>
        <w:t>tolerate</w:t>
      </w:r>
      <w:r>
        <w:rPr>
          <w:spacing w:val="-9"/>
          <w:w w:val="110"/>
        </w:rPr>
        <w:t xml:space="preserve"> </w:t>
      </w:r>
      <w:r>
        <w:rPr>
          <w:w w:val="110"/>
        </w:rPr>
        <w:t>behaviour,</w:t>
      </w:r>
      <w:r>
        <w:rPr>
          <w:spacing w:val="-12"/>
          <w:w w:val="110"/>
        </w:rPr>
        <w:t xml:space="preserve"> </w:t>
      </w:r>
      <w:r>
        <w:rPr>
          <w:w w:val="110"/>
        </w:rPr>
        <w:t>which</w:t>
      </w:r>
      <w:r>
        <w:rPr>
          <w:spacing w:val="-11"/>
          <w:w w:val="110"/>
        </w:rPr>
        <w:t xml:space="preserve"> </w:t>
      </w:r>
      <w:r>
        <w:rPr>
          <w:w w:val="110"/>
        </w:rPr>
        <w:t>is</w:t>
      </w:r>
      <w:r>
        <w:rPr>
          <w:spacing w:val="-11"/>
          <w:w w:val="110"/>
        </w:rPr>
        <w:t xml:space="preserve"> </w:t>
      </w:r>
      <w:r>
        <w:rPr>
          <w:w w:val="110"/>
        </w:rPr>
        <w:t>of</w:t>
      </w:r>
      <w:r>
        <w:rPr>
          <w:spacing w:val="-13"/>
          <w:w w:val="110"/>
        </w:rPr>
        <w:t xml:space="preserve"> </w:t>
      </w:r>
      <w:r>
        <w:rPr>
          <w:w w:val="110"/>
        </w:rPr>
        <w:t>a</w:t>
      </w:r>
      <w:r>
        <w:rPr>
          <w:spacing w:val="-8"/>
          <w:w w:val="110"/>
        </w:rPr>
        <w:t xml:space="preserve"> </w:t>
      </w:r>
      <w:r>
        <w:rPr>
          <w:w w:val="110"/>
        </w:rPr>
        <w:t>harassing,</w:t>
      </w:r>
      <w:r>
        <w:rPr>
          <w:spacing w:val="-12"/>
          <w:w w:val="110"/>
        </w:rPr>
        <w:t xml:space="preserve"> </w:t>
      </w:r>
      <w:r>
        <w:rPr>
          <w:w w:val="110"/>
        </w:rPr>
        <w:t>vilifying,</w:t>
      </w:r>
      <w:r>
        <w:rPr>
          <w:spacing w:val="-12"/>
          <w:w w:val="110"/>
        </w:rPr>
        <w:t xml:space="preserve"> </w:t>
      </w:r>
      <w:r>
        <w:rPr>
          <w:w w:val="110"/>
        </w:rPr>
        <w:t>or</w:t>
      </w:r>
      <w:r>
        <w:rPr>
          <w:spacing w:val="-9"/>
          <w:w w:val="110"/>
        </w:rPr>
        <w:t xml:space="preserve"> </w:t>
      </w:r>
      <w:r>
        <w:rPr>
          <w:w w:val="110"/>
        </w:rPr>
        <w:t>bullying</w:t>
      </w:r>
      <w:r>
        <w:rPr>
          <w:spacing w:val="-12"/>
          <w:w w:val="110"/>
        </w:rPr>
        <w:t xml:space="preserve"> </w:t>
      </w:r>
      <w:r>
        <w:rPr>
          <w:w w:val="110"/>
        </w:rPr>
        <w:t>nature.</w:t>
      </w:r>
    </w:p>
    <w:p w14:paraId="5A107641" w14:textId="77777777" w:rsidR="004703EF" w:rsidRDefault="004703EF" w:rsidP="00D6412B">
      <w:pPr>
        <w:pStyle w:val="BodyText"/>
        <w:rPr>
          <w:w w:val="110"/>
        </w:rPr>
      </w:pPr>
    </w:p>
    <w:p w14:paraId="7D8469AB" w14:textId="60D803A3" w:rsidR="0024081E" w:rsidRDefault="0024081E" w:rsidP="00D6412B">
      <w:pPr>
        <w:pStyle w:val="BodyText"/>
      </w:pPr>
      <w:r>
        <w:rPr>
          <w:w w:val="110"/>
        </w:rPr>
        <w:t>It</w:t>
      </w:r>
      <w:r>
        <w:rPr>
          <w:spacing w:val="-17"/>
          <w:w w:val="110"/>
        </w:rPr>
        <w:t xml:space="preserve"> </w:t>
      </w:r>
      <w:r>
        <w:rPr>
          <w:w w:val="110"/>
        </w:rPr>
        <w:t>is</w:t>
      </w:r>
      <w:r>
        <w:rPr>
          <w:spacing w:val="-17"/>
          <w:w w:val="110"/>
        </w:rPr>
        <w:t xml:space="preserve"> </w:t>
      </w:r>
      <w:r>
        <w:rPr>
          <w:w w:val="110"/>
        </w:rPr>
        <w:t>against</w:t>
      </w:r>
      <w:r>
        <w:rPr>
          <w:spacing w:val="-17"/>
          <w:w w:val="110"/>
        </w:rPr>
        <w:t xml:space="preserve"> </w:t>
      </w:r>
      <w:r>
        <w:rPr>
          <w:w w:val="110"/>
        </w:rPr>
        <w:t>the</w:t>
      </w:r>
      <w:r>
        <w:rPr>
          <w:spacing w:val="-17"/>
          <w:w w:val="110"/>
        </w:rPr>
        <w:t xml:space="preserve"> </w:t>
      </w:r>
      <w:r>
        <w:rPr>
          <w:w w:val="110"/>
        </w:rPr>
        <w:t>law</w:t>
      </w:r>
      <w:r>
        <w:rPr>
          <w:spacing w:val="-17"/>
          <w:w w:val="110"/>
        </w:rPr>
        <w:t xml:space="preserve"> </w:t>
      </w:r>
      <w:r>
        <w:rPr>
          <w:w w:val="110"/>
        </w:rPr>
        <w:t>for</w:t>
      </w:r>
      <w:r>
        <w:rPr>
          <w:spacing w:val="-16"/>
          <w:w w:val="110"/>
        </w:rPr>
        <w:t xml:space="preserve"> </w:t>
      </w:r>
      <w:r>
        <w:rPr>
          <w:w w:val="110"/>
        </w:rPr>
        <w:t>employees,</w:t>
      </w:r>
      <w:r>
        <w:rPr>
          <w:spacing w:val="-17"/>
          <w:w w:val="110"/>
        </w:rPr>
        <w:t xml:space="preserve"> </w:t>
      </w:r>
      <w:r>
        <w:rPr>
          <w:w w:val="110"/>
        </w:rPr>
        <w:t>contractors,</w:t>
      </w:r>
      <w:r>
        <w:rPr>
          <w:spacing w:val="-17"/>
          <w:w w:val="110"/>
        </w:rPr>
        <w:t xml:space="preserve"> </w:t>
      </w:r>
      <w:r>
        <w:rPr>
          <w:w w:val="110"/>
        </w:rPr>
        <w:t>and</w:t>
      </w:r>
      <w:r>
        <w:rPr>
          <w:spacing w:val="-17"/>
          <w:w w:val="110"/>
        </w:rPr>
        <w:t xml:space="preserve"> </w:t>
      </w:r>
      <w:r>
        <w:rPr>
          <w:w w:val="110"/>
        </w:rPr>
        <w:t>students</w:t>
      </w:r>
      <w:r>
        <w:rPr>
          <w:spacing w:val="-17"/>
          <w:w w:val="110"/>
        </w:rPr>
        <w:t xml:space="preserve"> </w:t>
      </w:r>
      <w:r>
        <w:rPr>
          <w:w w:val="110"/>
        </w:rPr>
        <w:t>to</w:t>
      </w:r>
      <w:r>
        <w:rPr>
          <w:spacing w:val="-16"/>
          <w:w w:val="110"/>
        </w:rPr>
        <w:t xml:space="preserve"> </w:t>
      </w:r>
      <w:r>
        <w:rPr>
          <w:w w:val="110"/>
        </w:rPr>
        <w:t>be</w:t>
      </w:r>
      <w:r>
        <w:rPr>
          <w:spacing w:val="-17"/>
          <w:w w:val="110"/>
        </w:rPr>
        <w:t xml:space="preserve"> </w:t>
      </w:r>
      <w:r>
        <w:rPr>
          <w:w w:val="110"/>
        </w:rPr>
        <w:t>harassed</w:t>
      </w:r>
      <w:r>
        <w:rPr>
          <w:spacing w:val="-17"/>
          <w:w w:val="110"/>
        </w:rPr>
        <w:t xml:space="preserve"> </w:t>
      </w:r>
      <w:r>
        <w:rPr>
          <w:w w:val="110"/>
        </w:rPr>
        <w:t>during</w:t>
      </w:r>
      <w:r>
        <w:rPr>
          <w:spacing w:val="-17"/>
          <w:w w:val="110"/>
        </w:rPr>
        <w:t xml:space="preserve"> </w:t>
      </w:r>
      <w:r>
        <w:rPr>
          <w:w w:val="110"/>
        </w:rPr>
        <w:t>their</w:t>
      </w:r>
      <w:r>
        <w:rPr>
          <w:spacing w:val="-17"/>
          <w:w w:val="110"/>
        </w:rPr>
        <w:t xml:space="preserve"> </w:t>
      </w:r>
      <w:r>
        <w:rPr>
          <w:w w:val="110"/>
        </w:rPr>
        <w:t>work or</w:t>
      </w:r>
      <w:r>
        <w:rPr>
          <w:spacing w:val="-17"/>
          <w:w w:val="110"/>
        </w:rPr>
        <w:t xml:space="preserve"> </w:t>
      </w:r>
      <w:r>
        <w:rPr>
          <w:w w:val="110"/>
        </w:rPr>
        <w:t>study</w:t>
      </w:r>
      <w:r>
        <w:rPr>
          <w:spacing w:val="-17"/>
          <w:w w:val="110"/>
        </w:rPr>
        <w:t xml:space="preserve"> </w:t>
      </w:r>
      <w:r>
        <w:rPr>
          <w:w w:val="110"/>
        </w:rPr>
        <w:t>because</w:t>
      </w:r>
      <w:r>
        <w:rPr>
          <w:spacing w:val="-17"/>
          <w:w w:val="110"/>
        </w:rPr>
        <w:t xml:space="preserve"> </w:t>
      </w:r>
      <w:r>
        <w:rPr>
          <w:w w:val="110"/>
        </w:rPr>
        <w:t>of</w:t>
      </w:r>
      <w:r>
        <w:rPr>
          <w:spacing w:val="-17"/>
          <w:w w:val="110"/>
        </w:rPr>
        <w:t xml:space="preserve"> </w:t>
      </w:r>
      <w:r>
        <w:rPr>
          <w:w w:val="110"/>
        </w:rPr>
        <w:t>their</w:t>
      </w:r>
      <w:r>
        <w:rPr>
          <w:spacing w:val="-17"/>
          <w:w w:val="110"/>
        </w:rPr>
        <w:t xml:space="preserve"> </w:t>
      </w:r>
      <w:r>
        <w:rPr>
          <w:w w:val="110"/>
        </w:rPr>
        <w:t>sex,</w:t>
      </w:r>
      <w:r>
        <w:rPr>
          <w:spacing w:val="-16"/>
          <w:w w:val="110"/>
        </w:rPr>
        <w:t xml:space="preserve"> </w:t>
      </w:r>
      <w:r>
        <w:rPr>
          <w:w w:val="110"/>
        </w:rPr>
        <w:t>pregnancy,</w:t>
      </w:r>
      <w:r>
        <w:rPr>
          <w:spacing w:val="-17"/>
          <w:w w:val="110"/>
        </w:rPr>
        <w:t xml:space="preserve"> </w:t>
      </w:r>
      <w:r>
        <w:rPr>
          <w:w w:val="110"/>
        </w:rPr>
        <w:t>race</w:t>
      </w:r>
      <w:r>
        <w:rPr>
          <w:spacing w:val="-17"/>
          <w:w w:val="110"/>
        </w:rPr>
        <w:t xml:space="preserve"> </w:t>
      </w:r>
      <w:r>
        <w:rPr>
          <w:w w:val="110"/>
        </w:rPr>
        <w:t>(including</w:t>
      </w:r>
      <w:r>
        <w:rPr>
          <w:spacing w:val="-17"/>
          <w:w w:val="110"/>
        </w:rPr>
        <w:t xml:space="preserve"> </w:t>
      </w:r>
      <w:r>
        <w:rPr>
          <w:w w:val="110"/>
        </w:rPr>
        <w:t>colour,</w:t>
      </w:r>
      <w:r>
        <w:rPr>
          <w:spacing w:val="-17"/>
          <w:w w:val="110"/>
        </w:rPr>
        <w:t xml:space="preserve"> </w:t>
      </w:r>
      <w:r>
        <w:rPr>
          <w:w w:val="110"/>
        </w:rPr>
        <w:t>nationality,</w:t>
      </w:r>
      <w:r>
        <w:rPr>
          <w:spacing w:val="-16"/>
          <w:w w:val="110"/>
        </w:rPr>
        <w:t xml:space="preserve"> </w:t>
      </w:r>
      <w:r>
        <w:rPr>
          <w:w w:val="110"/>
        </w:rPr>
        <w:t>descent,</w:t>
      </w:r>
      <w:r>
        <w:rPr>
          <w:spacing w:val="-17"/>
          <w:w w:val="110"/>
        </w:rPr>
        <w:t xml:space="preserve"> </w:t>
      </w:r>
      <w:r>
        <w:rPr>
          <w:w w:val="110"/>
        </w:rPr>
        <w:t>ethnic</w:t>
      </w:r>
      <w:r>
        <w:rPr>
          <w:spacing w:val="-17"/>
          <w:w w:val="110"/>
        </w:rPr>
        <w:t xml:space="preserve"> </w:t>
      </w:r>
      <w:r>
        <w:rPr>
          <w:w w:val="110"/>
        </w:rPr>
        <w:t>or religious background), marital status, disability, sexuality, HIV/AIDS status or transgender. Federal</w:t>
      </w:r>
      <w:r>
        <w:rPr>
          <w:spacing w:val="-1"/>
          <w:w w:val="110"/>
        </w:rPr>
        <w:t xml:space="preserve"> </w:t>
      </w:r>
      <w:r>
        <w:rPr>
          <w:w w:val="110"/>
        </w:rPr>
        <w:t>anti-discrimination</w:t>
      </w:r>
      <w:r>
        <w:rPr>
          <w:spacing w:val="-3"/>
          <w:w w:val="110"/>
        </w:rPr>
        <w:t xml:space="preserve"> </w:t>
      </w:r>
      <w:r>
        <w:rPr>
          <w:w w:val="110"/>
        </w:rPr>
        <w:t>legislation</w:t>
      </w:r>
      <w:r>
        <w:rPr>
          <w:spacing w:val="-3"/>
          <w:w w:val="110"/>
        </w:rPr>
        <w:t xml:space="preserve"> </w:t>
      </w:r>
      <w:r>
        <w:rPr>
          <w:w w:val="110"/>
        </w:rPr>
        <w:t>applies to staff, contractors, and students.</w:t>
      </w:r>
    </w:p>
    <w:p w14:paraId="58CE7F65" w14:textId="77777777" w:rsidR="004703EF" w:rsidRDefault="004703EF" w:rsidP="00D6412B">
      <w:pPr>
        <w:pStyle w:val="BodyText"/>
        <w:rPr>
          <w:w w:val="110"/>
        </w:rPr>
      </w:pPr>
    </w:p>
    <w:p w14:paraId="58B33A74" w14:textId="2D2AAA28" w:rsidR="0024081E" w:rsidRDefault="0024081E" w:rsidP="00A519A9">
      <w:pPr>
        <w:pStyle w:val="Heading5"/>
      </w:pPr>
      <w:r>
        <w:t>Harassment</w:t>
      </w:r>
    </w:p>
    <w:p w14:paraId="6ED65A7D" w14:textId="77777777" w:rsidR="0024081E" w:rsidRDefault="0024081E" w:rsidP="00D6412B">
      <w:pPr>
        <w:pStyle w:val="BodyText"/>
      </w:pPr>
      <w:r>
        <w:rPr>
          <w:w w:val="110"/>
        </w:rPr>
        <w:t>In</w:t>
      </w:r>
      <w:r>
        <w:rPr>
          <w:spacing w:val="45"/>
          <w:w w:val="110"/>
        </w:rPr>
        <w:t xml:space="preserve"> </w:t>
      </w:r>
      <w:r>
        <w:rPr>
          <w:w w:val="110"/>
        </w:rPr>
        <w:t>general,</w:t>
      </w:r>
      <w:r>
        <w:rPr>
          <w:spacing w:val="45"/>
          <w:w w:val="110"/>
        </w:rPr>
        <w:t xml:space="preserve"> </w:t>
      </w:r>
      <w:r>
        <w:rPr>
          <w:w w:val="110"/>
        </w:rPr>
        <w:t>harassment</w:t>
      </w:r>
      <w:r>
        <w:rPr>
          <w:spacing w:val="46"/>
          <w:w w:val="110"/>
        </w:rPr>
        <w:t xml:space="preserve"> </w:t>
      </w:r>
      <w:r>
        <w:rPr>
          <w:w w:val="110"/>
        </w:rPr>
        <w:t>is</w:t>
      </w:r>
      <w:r>
        <w:rPr>
          <w:spacing w:val="46"/>
          <w:w w:val="110"/>
        </w:rPr>
        <w:t xml:space="preserve"> </w:t>
      </w:r>
      <w:r>
        <w:rPr>
          <w:w w:val="110"/>
        </w:rPr>
        <w:t>behaviour</w:t>
      </w:r>
      <w:r>
        <w:rPr>
          <w:spacing w:val="47"/>
          <w:w w:val="110"/>
        </w:rPr>
        <w:t xml:space="preserve"> </w:t>
      </w:r>
      <w:r>
        <w:rPr>
          <w:w w:val="110"/>
        </w:rPr>
        <w:t>which</w:t>
      </w:r>
      <w:r>
        <w:rPr>
          <w:spacing w:val="46"/>
          <w:w w:val="110"/>
        </w:rPr>
        <w:t xml:space="preserve"> </w:t>
      </w:r>
      <w:r>
        <w:rPr>
          <w:w w:val="110"/>
        </w:rPr>
        <w:t>is</w:t>
      </w:r>
      <w:r>
        <w:rPr>
          <w:spacing w:val="46"/>
          <w:w w:val="110"/>
        </w:rPr>
        <w:t xml:space="preserve"> </w:t>
      </w:r>
      <w:r>
        <w:rPr>
          <w:w w:val="110"/>
        </w:rPr>
        <w:t>unwanted</w:t>
      </w:r>
      <w:r>
        <w:rPr>
          <w:spacing w:val="45"/>
          <w:w w:val="110"/>
        </w:rPr>
        <w:t xml:space="preserve"> </w:t>
      </w:r>
      <w:r>
        <w:rPr>
          <w:w w:val="110"/>
        </w:rPr>
        <w:t>and</w:t>
      </w:r>
      <w:r>
        <w:rPr>
          <w:spacing w:val="45"/>
          <w:w w:val="110"/>
        </w:rPr>
        <w:t xml:space="preserve"> </w:t>
      </w:r>
      <w:r>
        <w:rPr>
          <w:w w:val="110"/>
        </w:rPr>
        <w:t>that</w:t>
      </w:r>
      <w:r>
        <w:rPr>
          <w:spacing w:val="45"/>
          <w:w w:val="110"/>
        </w:rPr>
        <w:t xml:space="preserve"> </w:t>
      </w:r>
      <w:r>
        <w:rPr>
          <w:w w:val="110"/>
        </w:rPr>
        <w:t>humiliates,</w:t>
      </w:r>
      <w:r>
        <w:rPr>
          <w:spacing w:val="45"/>
          <w:w w:val="110"/>
        </w:rPr>
        <w:t xml:space="preserve"> </w:t>
      </w:r>
      <w:r>
        <w:rPr>
          <w:w w:val="110"/>
        </w:rPr>
        <w:t>offends,</w:t>
      </w:r>
      <w:r>
        <w:rPr>
          <w:spacing w:val="45"/>
          <w:w w:val="110"/>
        </w:rPr>
        <w:t xml:space="preserve"> </w:t>
      </w:r>
      <w:r>
        <w:rPr>
          <w:spacing w:val="-5"/>
          <w:w w:val="110"/>
        </w:rPr>
        <w:t>or</w:t>
      </w:r>
    </w:p>
    <w:p w14:paraId="305A7242" w14:textId="77777777" w:rsidR="0024081E" w:rsidRDefault="0024081E" w:rsidP="00D6412B">
      <w:pPr>
        <w:pStyle w:val="BodyText"/>
      </w:pPr>
      <w:r>
        <w:rPr>
          <w:w w:val="110"/>
        </w:rPr>
        <w:t>intimidates</w:t>
      </w:r>
      <w:r>
        <w:rPr>
          <w:spacing w:val="-12"/>
          <w:w w:val="110"/>
        </w:rPr>
        <w:t xml:space="preserve"> </w:t>
      </w:r>
      <w:r>
        <w:rPr>
          <w:w w:val="110"/>
        </w:rPr>
        <w:t>a</w:t>
      </w:r>
      <w:r>
        <w:rPr>
          <w:spacing w:val="-8"/>
          <w:w w:val="110"/>
        </w:rPr>
        <w:t xml:space="preserve"> </w:t>
      </w:r>
      <w:r>
        <w:rPr>
          <w:w w:val="110"/>
        </w:rPr>
        <w:t>person,</w:t>
      </w:r>
      <w:r>
        <w:rPr>
          <w:spacing w:val="-12"/>
          <w:w w:val="110"/>
        </w:rPr>
        <w:t xml:space="preserve"> </w:t>
      </w:r>
      <w:r>
        <w:rPr>
          <w:w w:val="110"/>
        </w:rPr>
        <w:t>and</w:t>
      </w:r>
      <w:r>
        <w:rPr>
          <w:spacing w:val="-12"/>
          <w:w w:val="110"/>
        </w:rPr>
        <w:t xml:space="preserve"> </w:t>
      </w:r>
      <w:r>
        <w:rPr>
          <w:w w:val="110"/>
        </w:rPr>
        <w:t>occurs</w:t>
      </w:r>
      <w:r>
        <w:rPr>
          <w:spacing w:val="-12"/>
          <w:w w:val="110"/>
        </w:rPr>
        <w:t xml:space="preserve"> </w:t>
      </w:r>
      <w:r>
        <w:rPr>
          <w:w w:val="110"/>
        </w:rPr>
        <w:t>because</w:t>
      </w:r>
      <w:r>
        <w:rPr>
          <w:spacing w:val="-9"/>
          <w:w w:val="110"/>
        </w:rPr>
        <w:t xml:space="preserve"> </w:t>
      </w:r>
      <w:r>
        <w:rPr>
          <w:w w:val="110"/>
        </w:rPr>
        <w:t>of</w:t>
      </w:r>
      <w:r>
        <w:rPr>
          <w:spacing w:val="-8"/>
          <w:w w:val="110"/>
        </w:rPr>
        <w:t xml:space="preserve"> </w:t>
      </w:r>
      <w:r>
        <w:rPr>
          <w:w w:val="110"/>
        </w:rPr>
        <w:t>a</w:t>
      </w:r>
      <w:r>
        <w:rPr>
          <w:spacing w:val="-13"/>
          <w:w w:val="110"/>
        </w:rPr>
        <w:t xml:space="preserve"> </w:t>
      </w:r>
      <w:r>
        <w:rPr>
          <w:spacing w:val="-2"/>
          <w:w w:val="110"/>
        </w:rPr>
        <w:t>person’s:</w:t>
      </w:r>
    </w:p>
    <w:p w14:paraId="18DE29C4" w14:textId="77777777" w:rsidR="0024081E" w:rsidRDefault="0024081E" w:rsidP="00427646">
      <w:pPr>
        <w:pStyle w:val="ListParagraph"/>
        <w:widowControl w:val="0"/>
        <w:numPr>
          <w:ilvl w:val="0"/>
          <w:numId w:val="39"/>
        </w:numPr>
        <w:tabs>
          <w:tab w:val="left" w:pos="980"/>
        </w:tabs>
        <w:autoSpaceDE w:val="0"/>
        <w:autoSpaceDN w:val="0"/>
        <w:spacing w:before="65" w:line="240" w:lineRule="auto"/>
        <w:ind w:hanging="441"/>
      </w:pPr>
      <w:r>
        <w:rPr>
          <w:color w:val="173148"/>
          <w:w w:val="105"/>
        </w:rPr>
        <w:t>Race,</w:t>
      </w:r>
      <w:r>
        <w:rPr>
          <w:color w:val="173148"/>
          <w:spacing w:val="-6"/>
          <w:w w:val="105"/>
        </w:rPr>
        <w:t xml:space="preserve"> </w:t>
      </w:r>
      <w:r>
        <w:rPr>
          <w:color w:val="173148"/>
          <w:w w:val="105"/>
        </w:rPr>
        <w:t>colour,</w:t>
      </w:r>
      <w:r>
        <w:rPr>
          <w:color w:val="173148"/>
          <w:spacing w:val="-5"/>
          <w:w w:val="105"/>
        </w:rPr>
        <w:t xml:space="preserve"> </w:t>
      </w:r>
      <w:r>
        <w:rPr>
          <w:color w:val="173148"/>
          <w:w w:val="105"/>
        </w:rPr>
        <w:t>ethnic</w:t>
      </w:r>
      <w:r>
        <w:rPr>
          <w:color w:val="173148"/>
          <w:spacing w:val="-7"/>
          <w:w w:val="105"/>
        </w:rPr>
        <w:t xml:space="preserve"> </w:t>
      </w:r>
      <w:r>
        <w:rPr>
          <w:color w:val="173148"/>
          <w:w w:val="105"/>
        </w:rPr>
        <w:t>or</w:t>
      </w:r>
      <w:r>
        <w:rPr>
          <w:color w:val="173148"/>
          <w:spacing w:val="-1"/>
          <w:w w:val="105"/>
        </w:rPr>
        <w:t xml:space="preserve"> </w:t>
      </w:r>
      <w:r>
        <w:rPr>
          <w:color w:val="173148"/>
          <w:w w:val="105"/>
        </w:rPr>
        <w:t>ethno-religious</w:t>
      </w:r>
      <w:r>
        <w:rPr>
          <w:color w:val="173148"/>
          <w:spacing w:val="-5"/>
          <w:w w:val="105"/>
        </w:rPr>
        <w:t xml:space="preserve"> </w:t>
      </w:r>
      <w:r>
        <w:rPr>
          <w:color w:val="173148"/>
          <w:w w:val="105"/>
        </w:rPr>
        <w:t>background,</w:t>
      </w:r>
      <w:r>
        <w:rPr>
          <w:color w:val="173148"/>
          <w:spacing w:val="-5"/>
          <w:w w:val="105"/>
        </w:rPr>
        <w:t xml:space="preserve"> </w:t>
      </w:r>
      <w:r>
        <w:rPr>
          <w:color w:val="173148"/>
          <w:w w:val="105"/>
        </w:rPr>
        <w:t>descent,</w:t>
      </w:r>
      <w:r>
        <w:rPr>
          <w:color w:val="173148"/>
          <w:spacing w:val="-5"/>
          <w:w w:val="105"/>
        </w:rPr>
        <w:t xml:space="preserve"> </w:t>
      </w:r>
      <w:r>
        <w:rPr>
          <w:color w:val="173148"/>
          <w:w w:val="105"/>
        </w:rPr>
        <w:t>or</w:t>
      </w:r>
      <w:r>
        <w:rPr>
          <w:color w:val="173148"/>
          <w:spacing w:val="-2"/>
          <w:w w:val="105"/>
        </w:rPr>
        <w:t xml:space="preserve"> </w:t>
      </w:r>
      <w:r>
        <w:rPr>
          <w:color w:val="173148"/>
          <w:w w:val="105"/>
        </w:rPr>
        <w:t>national</w:t>
      </w:r>
      <w:r>
        <w:rPr>
          <w:color w:val="173148"/>
          <w:spacing w:val="-2"/>
          <w:w w:val="105"/>
        </w:rPr>
        <w:t xml:space="preserve"> identity.</w:t>
      </w:r>
    </w:p>
    <w:p w14:paraId="1DF50B3D" w14:textId="77777777" w:rsidR="0024081E" w:rsidRDefault="0024081E" w:rsidP="00427646">
      <w:pPr>
        <w:pStyle w:val="ListParagraph"/>
        <w:widowControl w:val="0"/>
        <w:numPr>
          <w:ilvl w:val="0"/>
          <w:numId w:val="39"/>
        </w:numPr>
        <w:tabs>
          <w:tab w:val="left" w:pos="980"/>
        </w:tabs>
        <w:autoSpaceDE w:val="0"/>
        <w:autoSpaceDN w:val="0"/>
        <w:spacing w:before="65" w:line="240" w:lineRule="auto"/>
        <w:ind w:hanging="441"/>
      </w:pPr>
      <w:r>
        <w:rPr>
          <w:color w:val="173148"/>
          <w:spacing w:val="-4"/>
          <w:w w:val="110"/>
        </w:rPr>
        <w:t>Sex.</w:t>
      </w:r>
    </w:p>
    <w:p w14:paraId="5CBCDE21" w14:textId="77777777" w:rsidR="0024081E" w:rsidRDefault="0024081E" w:rsidP="00427646">
      <w:pPr>
        <w:pStyle w:val="ListParagraph"/>
        <w:widowControl w:val="0"/>
        <w:numPr>
          <w:ilvl w:val="0"/>
          <w:numId w:val="39"/>
        </w:numPr>
        <w:tabs>
          <w:tab w:val="left" w:pos="980"/>
        </w:tabs>
        <w:autoSpaceDE w:val="0"/>
        <w:autoSpaceDN w:val="0"/>
        <w:spacing w:before="65" w:line="240" w:lineRule="auto"/>
        <w:ind w:hanging="441"/>
      </w:pPr>
      <w:r>
        <w:rPr>
          <w:color w:val="173148"/>
          <w:spacing w:val="-2"/>
          <w:w w:val="110"/>
        </w:rPr>
        <w:t>Pregnancy.</w:t>
      </w:r>
    </w:p>
    <w:p w14:paraId="54A26FF4" w14:textId="77777777" w:rsidR="0024081E" w:rsidRDefault="0024081E" w:rsidP="00427646">
      <w:pPr>
        <w:pStyle w:val="ListParagraph"/>
        <w:widowControl w:val="0"/>
        <w:numPr>
          <w:ilvl w:val="0"/>
          <w:numId w:val="39"/>
        </w:numPr>
        <w:tabs>
          <w:tab w:val="left" w:pos="980"/>
        </w:tabs>
        <w:autoSpaceDE w:val="0"/>
        <w:autoSpaceDN w:val="0"/>
        <w:spacing w:before="65" w:line="240" w:lineRule="auto"/>
        <w:ind w:hanging="441"/>
      </w:pPr>
      <w:r>
        <w:rPr>
          <w:color w:val="173148"/>
          <w:w w:val="105"/>
        </w:rPr>
        <w:t>Marital</w:t>
      </w:r>
      <w:r>
        <w:rPr>
          <w:color w:val="173148"/>
          <w:spacing w:val="8"/>
          <w:w w:val="110"/>
        </w:rPr>
        <w:t xml:space="preserve"> </w:t>
      </w:r>
      <w:r>
        <w:rPr>
          <w:color w:val="173148"/>
          <w:spacing w:val="-2"/>
          <w:w w:val="110"/>
        </w:rPr>
        <w:t>status.</w:t>
      </w:r>
    </w:p>
    <w:p w14:paraId="76ADC6EB" w14:textId="77777777" w:rsidR="0024081E" w:rsidRDefault="0024081E" w:rsidP="00427646">
      <w:pPr>
        <w:pStyle w:val="ListParagraph"/>
        <w:widowControl w:val="0"/>
        <w:numPr>
          <w:ilvl w:val="0"/>
          <w:numId w:val="39"/>
        </w:numPr>
        <w:tabs>
          <w:tab w:val="left" w:pos="981"/>
        </w:tabs>
        <w:autoSpaceDE w:val="0"/>
        <w:autoSpaceDN w:val="0"/>
        <w:spacing w:before="65" w:line="300" w:lineRule="auto"/>
        <w:ind w:right="304" w:hanging="441"/>
      </w:pPr>
      <w:r>
        <w:rPr>
          <w:color w:val="173148"/>
          <w:w w:val="110"/>
        </w:rPr>
        <w:t>Disability</w:t>
      </w:r>
      <w:r>
        <w:rPr>
          <w:color w:val="173148"/>
          <w:spacing w:val="-17"/>
          <w:w w:val="110"/>
        </w:rPr>
        <w:t xml:space="preserve"> </w:t>
      </w:r>
      <w:r>
        <w:rPr>
          <w:color w:val="173148"/>
          <w:w w:val="110"/>
        </w:rPr>
        <w:t>(including</w:t>
      </w:r>
      <w:r>
        <w:rPr>
          <w:color w:val="173148"/>
          <w:spacing w:val="-17"/>
          <w:w w:val="110"/>
        </w:rPr>
        <w:t xml:space="preserve"> </w:t>
      </w:r>
      <w:r>
        <w:rPr>
          <w:color w:val="173148"/>
          <w:w w:val="110"/>
        </w:rPr>
        <w:t>physical,</w:t>
      </w:r>
      <w:r>
        <w:rPr>
          <w:color w:val="173148"/>
          <w:spacing w:val="-17"/>
          <w:w w:val="110"/>
        </w:rPr>
        <w:t xml:space="preserve"> </w:t>
      </w:r>
      <w:r>
        <w:rPr>
          <w:color w:val="173148"/>
          <w:w w:val="110"/>
        </w:rPr>
        <w:t>intellectual</w:t>
      </w:r>
      <w:r>
        <w:rPr>
          <w:color w:val="173148"/>
          <w:spacing w:val="-17"/>
          <w:w w:val="110"/>
        </w:rPr>
        <w:t xml:space="preserve"> </w:t>
      </w:r>
      <w:r>
        <w:rPr>
          <w:color w:val="173148"/>
          <w:w w:val="110"/>
        </w:rPr>
        <w:t>and/or</w:t>
      </w:r>
      <w:r>
        <w:rPr>
          <w:color w:val="173148"/>
          <w:spacing w:val="-17"/>
          <w:w w:val="110"/>
        </w:rPr>
        <w:t xml:space="preserve"> </w:t>
      </w:r>
      <w:r>
        <w:rPr>
          <w:color w:val="173148"/>
          <w:w w:val="110"/>
        </w:rPr>
        <w:t>behavioural/psychiatric</w:t>
      </w:r>
      <w:r>
        <w:rPr>
          <w:color w:val="173148"/>
          <w:spacing w:val="-16"/>
          <w:w w:val="110"/>
        </w:rPr>
        <w:t xml:space="preserve"> </w:t>
      </w:r>
      <w:r>
        <w:rPr>
          <w:color w:val="173148"/>
          <w:w w:val="110"/>
        </w:rPr>
        <w:t>disability;</w:t>
      </w:r>
      <w:r>
        <w:rPr>
          <w:color w:val="173148"/>
          <w:spacing w:val="-17"/>
          <w:w w:val="110"/>
        </w:rPr>
        <w:t xml:space="preserve"> </w:t>
      </w:r>
      <w:r>
        <w:rPr>
          <w:color w:val="173148"/>
          <w:w w:val="110"/>
        </w:rPr>
        <w:t>past, current,</w:t>
      </w:r>
      <w:r>
        <w:rPr>
          <w:color w:val="173148"/>
          <w:spacing w:val="-15"/>
          <w:w w:val="110"/>
        </w:rPr>
        <w:t xml:space="preserve"> </w:t>
      </w:r>
      <w:r>
        <w:rPr>
          <w:color w:val="173148"/>
          <w:w w:val="110"/>
        </w:rPr>
        <w:t>or</w:t>
      </w:r>
      <w:r>
        <w:rPr>
          <w:color w:val="173148"/>
          <w:spacing w:val="-12"/>
          <w:w w:val="110"/>
        </w:rPr>
        <w:t xml:space="preserve"> </w:t>
      </w:r>
      <w:r>
        <w:rPr>
          <w:color w:val="173148"/>
          <w:w w:val="110"/>
        </w:rPr>
        <w:t>future</w:t>
      </w:r>
      <w:r>
        <w:rPr>
          <w:color w:val="173148"/>
          <w:spacing w:val="-17"/>
          <w:w w:val="110"/>
        </w:rPr>
        <w:t xml:space="preserve"> </w:t>
      </w:r>
      <w:r>
        <w:rPr>
          <w:color w:val="173148"/>
          <w:w w:val="110"/>
        </w:rPr>
        <w:t>disability;</w:t>
      </w:r>
      <w:r>
        <w:rPr>
          <w:color w:val="173148"/>
          <w:spacing w:val="-11"/>
          <w:w w:val="110"/>
        </w:rPr>
        <w:t xml:space="preserve"> </w:t>
      </w:r>
      <w:r>
        <w:rPr>
          <w:color w:val="173148"/>
          <w:w w:val="110"/>
        </w:rPr>
        <w:t>actual</w:t>
      </w:r>
      <w:r>
        <w:rPr>
          <w:color w:val="173148"/>
          <w:spacing w:val="-17"/>
          <w:w w:val="110"/>
        </w:rPr>
        <w:t xml:space="preserve"> </w:t>
      </w:r>
      <w:r>
        <w:rPr>
          <w:color w:val="173148"/>
          <w:w w:val="110"/>
        </w:rPr>
        <w:t>or</w:t>
      </w:r>
      <w:r>
        <w:rPr>
          <w:color w:val="173148"/>
          <w:spacing w:val="-12"/>
          <w:w w:val="110"/>
        </w:rPr>
        <w:t xml:space="preserve"> </w:t>
      </w:r>
      <w:r>
        <w:rPr>
          <w:color w:val="173148"/>
          <w:w w:val="110"/>
        </w:rPr>
        <w:t>presumed</w:t>
      </w:r>
      <w:r>
        <w:rPr>
          <w:color w:val="173148"/>
          <w:spacing w:val="-7"/>
          <w:w w:val="110"/>
        </w:rPr>
        <w:t xml:space="preserve"> </w:t>
      </w:r>
      <w:r>
        <w:rPr>
          <w:color w:val="173148"/>
          <w:w w:val="110"/>
        </w:rPr>
        <w:t>disability).</w:t>
      </w:r>
    </w:p>
    <w:p w14:paraId="03B51910" w14:textId="77777777" w:rsidR="0024081E" w:rsidRDefault="0024081E" w:rsidP="00427646">
      <w:pPr>
        <w:pStyle w:val="ListParagraph"/>
        <w:widowControl w:val="0"/>
        <w:numPr>
          <w:ilvl w:val="0"/>
          <w:numId w:val="39"/>
        </w:numPr>
        <w:tabs>
          <w:tab w:val="left" w:pos="980"/>
        </w:tabs>
        <w:autoSpaceDE w:val="0"/>
        <w:autoSpaceDN w:val="0"/>
        <w:spacing w:before="2" w:line="240" w:lineRule="auto"/>
        <w:ind w:hanging="441"/>
      </w:pPr>
      <w:r>
        <w:rPr>
          <w:color w:val="173148"/>
          <w:w w:val="105"/>
        </w:rPr>
        <w:t>Sexuality</w:t>
      </w:r>
      <w:r>
        <w:rPr>
          <w:color w:val="173148"/>
          <w:spacing w:val="7"/>
          <w:w w:val="105"/>
        </w:rPr>
        <w:t xml:space="preserve"> </w:t>
      </w:r>
      <w:r>
        <w:rPr>
          <w:color w:val="173148"/>
          <w:w w:val="105"/>
        </w:rPr>
        <w:t>(male</w:t>
      </w:r>
      <w:r>
        <w:rPr>
          <w:color w:val="173148"/>
          <w:spacing w:val="4"/>
          <w:w w:val="105"/>
        </w:rPr>
        <w:t xml:space="preserve"> </w:t>
      </w:r>
      <w:r>
        <w:rPr>
          <w:color w:val="173148"/>
          <w:w w:val="105"/>
        </w:rPr>
        <w:t>or</w:t>
      </w:r>
      <w:r>
        <w:rPr>
          <w:color w:val="173148"/>
          <w:spacing w:val="3"/>
          <w:w w:val="105"/>
        </w:rPr>
        <w:t xml:space="preserve"> </w:t>
      </w:r>
      <w:r>
        <w:rPr>
          <w:color w:val="173148"/>
          <w:w w:val="105"/>
        </w:rPr>
        <w:t>female;</w:t>
      </w:r>
      <w:r>
        <w:rPr>
          <w:color w:val="173148"/>
          <w:spacing w:val="3"/>
          <w:w w:val="105"/>
        </w:rPr>
        <w:t xml:space="preserve"> </w:t>
      </w:r>
      <w:r>
        <w:rPr>
          <w:color w:val="173148"/>
          <w:w w:val="105"/>
        </w:rPr>
        <w:t>actual</w:t>
      </w:r>
      <w:r>
        <w:rPr>
          <w:color w:val="173148"/>
          <w:spacing w:val="3"/>
          <w:w w:val="105"/>
        </w:rPr>
        <w:t xml:space="preserve"> </w:t>
      </w:r>
      <w:r>
        <w:rPr>
          <w:color w:val="173148"/>
          <w:w w:val="105"/>
        </w:rPr>
        <w:t>or</w:t>
      </w:r>
      <w:r>
        <w:rPr>
          <w:color w:val="173148"/>
          <w:spacing w:val="9"/>
          <w:w w:val="105"/>
        </w:rPr>
        <w:t xml:space="preserve"> </w:t>
      </w:r>
      <w:r>
        <w:rPr>
          <w:color w:val="173148"/>
          <w:spacing w:val="-2"/>
          <w:w w:val="105"/>
        </w:rPr>
        <w:t>presumed).</w:t>
      </w:r>
    </w:p>
    <w:p w14:paraId="558F3FAC" w14:textId="77777777" w:rsidR="0024081E" w:rsidRDefault="0024081E" w:rsidP="00427646">
      <w:pPr>
        <w:pStyle w:val="ListParagraph"/>
        <w:widowControl w:val="0"/>
        <w:numPr>
          <w:ilvl w:val="0"/>
          <w:numId w:val="39"/>
        </w:numPr>
        <w:tabs>
          <w:tab w:val="left" w:pos="980"/>
        </w:tabs>
        <w:autoSpaceDE w:val="0"/>
        <w:autoSpaceDN w:val="0"/>
        <w:spacing w:before="65" w:line="240" w:lineRule="auto"/>
        <w:ind w:hanging="441"/>
      </w:pPr>
      <w:r>
        <w:rPr>
          <w:color w:val="173148"/>
          <w:spacing w:val="-2"/>
          <w:w w:val="110"/>
        </w:rPr>
        <w:t>Transgender.</w:t>
      </w:r>
    </w:p>
    <w:p w14:paraId="738A808C" w14:textId="77777777" w:rsidR="0024081E" w:rsidRDefault="0024081E" w:rsidP="00427646">
      <w:pPr>
        <w:pStyle w:val="ListParagraph"/>
        <w:widowControl w:val="0"/>
        <w:numPr>
          <w:ilvl w:val="0"/>
          <w:numId w:val="39"/>
        </w:numPr>
        <w:tabs>
          <w:tab w:val="left" w:pos="980"/>
        </w:tabs>
        <w:autoSpaceDE w:val="0"/>
        <w:autoSpaceDN w:val="0"/>
        <w:spacing w:before="65" w:line="240" w:lineRule="auto"/>
        <w:ind w:hanging="441"/>
      </w:pPr>
      <w:r>
        <w:rPr>
          <w:color w:val="173148"/>
          <w:spacing w:val="-4"/>
          <w:w w:val="110"/>
        </w:rPr>
        <w:t>Age.</w:t>
      </w:r>
    </w:p>
    <w:p w14:paraId="4DC87A21" w14:textId="77777777" w:rsidR="008F06F7" w:rsidRDefault="008F06F7" w:rsidP="00D6412B">
      <w:pPr>
        <w:pStyle w:val="BodyText"/>
        <w:rPr>
          <w:w w:val="105"/>
        </w:rPr>
      </w:pPr>
    </w:p>
    <w:p w14:paraId="7A49A229" w14:textId="078328FF" w:rsidR="0024081E" w:rsidRDefault="0024081E" w:rsidP="00D6412B">
      <w:pPr>
        <w:pStyle w:val="BodyText"/>
      </w:pPr>
      <w:r>
        <w:rPr>
          <w:w w:val="105"/>
        </w:rPr>
        <w:t>It is unlawful for a person to be harassed due to a relationship to or association with a person</w:t>
      </w:r>
      <w:r>
        <w:rPr>
          <w:spacing w:val="40"/>
          <w:w w:val="105"/>
        </w:rPr>
        <w:t xml:space="preserve"> </w:t>
      </w:r>
      <w:r>
        <w:rPr>
          <w:w w:val="105"/>
        </w:rPr>
        <w:t>of a particular race, sex, marital status, disability, homosexuality, transgender, or age. Harassment</w:t>
      </w:r>
      <w:r>
        <w:rPr>
          <w:spacing w:val="-3"/>
          <w:w w:val="105"/>
        </w:rPr>
        <w:t xml:space="preserve"> </w:t>
      </w:r>
      <w:r>
        <w:rPr>
          <w:w w:val="105"/>
        </w:rPr>
        <w:t>in</w:t>
      </w:r>
      <w:r>
        <w:rPr>
          <w:spacing w:val="-2"/>
          <w:w w:val="105"/>
        </w:rPr>
        <w:t xml:space="preserve"> </w:t>
      </w:r>
      <w:r>
        <w:rPr>
          <w:w w:val="105"/>
        </w:rPr>
        <w:t>the</w:t>
      </w:r>
      <w:r>
        <w:rPr>
          <w:spacing w:val="-1"/>
          <w:w w:val="105"/>
        </w:rPr>
        <w:t xml:space="preserve"> </w:t>
      </w:r>
      <w:r>
        <w:rPr>
          <w:w w:val="105"/>
        </w:rPr>
        <w:t>work and</w:t>
      </w:r>
      <w:r>
        <w:rPr>
          <w:spacing w:val="-4"/>
          <w:w w:val="105"/>
        </w:rPr>
        <w:t xml:space="preserve"> </w:t>
      </w:r>
      <w:r>
        <w:rPr>
          <w:w w:val="105"/>
        </w:rPr>
        <w:t>study</w:t>
      </w:r>
      <w:r>
        <w:rPr>
          <w:spacing w:val="-2"/>
          <w:w w:val="105"/>
        </w:rPr>
        <w:t xml:space="preserve"> </w:t>
      </w:r>
      <w:r>
        <w:rPr>
          <w:w w:val="105"/>
        </w:rPr>
        <w:t>environment</w:t>
      </w:r>
      <w:r>
        <w:rPr>
          <w:spacing w:val="-3"/>
          <w:w w:val="105"/>
        </w:rPr>
        <w:t xml:space="preserve"> </w:t>
      </w:r>
      <w:r>
        <w:rPr>
          <w:w w:val="105"/>
        </w:rPr>
        <w:t>can</w:t>
      </w:r>
      <w:r>
        <w:rPr>
          <w:spacing w:val="-9"/>
          <w:w w:val="105"/>
        </w:rPr>
        <w:t xml:space="preserve"> </w:t>
      </w:r>
      <w:r>
        <w:rPr>
          <w:w w:val="105"/>
        </w:rPr>
        <w:t>be</w:t>
      </w:r>
      <w:r>
        <w:rPr>
          <w:spacing w:val="-1"/>
          <w:w w:val="105"/>
        </w:rPr>
        <w:t xml:space="preserve"> </w:t>
      </w:r>
      <w:r>
        <w:rPr>
          <w:w w:val="105"/>
        </w:rPr>
        <w:t>overt</w:t>
      </w:r>
      <w:r>
        <w:rPr>
          <w:spacing w:val="-3"/>
          <w:w w:val="105"/>
        </w:rPr>
        <w:t xml:space="preserve"> </w:t>
      </w:r>
      <w:r>
        <w:rPr>
          <w:w w:val="105"/>
        </w:rPr>
        <w:t>or</w:t>
      </w:r>
      <w:r>
        <w:rPr>
          <w:spacing w:val="-7"/>
          <w:w w:val="105"/>
        </w:rPr>
        <w:t xml:space="preserve"> </w:t>
      </w:r>
      <w:r>
        <w:rPr>
          <w:w w:val="105"/>
        </w:rPr>
        <w:t>subtle,</w:t>
      </w:r>
      <w:r>
        <w:rPr>
          <w:spacing w:val="-4"/>
          <w:w w:val="105"/>
        </w:rPr>
        <w:t xml:space="preserve"> </w:t>
      </w:r>
      <w:r>
        <w:rPr>
          <w:w w:val="105"/>
        </w:rPr>
        <w:t>direct,</w:t>
      </w:r>
      <w:r>
        <w:rPr>
          <w:spacing w:val="-4"/>
          <w:w w:val="105"/>
        </w:rPr>
        <w:t xml:space="preserve"> </w:t>
      </w:r>
      <w:r>
        <w:rPr>
          <w:w w:val="105"/>
        </w:rPr>
        <w:t>or</w:t>
      </w:r>
      <w:r>
        <w:rPr>
          <w:spacing w:val="-1"/>
          <w:w w:val="105"/>
        </w:rPr>
        <w:t xml:space="preserve"> </w:t>
      </w:r>
      <w:r>
        <w:rPr>
          <w:w w:val="105"/>
        </w:rPr>
        <w:t>indirect.</w:t>
      </w:r>
      <w:r>
        <w:rPr>
          <w:spacing w:val="-6"/>
          <w:w w:val="105"/>
        </w:rPr>
        <w:t xml:space="preserve"> </w:t>
      </w:r>
      <w:r>
        <w:rPr>
          <w:w w:val="105"/>
        </w:rPr>
        <w:t>It</w:t>
      </w:r>
      <w:r>
        <w:rPr>
          <w:spacing w:val="-3"/>
          <w:w w:val="105"/>
        </w:rPr>
        <w:t xml:space="preserve"> </w:t>
      </w:r>
      <w:r>
        <w:rPr>
          <w:w w:val="105"/>
        </w:rPr>
        <w:t>can be verbal, non-verbal, or physical.</w:t>
      </w:r>
    </w:p>
    <w:p w14:paraId="163D27DC" w14:textId="77777777" w:rsidR="008F06F7" w:rsidRDefault="008F06F7" w:rsidP="00D6412B">
      <w:pPr>
        <w:pStyle w:val="BodyText"/>
        <w:rPr>
          <w:w w:val="110"/>
        </w:rPr>
      </w:pPr>
    </w:p>
    <w:p w14:paraId="042733B4" w14:textId="3F0AA3DD" w:rsidR="0024081E" w:rsidRDefault="0024081E" w:rsidP="00D6412B">
      <w:pPr>
        <w:pStyle w:val="BodyText"/>
      </w:pPr>
      <w:r>
        <w:rPr>
          <w:w w:val="110"/>
        </w:rPr>
        <w:t>Harassment can occur when power is used incorrectly. Harassment is not always intended. Actions and behaviour which one person finds amusing or unimportant may offend or hurt another person.</w:t>
      </w:r>
    </w:p>
    <w:p w14:paraId="19D03CE1" w14:textId="29A5C38F" w:rsidR="0024081E" w:rsidRDefault="0024081E" w:rsidP="00D6412B">
      <w:pPr>
        <w:pStyle w:val="BodyText"/>
      </w:pPr>
      <w:r>
        <w:rPr>
          <w:w w:val="105"/>
        </w:rPr>
        <w:lastRenderedPageBreak/>
        <w:t>Examples</w:t>
      </w:r>
      <w:r>
        <w:rPr>
          <w:spacing w:val="4"/>
          <w:w w:val="105"/>
        </w:rPr>
        <w:t xml:space="preserve"> </w:t>
      </w:r>
      <w:r>
        <w:rPr>
          <w:w w:val="105"/>
        </w:rPr>
        <w:t>of</w:t>
      </w:r>
      <w:r>
        <w:rPr>
          <w:spacing w:val="8"/>
          <w:w w:val="105"/>
        </w:rPr>
        <w:t xml:space="preserve"> </w:t>
      </w:r>
      <w:r>
        <w:rPr>
          <w:w w:val="105"/>
        </w:rPr>
        <w:t>harassment</w:t>
      </w:r>
      <w:r>
        <w:rPr>
          <w:spacing w:val="4"/>
          <w:w w:val="105"/>
        </w:rPr>
        <w:t xml:space="preserve"> </w:t>
      </w:r>
      <w:r>
        <w:rPr>
          <w:w w:val="105"/>
        </w:rPr>
        <w:t>include</w:t>
      </w:r>
      <w:r>
        <w:rPr>
          <w:spacing w:val="7"/>
          <w:w w:val="105"/>
        </w:rPr>
        <w:t xml:space="preserve"> </w:t>
      </w:r>
      <w:r>
        <w:rPr>
          <w:w w:val="105"/>
        </w:rPr>
        <w:t>but</w:t>
      </w:r>
      <w:r>
        <w:rPr>
          <w:spacing w:val="4"/>
          <w:w w:val="105"/>
        </w:rPr>
        <w:t xml:space="preserve"> </w:t>
      </w:r>
      <w:r>
        <w:rPr>
          <w:w w:val="105"/>
        </w:rPr>
        <w:t>are</w:t>
      </w:r>
      <w:r>
        <w:rPr>
          <w:spacing w:val="7"/>
          <w:w w:val="105"/>
        </w:rPr>
        <w:t xml:space="preserve"> </w:t>
      </w:r>
      <w:r>
        <w:rPr>
          <w:w w:val="105"/>
        </w:rPr>
        <w:t>not</w:t>
      </w:r>
      <w:r>
        <w:rPr>
          <w:spacing w:val="-2"/>
          <w:w w:val="105"/>
        </w:rPr>
        <w:t xml:space="preserve"> </w:t>
      </w:r>
      <w:r>
        <w:rPr>
          <w:w w:val="105"/>
        </w:rPr>
        <w:t>limited</w:t>
      </w:r>
      <w:r>
        <w:rPr>
          <w:spacing w:val="3"/>
          <w:w w:val="105"/>
        </w:rPr>
        <w:t xml:space="preserve"> </w:t>
      </w:r>
      <w:r>
        <w:rPr>
          <w:w w:val="105"/>
        </w:rPr>
        <w:t>to</w:t>
      </w:r>
      <w:r>
        <w:rPr>
          <w:spacing w:val="8"/>
          <w:w w:val="105"/>
        </w:rPr>
        <w:t xml:space="preserve"> </w:t>
      </w:r>
      <w:r>
        <w:rPr>
          <w:w w:val="105"/>
        </w:rPr>
        <w:t>the</w:t>
      </w:r>
      <w:r>
        <w:rPr>
          <w:spacing w:val="6"/>
          <w:w w:val="105"/>
        </w:rPr>
        <w:t xml:space="preserve"> </w:t>
      </w:r>
      <w:r>
        <w:rPr>
          <w:spacing w:val="-2"/>
          <w:w w:val="105"/>
        </w:rPr>
        <w:t>following.</w:t>
      </w:r>
    </w:p>
    <w:p w14:paraId="64BC3F01" w14:textId="77777777" w:rsidR="0024081E" w:rsidRDefault="0024081E" w:rsidP="00427646">
      <w:pPr>
        <w:pStyle w:val="ListParagraph"/>
        <w:widowControl w:val="0"/>
        <w:numPr>
          <w:ilvl w:val="0"/>
          <w:numId w:val="11"/>
        </w:numPr>
        <w:tabs>
          <w:tab w:val="left" w:pos="980"/>
        </w:tabs>
        <w:autoSpaceDE w:val="0"/>
        <w:autoSpaceDN w:val="0"/>
        <w:spacing w:before="64" w:line="240" w:lineRule="auto"/>
        <w:ind w:left="980" w:hanging="720"/>
      </w:pPr>
      <w:r>
        <w:rPr>
          <w:color w:val="173148"/>
          <w:w w:val="105"/>
        </w:rPr>
        <w:t>Intrusive</w:t>
      </w:r>
      <w:r>
        <w:rPr>
          <w:color w:val="173148"/>
          <w:spacing w:val="3"/>
          <w:w w:val="105"/>
        </w:rPr>
        <w:t xml:space="preserve"> </w:t>
      </w:r>
      <w:r>
        <w:rPr>
          <w:color w:val="173148"/>
          <w:w w:val="105"/>
        </w:rPr>
        <w:t>or</w:t>
      </w:r>
      <w:r>
        <w:rPr>
          <w:color w:val="173148"/>
          <w:spacing w:val="3"/>
          <w:w w:val="105"/>
        </w:rPr>
        <w:t xml:space="preserve"> </w:t>
      </w:r>
      <w:r>
        <w:rPr>
          <w:color w:val="173148"/>
          <w:w w:val="105"/>
        </w:rPr>
        <w:t>inappropriate</w:t>
      </w:r>
      <w:r>
        <w:rPr>
          <w:color w:val="173148"/>
          <w:spacing w:val="-3"/>
          <w:w w:val="105"/>
        </w:rPr>
        <w:t xml:space="preserve"> </w:t>
      </w:r>
      <w:r>
        <w:rPr>
          <w:color w:val="173148"/>
          <w:w w:val="105"/>
        </w:rPr>
        <w:t>questions</w:t>
      </w:r>
      <w:r>
        <w:rPr>
          <w:color w:val="173148"/>
          <w:spacing w:val="1"/>
          <w:w w:val="105"/>
        </w:rPr>
        <w:t xml:space="preserve"> </w:t>
      </w:r>
      <w:r>
        <w:rPr>
          <w:color w:val="173148"/>
          <w:w w:val="105"/>
        </w:rPr>
        <w:t>or</w:t>
      </w:r>
      <w:r>
        <w:rPr>
          <w:color w:val="173148"/>
          <w:spacing w:val="-3"/>
          <w:w w:val="105"/>
        </w:rPr>
        <w:t xml:space="preserve"> </w:t>
      </w:r>
      <w:r>
        <w:rPr>
          <w:color w:val="173148"/>
          <w:w w:val="105"/>
        </w:rPr>
        <w:t>comments</w:t>
      </w:r>
      <w:r>
        <w:rPr>
          <w:color w:val="173148"/>
          <w:spacing w:val="1"/>
          <w:w w:val="105"/>
        </w:rPr>
        <w:t xml:space="preserve"> </w:t>
      </w:r>
      <w:r>
        <w:rPr>
          <w:color w:val="173148"/>
          <w:w w:val="105"/>
        </w:rPr>
        <w:t>about</w:t>
      </w:r>
      <w:r>
        <w:rPr>
          <w:color w:val="173148"/>
          <w:spacing w:val="1"/>
          <w:w w:val="105"/>
        </w:rPr>
        <w:t xml:space="preserve"> </w:t>
      </w:r>
      <w:r>
        <w:rPr>
          <w:color w:val="173148"/>
          <w:w w:val="105"/>
        </w:rPr>
        <w:t>a</w:t>
      </w:r>
      <w:r>
        <w:rPr>
          <w:color w:val="173148"/>
          <w:spacing w:val="5"/>
          <w:w w:val="105"/>
        </w:rPr>
        <w:t xml:space="preserve"> </w:t>
      </w:r>
      <w:r>
        <w:rPr>
          <w:color w:val="173148"/>
          <w:w w:val="105"/>
        </w:rPr>
        <w:t>person’s</w:t>
      </w:r>
      <w:r>
        <w:rPr>
          <w:color w:val="173148"/>
          <w:spacing w:val="1"/>
          <w:w w:val="105"/>
        </w:rPr>
        <w:t xml:space="preserve"> </w:t>
      </w:r>
      <w:r>
        <w:rPr>
          <w:color w:val="173148"/>
          <w:w w:val="105"/>
        </w:rPr>
        <w:t>private</w:t>
      </w:r>
      <w:r>
        <w:rPr>
          <w:color w:val="173148"/>
          <w:spacing w:val="-3"/>
          <w:w w:val="105"/>
        </w:rPr>
        <w:t xml:space="preserve"> </w:t>
      </w:r>
      <w:r>
        <w:rPr>
          <w:color w:val="173148"/>
          <w:spacing w:val="-4"/>
          <w:w w:val="105"/>
        </w:rPr>
        <w:t>life.</w:t>
      </w:r>
    </w:p>
    <w:p w14:paraId="24C9FD34" w14:textId="77777777" w:rsidR="0024081E" w:rsidRDefault="0024081E" w:rsidP="00427646">
      <w:pPr>
        <w:pStyle w:val="ListParagraph"/>
        <w:widowControl w:val="0"/>
        <w:numPr>
          <w:ilvl w:val="0"/>
          <w:numId w:val="11"/>
        </w:numPr>
        <w:tabs>
          <w:tab w:val="left" w:pos="980"/>
        </w:tabs>
        <w:autoSpaceDE w:val="0"/>
        <w:autoSpaceDN w:val="0"/>
        <w:spacing w:before="66" w:line="240" w:lineRule="auto"/>
        <w:ind w:left="980" w:hanging="720"/>
      </w:pPr>
      <w:r>
        <w:rPr>
          <w:color w:val="173148"/>
        </w:rPr>
        <w:t>Unwanted</w:t>
      </w:r>
      <w:r>
        <w:rPr>
          <w:color w:val="173148"/>
          <w:spacing w:val="18"/>
        </w:rPr>
        <w:t xml:space="preserve"> </w:t>
      </w:r>
      <w:r>
        <w:rPr>
          <w:color w:val="173148"/>
        </w:rPr>
        <w:t>written,</w:t>
      </w:r>
      <w:r>
        <w:rPr>
          <w:color w:val="173148"/>
          <w:spacing w:val="18"/>
        </w:rPr>
        <w:t xml:space="preserve"> </w:t>
      </w:r>
      <w:r>
        <w:rPr>
          <w:color w:val="173148"/>
        </w:rPr>
        <w:t>telephone</w:t>
      </w:r>
      <w:r>
        <w:rPr>
          <w:color w:val="173148"/>
          <w:spacing w:val="23"/>
        </w:rPr>
        <w:t xml:space="preserve"> </w:t>
      </w:r>
      <w:r>
        <w:rPr>
          <w:color w:val="173148"/>
        </w:rPr>
        <w:t>or</w:t>
      </w:r>
      <w:r>
        <w:rPr>
          <w:color w:val="173148"/>
          <w:spacing w:val="23"/>
        </w:rPr>
        <w:t xml:space="preserve"> </w:t>
      </w:r>
      <w:r>
        <w:rPr>
          <w:color w:val="173148"/>
        </w:rPr>
        <w:t>electronic</w:t>
      </w:r>
      <w:r>
        <w:rPr>
          <w:color w:val="173148"/>
          <w:spacing w:val="16"/>
        </w:rPr>
        <w:t xml:space="preserve"> </w:t>
      </w:r>
      <w:r>
        <w:rPr>
          <w:color w:val="173148"/>
          <w:spacing w:val="-2"/>
        </w:rPr>
        <w:t>messages.</w:t>
      </w:r>
    </w:p>
    <w:p w14:paraId="740386AF" w14:textId="77777777" w:rsidR="0024081E" w:rsidRDefault="0024081E" w:rsidP="00427646">
      <w:pPr>
        <w:pStyle w:val="ListParagraph"/>
        <w:widowControl w:val="0"/>
        <w:numPr>
          <w:ilvl w:val="0"/>
          <w:numId w:val="11"/>
        </w:numPr>
        <w:tabs>
          <w:tab w:val="left" w:pos="980"/>
        </w:tabs>
        <w:autoSpaceDE w:val="0"/>
        <w:autoSpaceDN w:val="0"/>
        <w:spacing w:before="65" w:line="240" w:lineRule="auto"/>
        <w:ind w:left="980" w:hanging="720"/>
      </w:pPr>
      <w:r>
        <w:rPr>
          <w:color w:val="173148"/>
          <w:w w:val="105"/>
        </w:rPr>
        <w:t>Promises</w:t>
      </w:r>
      <w:r>
        <w:rPr>
          <w:color w:val="173148"/>
          <w:spacing w:val="-2"/>
          <w:w w:val="105"/>
        </w:rPr>
        <w:t xml:space="preserve"> </w:t>
      </w:r>
      <w:r>
        <w:rPr>
          <w:color w:val="173148"/>
          <w:w w:val="105"/>
        </w:rPr>
        <w:t>or</w:t>
      </w:r>
      <w:r>
        <w:rPr>
          <w:color w:val="173148"/>
          <w:spacing w:val="1"/>
          <w:w w:val="105"/>
        </w:rPr>
        <w:t xml:space="preserve"> </w:t>
      </w:r>
      <w:r>
        <w:rPr>
          <w:color w:val="173148"/>
          <w:w w:val="105"/>
        </w:rPr>
        <w:t>threats</w:t>
      </w:r>
      <w:r>
        <w:rPr>
          <w:color w:val="173148"/>
          <w:spacing w:val="-1"/>
          <w:w w:val="105"/>
        </w:rPr>
        <w:t xml:space="preserve"> </w:t>
      </w:r>
      <w:r>
        <w:rPr>
          <w:color w:val="173148"/>
          <w:w w:val="105"/>
        </w:rPr>
        <w:t>to</w:t>
      </w:r>
      <w:r>
        <w:rPr>
          <w:color w:val="173148"/>
          <w:spacing w:val="3"/>
          <w:w w:val="105"/>
        </w:rPr>
        <w:t xml:space="preserve"> </w:t>
      </w:r>
      <w:r>
        <w:rPr>
          <w:color w:val="173148"/>
          <w:w w:val="105"/>
        </w:rPr>
        <w:t>a</w:t>
      </w:r>
      <w:r>
        <w:rPr>
          <w:color w:val="173148"/>
          <w:spacing w:val="-4"/>
          <w:w w:val="105"/>
        </w:rPr>
        <w:t xml:space="preserve"> </w:t>
      </w:r>
      <w:r>
        <w:rPr>
          <w:color w:val="173148"/>
          <w:spacing w:val="-2"/>
          <w:w w:val="105"/>
        </w:rPr>
        <w:t>person.</w:t>
      </w:r>
    </w:p>
    <w:p w14:paraId="4652DCC3" w14:textId="77777777" w:rsidR="0024081E" w:rsidRDefault="0024081E" w:rsidP="00427646">
      <w:pPr>
        <w:pStyle w:val="ListParagraph"/>
        <w:widowControl w:val="0"/>
        <w:numPr>
          <w:ilvl w:val="0"/>
          <w:numId w:val="11"/>
        </w:numPr>
        <w:tabs>
          <w:tab w:val="left" w:pos="980"/>
        </w:tabs>
        <w:autoSpaceDE w:val="0"/>
        <w:autoSpaceDN w:val="0"/>
        <w:spacing w:before="65" w:line="240" w:lineRule="auto"/>
        <w:ind w:left="980" w:hanging="720"/>
      </w:pPr>
      <w:r>
        <w:rPr>
          <w:color w:val="173148"/>
          <w:w w:val="105"/>
        </w:rPr>
        <w:t>Physical</w:t>
      </w:r>
      <w:r>
        <w:rPr>
          <w:color w:val="173148"/>
          <w:spacing w:val="3"/>
          <w:w w:val="105"/>
        </w:rPr>
        <w:t xml:space="preserve"> </w:t>
      </w:r>
      <w:r>
        <w:rPr>
          <w:color w:val="173148"/>
          <w:w w:val="105"/>
        </w:rPr>
        <w:t>violence</w:t>
      </w:r>
      <w:r>
        <w:rPr>
          <w:color w:val="173148"/>
          <w:spacing w:val="3"/>
          <w:w w:val="105"/>
        </w:rPr>
        <w:t xml:space="preserve"> </w:t>
      </w:r>
      <w:r>
        <w:rPr>
          <w:color w:val="173148"/>
          <w:w w:val="105"/>
        </w:rPr>
        <w:t>or</w:t>
      </w:r>
      <w:r>
        <w:rPr>
          <w:color w:val="173148"/>
          <w:spacing w:val="3"/>
          <w:w w:val="105"/>
        </w:rPr>
        <w:t xml:space="preserve"> </w:t>
      </w:r>
      <w:r>
        <w:rPr>
          <w:color w:val="173148"/>
          <w:w w:val="105"/>
        </w:rPr>
        <w:t>the</w:t>
      </w:r>
      <w:r>
        <w:rPr>
          <w:color w:val="173148"/>
          <w:spacing w:val="3"/>
          <w:w w:val="105"/>
        </w:rPr>
        <w:t xml:space="preserve"> </w:t>
      </w:r>
      <w:r>
        <w:rPr>
          <w:color w:val="173148"/>
          <w:w w:val="105"/>
        </w:rPr>
        <w:t>threat of</w:t>
      </w:r>
      <w:r>
        <w:rPr>
          <w:color w:val="173148"/>
          <w:spacing w:val="-2"/>
          <w:w w:val="105"/>
        </w:rPr>
        <w:t xml:space="preserve"> </w:t>
      </w:r>
      <w:r>
        <w:rPr>
          <w:color w:val="173148"/>
          <w:w w:val="105"/>
        </w:rPr>
        <w:t>physical</w:t>
      </w:r>
      <w:r>
        <w:rPr>
          <w:color w:val="173148"/>
          <w:spacing w:val="3"/>
          <w:w w:val="105"/>
        </w:rPr>
        <w:t xml:space="preserve"> </w:t>
      </w:r>
      <w:r>
        <w:rPr>
          <w:color w:val="173148"/>
          <w:w w:val="105"/>
        </w:rPr>
        <w:t>violence</w:t>
      </w:r>
      <w:r>
        <w:rPr>
          <w:color w:val="173148"/>
          <w:spacing w:val="-3"/>
          <w:w w:val="105"/>
        </w:rPr>
        <w:t xml:space="preserve"> </w:t>
      </w:r>
      <w:r>
        <w:rPr>
          <w:color w:val="173148"/>
          <w:w w:val="105"/>
        </w:rPr>
        <w:t>or</w:t>
      </w:r>
      <w:r>
        <w:rPr>
          <w:color w:val="173148"/>
          <w:spacing w:val="-3"/>
          <w:w w:val="105"/>
        </w:rPr>
        <w:t xml:space="preserve"> </w:t>
      </w:r>
      <w:r>
        <w:rPr>
          <w:color w:val="173148"/>
          <w:spacing w:val="-2"/>
          <w:w w:val="105"/>
        </w:rPr>
        <w:t>coercion.</w:t>
      </w:r>
    </w:p>
    <w:p w14:paraId="26C0CA4C" w14:textId="77777777" w:rsidR="008F06F7" w:rsidRDefault="008F06F7" w:rsidP="00D6412B">
      <w:pPr>
        <w:pStyle w:val="BodyText"/>
        <w:rPr>
          <w:w w:val="110"/>
        </w:rPr>
      </w:pPr>
    </w:p>
    <w:p w14:paraId="4014A531" w14:textId="3D454DA7" w:rsidR="0024081E" w:rsidRDefault="0024081E" w:rsidP="00A519A9">
      <w:pPr>
        <w:pStyle w:val="Heading5"/>
      </w:pPr>
      <w:r>
        <w:t>Vilification</w:t>
      </w:r>
    </w:p>
    <w:p w14:paraId="407D51CD" w14:textId="77777777" w:rsidR="008F06F7" w:rsidRDefault="0024081E" w:rsidP="00D6412B">
      <w:pPr>
        <w:pStyle w:val="BodyText"/>
        <w:rPr>
          <w:w w:val="110"/>
        </w:rPr>
      </w:pPr>
      <w:r>
        <w:rPr>
          <w:w w:val="110"/>
        </w:rPr>
        <w:t>Vilification</w:t>
      </w:r>
      <w:r>
        <w:rPr>
          <w:spacing w:val="-17"/>
          <w:w w:val="110"/>
        </w:rPr>
        <w:t xml:space="preserve"> </w:t>
      </w:r>
      <w:r>
        <w:rPr>
          <w:w w:val="110"/>
        </w:rPr>
        <w:t>is</w:t>
      </w:r>
      <w:r>
        <w:rPr>
          <w:spacing w:val="-17"/>
          <w:w w:val="110"/>
        </w:rPr>
        <w:t xml:space="preserve"> </w:t>
      </w:r>
      <w:r>
        <w:rPr>
          <w:w w:val="110"/>
        </w:rPr>
        <w:t>the</w:t>
      </w:r>
      <w:r>
        <w:rPr>
          <w:spacing w:val="-17"/>
          <w:w w:val="110"/>
        </w:rPr>
        <w:t xml:space="preserve"> </w:t>
      </w:r>
      <w:r>
        <w:rPr>
          <w:w w:val="110"/>
        </w:rPr>
        <w:t>public</w:t>
      </w:r>
      <w:r>
        <w:rPr>
          <w:spacing w:val="-17"/>
          <w:w w:val="110"/>
        </w:rPr>
        <w:t xml:space="preserve"> </w:t>
      </w:r>
      <w:r>
        <w:rPr>
          <w:w w:val="110"/>
        </w:rPr>
        <w:t>act</w:t>
      </w:r>
      <w:r>
        <w:rPr>
          <w:spacing w:val="-17"/>
          <w:w w:val="110"/>
        </w:rPr>
        <w:t xml:space="preserve"> </w:t>
      </w:r>
      <w:r>
        <w:rPr>
          <w:w w:val="110"/>
        </w:rPr>
        <w:t>of</w:t>
      </w:r>
      <w:r>
        <w:rPr>
          <w:spacing w:val="-16"/>
          <w:w w:val="110"/>
        </w:rPr>
        <w:t xml:space="preserve"> </w:t>
      </w:r>
      <w:r>
        <w:rPr>
          <w:w w:val="110"/>
        </w:rPr>
        <w:t>a</w:t>
      </w:r>
      <w:r>
        <w:rPr>
          <w:spacing w:val="-17"/>
          <w:w w:val="110"/>
        </w:rPr>
        <w:t xml:space="preserve"> </w:t>
      </w:r>
      <w:r>
        <w:rPr>
          <w:w w:val="110"/>
        </w:rPr>
        <w:t>person</w:t>
      </w:r>
      <w:r>
        <w:rPr>
          <w:spacing w:val="-17"/>
          <w:w w:val="110"/>
        </w:rPr>
        <w:t xml:space="preserve"> </w:t>
      </w:r>
      <w:r>
        <w:rPr>
          <w:w w:val="110"/>
        </w:rPr>
        <w:t>which</w:t>
      </w:r>
      <w:r>
        <w:rPr>
          <w:spacing w:val="-17"/>
          <w:w w:val="110"/>
        </w:rPr>
        <w:t xml:space="preserve"> </w:t>
      </w:r>
      <w:r>
        <w:rPr>
          <w:w w:val="110"/>
        </w:rPr>
        <w:t>incites</w:t>
      </w:r>
      <w:r>
        <w:rPr>
          <w:spacing w:val="-17"/>
          <w:w w:val="110"/>
        </w:rPr>
        <w:t xml:space="preserve"> </w:t>
      </w:r>
      <w:r>
        <w:rPr>
          <w:w w:val="110"/>
        </w:rPr>
        <w:t>hatred</w:t>
      </w:r>
      <w:r>
        <w:rPr>
          <w:spacing w:val="-16"/>
          <w:w w:val="110"/>
        </w:rPr>
        <w:t xml:space="preserve"> </w:t>
      </w:r>
      <w:r>
        <w:rPr>
          <w:w w:val="110"/>
        </w:rPr>
        <w:t>towards,</w:t>
      </w:r>
      <w:r>
        <w:rPr>
          <w:spacing w:val="-17"/>
          <w:w w:val="110"/>
        </w:rPr>
        <w:t xml:space="preserve"> </w:t>
      </w:r>
      <w:r>
        <w:rPr>
          <w:w w:val="110"/>
        </w:rPr>
        <w:t>serious</w:t>
      </w:r>
      <w:r>
        <w:rPr>
          <w:spacing w:val="-17"/>
          <w:w w:val="110"/>
        </w:rPr>
        <w:t xml:space="preserve"> </w:t>
      </w:r>
      <w:r>
        <w:rPr>
          <w:w w:val="110"/>
        </w:rPr>
        <w:t>contempt</w:t>
      </w:r>
      <w:r>
        <w:rPr>
          <w:spacing w:val="-17"/>
          <w:w w:val="110"/>
        </w:rPr>
        <w:t xml:space="preserve"> </w:t>
      </w:r>
      <w:r>
        <w:rPr>
          <w:w w:val="110"/>
        </w:rPr>
        <w:t>for,</w:t>
      </w:r>
      <w:r>
        <w:rPr>
          <w:spacing w:val="-17"/>
          <w:w w:val="110"/>
        </w:rPr>
        <w:t xml:space="preserve"> </w:t>
      </w:r>
      <w:r>
        <w:rPr>
          <w:w w:val="110"/>
        </w:rPr>
        <w:t xml:space="preserve">or </w:t>
      </w:r>
      <w:r>
        <w:t>severe</w:t>
      </w:r>
      <w:r>
        <w:rPr>
          <w:spacing w:val="38"/>
        </w:rPr>
        <w:t xml:space="preserve"> </w:t>
      </w:r>
      <w:r>
        <w:t>ridicule</w:t>
      </w:r>
      <w:r>
        <w:rPr>
          <w:spacing w:val="38"/>
        </w:rPr>
        <w:t xml:space="preserve"> </w:t>
      </w:r>
      <w:r>
        <w:t>of,</w:t>
      </w:r>
      <w:r>
        <w:rPr>
          <w:spacing w:val="33"/>
        </w:rPr>
        <w:t xml:space="preserve"> </w:t>
      </w:r>
      <w:r>
        <w:t>a</w:t>
      </w:r>
      <w:r>
        <w:rPr>
          <w:spacing w:val="31"/>
        </w:rPr>
        <w:t xml:space="preserve"> </w:t>
      </w:r>
      <w:r>
        <w:t>person</w:t>
      </w:r>
      <w:r>
        <w:rPr>
          <w:spacing w:val="26"/>
        </w:rPr>
        <w:t xml:space="preserve"> </w:t>
      </w:r>
      <w:r>
        <w:t>or</w:t>
      </w:r>
      <w:r>
        <w:rPr>
          <w:spacing w:val="29"/>
        </w:rPr>
        <w:t xml:space="preserve"> </w:t>
      </w:r>
      <w:r>
        <w:t>group</w:t>
      </w:r>
      <w:r>
        <w:rPr>
          <w:spacing w:val="33"/>
        </w:rPr>
        <w:t xml:space="preserve"> </w:t>
      </w:r>
      <w:r>
        <w:t>of</w:t>
      </w:r>
      <w:r>
        <w:rPr>
          <w:spacing w:val="39"/>
        </w:rPr>
        <w:t xml:space="preserve"> </w:t>
      </w:r>
      <w:r>
        <w:t>persons</w:t>
      </w:r>
      <w:r>
        <w:rPr>
          <w:spacing w:val="26"/>
        </w:rPr>
        <w:t xml:space="preserve"> </w:t>
      </w:r>
      <w:r>
        <w:t>on</w:t>
      </w:r>
      <w:r>
        <w:rPr>
          <w:spacing w:val="34"/>
        </w:rPr>
        <w:t xml:space="preserve"> </w:t>
      </w:r>
      <w:r>
        <w:t>the</w:t>
      </w:r>
      <w:r>
        <w:rPr>
          <w:spacing w:val="38"/>
        </w:rPr>
        <w:t xml:space="preserve"> </w:t>
      </w:r>
      <w:r>
        <w:t>grounds</w:t>
      </w:r>
      <w:r>
        <w:rPr>
          <w:spacing w:val="34"/>
        </w:rPr>
        <w:t xml:space="preserve"> </w:t>
      </w:r>
      <w:r>
        <w:t>of</w:t>
      </w:r>
      <w:r>
        <w:rPr>
          <w:spacing w:val="31"/>
        </w:rPr>
        <w:t xml:space="preserve"> </w:t>
      </w:r>
      <w:r>
        <w:t>race,</w:t>
      </w:r>
      <w:r>
        <w:rPr>
          <w:spacing w:val="33"/>
        </w:rPr>
        <w:t xml:space="preserve"> </w:t>
      </w:r>
      <w:r>
        <w:t>sexuality,</w:t>
      </w:r>
      <w:r>
        <w:rPr>
          <w:spacing w:val="33"/>
        </w:rPr>
        <w:t xml:space="preserve"> </w:t>
      </w:r>
      <w:r>
        <w:t xml:space="preserve">transgender, </w:t>
      </w:r>
      <w:r>
        <w:rPr>
          <w:w w:val="110"/>
        </w:rPr>
        <w:t>or HIV / AIDS status</w:t>
      </w:r>
    </w:p>
    <w:p w14:paraId="346914EC" w14:textId="0E0A697B" w:rsidR="0024081E" w:rsidRDefault="0024081E" w:rsidP="00D6412B">
      <w:pPr>
        <w:pStyle w:val="BodyText"/>
      </w:pPr>
      <w:r>
        <w:rPr>
          <w:w w:val="110"/>
        </w:rPr>
        <w:t>Examples</w:t>
      </w:r>
      <w:r>
        <w:rPr>
          <w:spacing w:val="-10"/>
          <w:w w:val="110"/>
        </w:rPr>
        <w:t xml:space="preserve"> </w:t>
      </w:r>
      <w:r>
        <w:rPr>
          <w:w w:val="110"/>
        </w:rPr>
        <w:t>of</w:t>
      </w:r>
      <w:r>
        <w:rPr>
          <w:spacing w:val="-7"/>
          <w:w w:val="110"/>
        </w:rPr>
        <w:t xml:space="preserve"> </w:t>
      </w:r>
      <w:r>
        <w:rPr>
          <w:w w:val="110"/>
        </w:rPr>
        <w:t>circumstances</w:t>
      </w:r>
      <w:r>
        <w:rPr>
          <w:spacing w:val="-10"/>
          <w:w w:val="110"/>
        </w:rPr>
        <w:t xml:space="preserve"> </w:t>
      </w:r>
      <w:r>
        <w:rPr>
          <w:w w:val="110"/>
        </w:rPr>
        <w:t>and</w:t>
      </w:r>
      <w:r>
        <w:rPr>
          <w:spacing w:val="-11"/>
          <w:w w:val="110"/>
        </w:rPr>
        <w:t xml:space="preserve"> </w:t>
      </w:r>
      <w:r>
        <w:rPr>
          <w:w w:val="110"/>
        </w:rPr>
        <w:t>behaviour</w:t>
      </w:r>
      <w:r>
        <w:rPr>
          <w:spacing w:val="-8"/>
          <w:w w:val="110"/>
        </w:rPr>
        <w:t xml:space="preserve"> </w:t>
      </w:r>
      <w:r>
        <w:rPr>
          <w:w w:val="110"/>
        </w:rPr>
        <w:t>that</w:t>
      </w:r>
      <w:r>
        <w:rPr>
          <w:spacing w:val="-10"/>
          <w:w w:val="110"/>
        </w:rPr>
        <w:t xml:space="preserve"> </w:t>
      </w:r>
      <w:r>
        <w:rPr>
          <w:w w:val="110"/>
        </w:rPr>
        <w:t>may</w:t>
      </w:r>
      <w:r>
        <w:rPr>
          <w:spacing w:val="-13"/>
          <w:w w:val="110"/>
        </w:rPr>
        <w:t xml:space="preserve"> </w:t>
      </w:r>
      <w:r>
        <w:rPr>
          <w:w w:val="110"/>
        </w:rPr>
        <w:t>constitute</w:t>
      </w:r>
      <w:r>
        <w:rPr>
          <w:spacing w:val="-8"/>
          <w:w w:val="110"/>
        </w:rPr>
        <w:t xml:space="preserve"> </w:t>
      </w:r>
      <w:r>
        <w:rPr>
          <w:w w:val="110"/>
        </w:rPr>
        <w:t>vilification</w:t>
      </w:r>
      <w:r>
        <w:rPr>
          <w:spacing w:val="-10"/>
          <w:w w:val="110"/>
        </w:rPr>
        <w:t xml:space="preserve"> </w:t>
      </w:r>
      <w:r>
        <w:rPr>
          <w:w w:val="110"/>
        </w:rPr>
        <w:t>based</w:t>
      </w:r>
      <w:r>
        <w:rPr>
          <w:spacing w:val="-11"/>
          <w:w w:val="110"/>
        </w:rPr>
        <w:t xml:space="preserve"> </w:t>
      </w:r>
      <w:r>
        <w:rPr>
          <w:w w:val="110"/>
        </w:rPr>
        <w:t>on</w:t>
      </w:r>
      <w:r>
        <w:rPr>
          <w:spacing w:val="-10"/>
          <w:w w:val="110"/>
        </w:rPr>
        <w:t xml:space="preserve"> </w:t>
      </w:r>
      <w:r>
        <w:rPr>
          <w:w w:val="110"/>
        </w:rPr>
        <w:t>a</w:t>
      </w:r>
      <w:r>
        <w:rPr>
          <w:spacing w:val="-7"/>
          <w:w w:val="110"/>
        </w:rPr>
        <w:t xml:space="preserve"> </w:t>
      </w:r>
      <w:r>
        <w:rPr>
          <w:w w:val="110"/>
        </w:rPr>
        <w:t>person’s race,</w:t>
      </w:r>
      <w:r>
        <w:rPr>
          <w:spacing w:val="-13"/>
          <w:w w:val="110"/>
        </w:rPr>
        <w:t xml:space="preserve"> </w:t>
      </w:r>
      <w:r>
        <w:rPr>
          <w:w w:val="110"/>
        </w:rPr>
        <w:t>sexuality,</w:t>
      </w:r>
      <w:r>
        <w:rPr>
          <w:spacing w:val="-13"/>
          <w:w w:val="110"/>
        </w:rPr>
        <w:t xml:space="preserve"> </w:t>
      </w:r>
      <w:r>
        <w:rPr>
          <w:w w:val="110"/>
        </w:rPr>
        <w:t>on</w:t>
      </w:r>
      <w:r>
        <w:rPr>
          <w:spacing w:val="-17"/>
          <w:w w:val="110"/>
        </w:rPr>
        <w:t xml:space="preserve"> </w:t>
      </w:r>
      <w:r>
        <w:rPr>
          <w:w w:val="110"/>
        </w:rPr>
        <w:t>transgender</w:t>
      </w:r>
      <w:r>
        <w:rPr>
          <w:spacing w:val="-11"/>
          <w:w w:val="110"/>
        </w:rPr>
        <w:t xml:space="preserve"> </w:t>
      </w:r>
      <w:r>
        <w:rPr>
          <w:w w:val="110"/>
        </w:rPr>
        <w:t>grounds,</w:t>
      </w:r>
      <w:r>
        <w:rPr>
          <w:spacing w:val="-13"/>
          <w:w w:val="110"/>
        </w:rPr>
        <w:t xml:space="preserve"> </w:t>
      </w:r>
      <w:r>
        <w:rPr>
          <w:w w:val="110"/>
        </w:rPr>
        <w:t>or</w:t>
      </w:r>
      <w:r>
        <w:rPr>
          <w:spacing w:val="-11"/>
          <w:w w:val="110"/>
        </w:rPr>
        <w:t xml:space="preserve"> </w:t>
      </w:r>
      <w:r>
        <w:rPr>
          <w:w w:val="110"/>
        </w:rPr>
        <w:t>disability</w:t>
      </w:r>
      <w:r>
        <w:rPr>
          <w:spacing w:val="-16"/>
          <w:w w:val="110"/>
        </w:rPr>
        <w:t xml:space="preserve"> </w:t>
      </w:r>
      <w:r>
        <w:rPr>
          <w:w w:val="110"/>
        </w:rPr>
        <w:t>(HIV</w:t>
      </w:r>
      <w:r>
        <w:rPr>
          <w:spacing w:val="-12"/>
          <w:w w:val="110"/>
        </w:rPr>
        <w:t xml:space="preserve"> </w:t>
      </w:r>
      <w:r>
        <w:rPr>
          <w:w w:val="110"/>
        </w:rPr>
        <w:t>/</w:t>
      </w:r>
      <w:r>
        <w:rPr>
          <w:spacing w:val="-5"/>
          <w:w w:val="110"/>
        </w:rPr>
        <w:t xml:space="preserve"> </w:t>
      </w:r>
      <w:r>
        <w:rPr>
          <w:w w:val="110"/>
        </w:rPr>
        <w:t>AIDS)</w:t>
      </w:r>
      <w:r>
        <w:rPr>
          <w:spacing w:val="-17"/>
          <w:w w:val="110"/>
        </w:rPr>
        <w:t xml:space="preserve"> </w:t>
      </w:r>
      <w:r>
        <w:rPr>
          <w:w w:val="110"/>
        </w:rPr>
        <w:t>etc</w:t>
      </w:r>
      <w:r>
        <w:rPr>
          <w:spacing w:val="-15"/>
          <w:w w:val="110"/>
        </w:rPr>
        <w:t xml:space="preserve"> </w:t>
      </w:r>
      <w:r>
        <w:rPr>
          <w:w w:val="110"/>
        </w:rPr>
        <w:t>are</w:t>
      </w:r>
      <w:r>
        <w:rPr>
          <w:spacing w:val="-11"/>
          <w:w w:val="110"/>
        </w:rPr>
        <w:t xml:space="preserve"> </w:t>
      </w:r>
      <w:r>
        <w:rPr>
          <w:w w:val="110"/>
        </w:rPr>
        <w:t>graffiti,</w:t>
      </w:r>
      <w:r>
        <w:rPr>
          <w:spacing w:val="-13"/>
          <w:w w:val="110"/>
        </w:rPr>
        <w:t xml:space="preserve"> </w:t>
      </w:r>
      <w:r>
        <w:rPr>
          <w:w w:val="110"/>
        </w:rPr>
        <w:t>speeches</w:t>
      </w:r>
      <w:r>
        <w:rPr>
          <w:spacing w:val="-12"/>
          <w:w w:val="110"/>
        </w:rPr>
        <w:t xml:space="preserve"> </w:t>
      </w:r>
      <w:r>
        <w:rPr>
          <w:w w:val="110"/>
        </w:rPr>
        <w:t xml:space="preserve">or statements made in public, abuse that happens in public, statements or remarks in a </w:t>
      </w:r>
      <w:r>
        <w:t xml:space="preserve">newspaper, journal or other publication, on radio, television or other widely accessed electronic </w:t>
      </w:r>
      <w:r>
        <w:rPr>
          <w:w w:val="110"/>
        </w:rPr>
        <w:t>media such as internet, email etc.</w:t>
      </w:r>
    </w:p>
    <w:p w14:paraId="21988AD2" w14:textId="77777777" w:rsidR="008F06F7" w:rsidRDefault="008F06F7" w:rsidP="00D6412B">
      <w:pPr>
        <w:pStyle w:val="BodyText"/>
        <w:rPr>
          <w:w w:val="110"/>
        </w:rPr>
      </w:pPr>
    </w:p>
    <w:p w14:paraId="4691D08E" w14:textId="1DC820A1" w:rsidR="0024081E" w:rsidRDefault="0024081E" w:rsidP="00D6412B">
      <w:pPr>
        <w:pStyle w:val="BodyText"/>
      </w:pPr>
      <w:r>
        <w:rPr>
          <w:w w:val="110"/>
        </w:rPr>
        <w:t>People wearing</w:t>
      </w:r>
      <w:r>
        <w:rPr>
          <w:spacing w:val="-4"/>
          <w:w w:val="110"/>
        </w:rPr>
        <w:t xml:space="preserve"> </w:t>
      </w:r>
      <w:r>
        <w:rPr>
          <w:w w:val="110"/>
        </w:rPr>
        <w:t>symbols,</w:t>
      </w:r>
      <w:r>
        <w:rPr>
          <w:spacing w:val="-4"/>
          <w:w w:val="110"/>
        </w:rPr>
        <w:t xml:space="preserve"> </w:t>
      </w:r>
      <w:r>
        <w:rPr>
          <w:w w:val="110"/>
        </w:rPr>
        <w:t>such</w:t>
      </w:r>
      <w:r>
        <w:rPr>
          <w:spacing w:val="-3"/>
          <w:w w:val="110"/>
        </w:rPr>
        <w:t xml:space="preserve"> </w:t>
      </w:r>
      <w:r>
        <w:rPr>
          <w:w w:val="110"/>
        </w:rPr>
        <w:t>as</w:t>
      </w:r>
      <w:r>
        <w:rPr>
          <w:spacing w:val="-3"/>
          <w:w w:val="110"/>
        </w:rPr>
        <w:t xml:space="preserve"> </w:t>
      </w:r>
      <w:r>
        <w:rPr>
          <w:w w:val="110"/>
        </w:rPr>
        <w:t>badges</w:t>
      </w:r>
      <w:r>
        <w:rPr>
          <w:spacing w:val="-3"/>
          <w:w w:val="110"/>
        </w:rPr>
        <w:t xml:space="preserve"> </w:t>
      </w:r>
      <w:r>
        <w:rPr>
          <w:w w:val="110"/>
        </w:rPr>
        <w:t>or</w:t>
      </w:r>
      <w:r>
        <w:rPr>
          <w:spacing w:val="-1"/>
          <w:w w:val="110"/>
        </w:rPr>
        <w:t xml:space="preserve"> </w:t>
      </w:r>
      <w:r>
        <w:rPr>
          <w:w w:val="110"/>
        </w:rPr>
        <w:t>clothing</w:t>
      </w:r>
      <w:r>
        <w:rPr>
          <w:spacing w:val="-4"/>
          <w:w w:val="110"/>
        </w:rPr>
        <w:t xml:space="preserve"> </w:t>
      </w:r>
      <w:r>
        <w:rPr>
          <w:w w:val="110"/>
        </w:rPr>
        <w:t>with</w:t>
      </w:r>
      <w:r>
        <w:rPr>
          <w:spacing w:val="-3"/>
          <w:w w:val="110"/>
        </w:rPr>
        <w:t xml:space="preserve"> </w:t>
      </w:r>
      <w:r>
        <w:rPr>
          <w:w w:val="110"/>
        </w:rPr>
        <w:t>slogans,</w:t>
      </w:r>
      <w:r>
        <w:rPr>
          <w:spacing w:val="-4"/>
          <w:w w:val="110"/>
        </w:rPr>
        <w:t xml:space="preserve"> </w:t>
      </w:r>
      <w:r>
        <w:rPr>
          <w:w w:val="110"/>
        </w:rPr>
        <w:t>in</w:t>
      </w:r>
      <w:r>
        <w:rPr>
          <w:spacing w:val="-2"/>
          <w:w w:val="110"/>
        </w:rPr>
        <w:t xml:space="preserve"> </w:t>
      </w:r>
      <w:r>
        <w:rPr>
          <w:w w:val="110"/>
        </w:rPr>
        <w:t>public,</w:t>
      </w:r>
      <w:r>
        <w:rPr>
          <w:spacing w:val="-4"/>
          <w:w w:val="110"/>
        </w:rPr>
        <w:t xml:space="preserve"> </w:t>
      </w:r>
      <w:r>
        <w:rPr>
          <w:w w:val="110"/>
        </w:rPr>
        <w:t>gestures</w:t>
      </w:r>
      <w:r>
        <w:rPr>
          <w:spacing w:val="-3"/>
          <w:w w:val="110"/>
        </w:rPr>
        <w:t xml:space="preserve"> </w:t>
      </w:r>
      <w:r>
        <w:rPr>
          <w:w w:val="110"/>
        </w:rPr>
        <w:t>made</w:t>
      </w:r>
      <w:r>
        <w:rPr>
          <w:spacing w:val="-1"/>
          <w:w w:val="110"/>
        </w:rPr>
        <w:t xml:space="preserve"> </w:t>
      </w:r>
      <w:r>
        <w:rPr>
          <w:w w:val="110"/>
        </w:rPr>
        <w:t>in public, posters or stickers in public space.</w:t>
      </w:r>
    </w:p>
    <w:p w14:paraId="43D39AC0" w14:textId="77777777" w:rsidR="008F06F7" w:rsidRDefault="008F06F7" w:rsidP="00D6412B">
      <w:pPr>
        <w:pStyle w:val="BodyText"/>
        <w:rPr>
          <w:w w:val="110"/>
        </w:rPr>
      </w:pPr>
    </w:p>
    <w:p w14:paraId="44396E01" w14:textId="58800F30" w:rsidR="0024081E" w:rsidRDefault="0024081E" w:rsidP="00A519A9">
      <w:pPr>
        <w:pStyle w:val="Heading5"/>
      </w:pPr>
      <w:r>
        <w:t>Bullying</w:t>
      </w:r>
    </w:p>
    <w:p w14:paraId="6A3E0436" w14:textId="77777777" w:rsidR="0024081E" w:rsidRDefault="0024081E" w:rsidP="00D6412B">
      <w:pPr>
        <w:pStyle w:val="BodyText"/>
      </w:pPr>
      <w:r>
        <w:t xml:space="preserve">Bullying behaviour can refer to the actions or behaviours of a person to another that intimidates, </w:t>
      </w:r>
      <w:r>
        <w:rPr>
          <w:w w:val="110"/>
        </w:rPr>
        <w:t>degrades,</w:t>
      </w:r>
      <w:r>
        <w:rPr>
          <w:spacing w:val="-13"/>
          <w:w w:val="110"/>
        </w:rPr>
        <w:t xml:space="preserve"> </w:t>
      </w:r>
      <w:r>
        <w:rPr>
          <w:w w:val="110"/>
        </w:rPr>
        <w:t>or</w:t>
      </w:r>
      <w:r>
        <w:rPr>
          <w:spacing w:val="-11"/>
          <w:w w:val="110"/>
        </w:rPr>
        <w:t xml:space="preserve"> </w:t>
      </w:r>
      <w:r>
        <w:rPr>
          <w:w w:val="110"/>
        </w:rPr>
        <w:t>humiliates</w:t>
      </w:r>
      <w:r>
        <w:rPr>
          <w:spacing w:val="-17"/>
          <w:w w:val="110"/>
        </w:rPr>
        <w:t xml:space="preserve"> </w:t>
      </w:r>
      <w:r>
        <w:rPr>
          <w:w w:val="110"/>
        </w:rPr>
        <w:t>the</w:t>
      </w:r>
      <w:r>
        <w:rPr>
          <w:spacing w:val="-11"/>
          <w:w w:val="110"/>
        </w:rPr>
        <w:t xml:space="preserve"> </w:t>
      </w:r>
      <w:r>
        <w:rPr>
          <w:w w:val="110"/>
        </w:rPr>
        <w:t>person.</w:t>
      </w:r>
      <w:r>
        <w:rPr>
          <w:spacing w:val="-15"/>
          <w:w w:val="110"/>
        </w:rPr>
        <w:t xml:space="preserve"> </w:t>
      </w:r>
      <w:r>
        <w:rPr>
          <w:w w:val="110"/>
        </w:rPr>
        <w:t>It</w:t>
      </w:r>
      <w:r>
        <w:rPr>
          <w:spacing w:val="-13"/>
          <w:w w:val="110"/>
        </w:rPr>
        <w:t xml:space="preserve"> </w:t>
      </w:r>
      <w:r>
        <w:rPr>
          <w:w w:val="110"/>
        </w:rPr>
        <w:t>may</w:t>
      </w:r>
      <w:r>
        <w:rPr>
          <w:spacing w:val="-16"/>
          <w:w w:val="110"/>
        </w:rPr>
        <w:t xml:space="preserve"> </w:t>
      </w:r>
      <w:r>
        <w:rPr>
          <w:w w:val="110"/>
        </w:rPr>
        <w:t>include</w:t>
      </w:r>
      <w:r>
        <w:rPr>
          <w:spacing w:val="-11"/>
          <w:w w:val="110"/>
        </w:rPr>
        <w:t xml:space="preserve"> </w:t>
      </w:r>
      <w:r>
        <w:rPr>
          <w:w w:val="110"/>
        </w:rPr>
        <w:t>verbal</w:t>
      </w:r>
      <w:r>
        <w:rPr>
          <w:spacing w:val="-11"/>
          <w:w w:val="110"/>
        </w:rPr>
        <w:t xml:space="preserve"> </w:t>
      </w:r>
      <w:r>
        <w:rPr>
          <w:w w:val="110"/>
        </w:rPr>
        <w:t>abuse,</w:t>
      </w:r>
      <w:r>
        <w:rPr>
          <w:spacing w:val="-14"/>
          <w:w w:val="110"/>
        </w:rPr>
        <w:t xml:space="preserve"> </w:t>
      </w:r>
      <w:r>
        <w:rPr>
          <w:w w:val="110"/>
        </w:rPr>
        <w:t>behaviour</w:t>
      </w:r>
      <w:r>
        <w:rPr>
          <w:spacing w:val="-16"/>
          <w:w w:val="110"/>
        </w:rPr>
        <w:t xml:space="preserve"> </w:t>
      </w:r>
      <w:r>
        <w:rPr>
          <w:w w:val="110"/>
        </w:rPr>
        <w:t>intended</w:t>
      </w:r>
      <w:r>
        <w:rPr>
          <w:spacing w:val="-14"/>
          <w:w w:val="110"/>
        </w:rPr>
        <w:t xml:space="preserve"> </w:t>
      </w:r>
      <w:r>
        <w:rPr>
          <w:w w:val="110"/>
        </w:rPr>
        <w:t>to</w:t>
      </w:r>
      <w:r>
        <w:rPr>
          <w:spacing w:val="-15"/>
          <w:w w:val="110"/>
        </w:rPr>
        <w:t xml:space="preserve"> </w:t>
      </w:r>
      <w:r>
        <w:rPr>
          <w:w w:val="110"/>
        </w:rPr>
        <w:t>punish such as isolation, exclusion</w:t>
      </w:r>
      <w:r>
        <w:rPr>
          <w:spacing w:val="-5"/>
          <w:w w:val="110"/>
        </w:rPr>
        <w:t xml:space="preserve"> </w:t>
      </w:r>
      <w:r>
        <w:rPr>
          <w:w w:val="110"/>
        </w:rPr>
        <w:t>from workplace</w:t>
      </w:r>
      <w:r>
        <w:rPr>
          <w:spacing w:val="-3"/>
          <w:w w:val="110"/>
        </w:rPr>
        <w:t xml:space="preserve"> </w:t>
      </w:r>
      <w:r>
        <w:rPr>
          <w:w w:val="110"/>
        </w:rPr>
        <w:t>activities</w:t>
      </w:r>
      <w:r>
        <w:rPr>
          <w:spacing w:val="-5"/>
          <w:w w:val="110"/>
        </w:rPr>
        <w:t xml:space="preserve"> </w:t>
      </w:r>
      <w:r>
        <w:rPr>
          <w:w w:val="110"/>
        </w:rPr>
        <w:t>and “ganging</w:t>
      </w:r>
      <w:r>
        <w:rPr>
          <w:spacing w:val="-1"/>
          <w:w w:val="110"/>
        </w:rPr>
        <w:t xml:space="preserve"> </w:t>
      </w:r>
      <w:r>
        <w:rPr>
          <w:w w:val="110"/>
        </w:rPr>
        <w:t>up”.</w:t>
      </w:r>
    </w:p>
    <w:p w14:paraId="5560FA07" w14:textId="77777777" w:rsidR="00175895" w:rsidRDefault="00175895" w:rsidP="00D6412B">
      <w:pPr>
        <w:pStyle w:val="BodyText"/>
      </w:pPr>
    </w:p>
    <w:p w14:paraId="417A9942" w14:textId="71FEC1E2" w:rsidR="0024081E" w:rsidRDefault="0024081E" w:rsidP="00D6412B">
      <w:pPr>
        <w:pStyle w:val="BodyText"/>
      </w:pPr>
      <w:r>
        <w:t>Repeated</w:t>
      </w:r>
      <w:r>
        <w:rPr>
          <w:spacing w:val="29"/>
        </w:rPr>
        <w:t xml:space="preserve"> </w:t>
      </w:r>
      <w:r>
        <w:t>“put-downs”,</w:t>
      </w:r>
      <w:r>
        <w:rPr>
          <w:spacing w:val="29"/>
        </w:rPr>
        <w:t xml:space="preserve"> </w:t>
      </w:r>
      <w:r>
        <w:t>aggression,</w:t>
      </w:r>
      <w:r>
        <w:rPr>
          <w:spacing w:val="29"/>
        </w:rPr>
        <w:t xml:space="preserve"> </w:t>
      </w:r>
      <w:r>
        <w:t>threats</w:t>
      </w:r>
      <w:r>
        <w:rPr>
          <w:spacing w:val="31"/>
        </w:rPr>
        <w:t xml:space="preserve"> </w:t>
      </w:r>
      <w:r>
        <w:t>and</w:t>
      </w:r>
      <w:r>
        <w:rPr>
          <w:spacing w:val="29"/>
        </w:rPr>
        <w:t xml:space="preserve"> </w:t>
      </w:r>
      <w:r>
        <w:t>poorly</w:t>
      </w:r>
      <w:r>
        <w:rPr>
          <w:spacing w:val="24"/>
        </w:rPr>
        <w:t xml:space="preserve"> </w:t>
      </w:r>
      <w:r>
        <w:t>managed</w:t>
      </w:r>
      <w:r>
        <w:rPr>
          <w:spacing w:val="29"/>
        </w:rPr>
        <w:t xml:space="preserve"> </w:t>
      </w:r>
      <w:r>
        <w:t>conflicts</w:t>
      </w:r>
      <w:r>
        <w:rPr>
          <w:spacing w:val="20"/>
        </w:rPr>
        <w:t xml:space="preserve"> </w:t>
      </w:r>
      <w:r>
        <w:t>of</w:t>
      </w:r>
      <w:r>
        <w:rPr>
          <w:spacing w:val="29"/>
        </w:rPr>
        <w:t xml:space="preserve"> </w:t>
      </w:r>
      <w:r>
        <w:t>opinion</w:t>
      </w:r>
      <w:r>
        <w:rPr>
          <w:spacing w:val="22"/>
        </w:rPr>
        <w:t xml:space="preserve"> </w:t>
      </w:r>
      <w:r>
        <w:t>may</w:t>
      </w:r>
      <w:r>
        <w:rPr>
          <w:spacing w:val="24"/>
        </w:rPr>
        <w:t xml:space="preserve"> </w:t>
      </w:r>
      <w:r>
        <w:t>be</w:t>
      </w:r>
      <w:r>
        <w:rPr>
          <w:spacing w:val="27"/>
        </w:rPr>
        <w:t xml:space="preserve"> </w:t>
      </w:r>
      <w:r>
        <w:t xml:space="preserve">part </w:t>
      </w:r>
      <w:r>
        <w:rPr>
          <w:w w:val="110"/>
        </w:rPr>
        <w:t>of bullying behaviour. It can occur between people such as managers and employees or contractors,</w:t>
      </w:r>
      <w:r>
        <w:rPr>
          <w:spacing w:val="-2"/>
          <w:w w:val="110"/>
        </w:rPr>
        <w:t xml:space="preserve"> </w:t>
      </w:r>
      <w:r>
        <w:rPr>
          <w:w w:val="110"/>
        </w:rPr>
        <w:t>co-workers,</w:t>
      </w:r>
      <w:r>
        <w:rPr>
          <w:spacing w:val="-2"/>
          <w:w w:val="110"/>
        </w:rPr>
        <w:t xml:space="preserve"> </w:t>
      </w:r>
      <w:r>
        <w:rPr>
          <w:w w:val="110"/>
        </w:rPr>
        <w:t>and</w:t>
      </w:r>
      <w:r>
        <w:rPr>
          <w:spacing w:val="-2"/>
          <w:w w:val="110"/>
        </w:rPr>
        <w:t xml:space="preserve"> </w:t>
      </w:r>
      <w:r>
        <w:rPr>
          <w:w w:val="110"/>
        </w:rPr>
        <w:t>students.</w:t>
      </w:r>
    </w:p>
    <w:p w14:paraId="62F68D27" w14:textId="15DADEBC" w:rsidR="0024081E" w:rsidRDefault="0024081E" w:rsidP="00FB106B">
      <w:pPr>
        <w:pStyle w:val="Heading3"/>
      </w:pPr>
      <w:bookmarkStart w:id="159" w:name="Sexual_Harassment"/>
      <w:bookmarkStart w:id="160" w:name="_Toc145410054"/>
      <w:bookmarkStart w:id="161" w:name="_Toc149895015"/>
      <w:bookmarkEnd w:id="159"/>
      <w:r>
        <w:t>Sexual</w:t>
      </w:r>
      <w:r>
        <w:rPr>
          <w:spacing w:val="-15"/>
        </w:rPr>
        <w:t xml:space="preserve"> </w:t>
      </w:r>
      <w:r>
        <w:t>Harassment</w:t>
      </w:r>
      <w:bookmarkEnd w:id="160"/>
      <w:bookmarkEnd w:id="161"/>
    </w:p>
    <w:p w14:paraId="2791F2A7" w14:textId="77777777" w:rsidR="0024081E" w:rsidRDefault="0024081E" w:rsidP="00D6412B">
      <w:pPr>
        <w:pStyle w:val="BodyText"/>
      </w:pPr>
      <w:r>
        <w:rPr>
          <w:w w:val="105"/>
        </w:rPr>
        <w:t>Skill</w:t>
      </w:r>
      <w:r>
        <w:rPr>
          <w:spacing w:val="-7"/>
          <w:w w:val="105"/>
        </w:rPr>
        <w:t xml:space="preserve"> </w:t>
      </w:r>
      <w:r>
        <w:rPr>
          <w:w w:val="105"/>
        </w:rPr>
        <w:t>Hire</w:t>
      </w:r>
      <w:r>
        <w:rPr>
          <w:spacing w:val="-12"/>
          <w:w w:val="105"/>
        </w:rPr>
        <w:t xml:space="preserve"> </w:t>
      </w:r>
      <w:r>
        <w:rPr>
          <w:w w:val="105"/>
        </w:rPr>
        <w:t>will</w:t>
      </w:r>
      <w:r>
        <w:rPr>
          <w:spacing w:val="-6"/>
          <w:w w:val="105"/>
        </w:rPr>
        <w:t xml:space="preserve"> </w:t>
      </w:r>
      <w:r>
        <w:rPr>
          <w:w w:val="105"/>
        </w:rPr>
        <w:t>not</w:t>
      </w:r>
      <w:r>
        <w:rPr>
          <w:spacing w:val="-8"/>
          <w:w w:val="105"/>
        </w:rPr>
        <w:t xml:space="preserve"> </w:t>
      </w:r>
      <w:r>
        <w:rPr>
          <w:w w:val="105"/>
        </w:rPr>
        <w:t>tolerate</w:t>
      </w:r>
      <w:r>
        <w:rPr>
          <w:spacing w:val="-7"/>
          <w:w w:val="105"/>
        </w:rPr>
        <w:t xml:space="preserve"> </w:t>
      </w:r>
      <w:r>
        <w:rPr>
          <w:w w:val="105"/>
        </w:rPr>
        <w:t>sexual</w:t>
      </w:r>
      <w:r>
        <w:rPr>
          <w:spacing w:val="-6"/>
          <w:w w:val="105"/>
        </w:rPr>
        <w:t xml:space="preserve"> </w:t>
      </w:r>
      <w:r>
        <w:rPr>
          <w:w w:val="105"/>
        </w:rPr>
        <w:t>harassment</w:t>
      </w:r>
      <w:r>
        <w:rPr>
          <w:spacing w:val="-9"/>
          <w:w w:val="105"/>
        </w:rPr>
        <w:t xml:space="preserve"> </w:t>
      </w:r>
      <w:r>
        <w:rPr>
          <w:w w:val="105"/>
        </w:rPr>
        <w:t>in</w:t>
      </w:r>
      <w:r>
        <w:rPr>
          <w:spacing w:val="-7"/>
          <w:w w:val="105"/>
        </w:rPr>
        <w:t xml:space="preserve"> </w:t>
      </w:r>
      <w:r>
        <w:rPr>
          <w:w w:val="105"/>
        </w:rPr>
        <w:t>the</w:t>
      </w:r>
      <w:r>
        <w:rPr>
          <w:spacing w:val="-7"/>
          <w:w w:val="105"/>
        </w:rPr>
        <w:t xml:space="preserve"> </w:t>
      </w:r>
      <w:r>
        <w:rPr>
          <w:w w:val="105"/>
        </w:rPr>
        <w:t>learning</w:t>
      </w:r>
      <w:r>
        <w:rPr>
          <w:spacing w:val="-10"/>
          <w:w w:val="105"/>
        </w:rPr>
        <w:t xml:space="preserve"> </w:t>
      </w:r>
      <w:r>
        <w:rPr>
          <w:w w:val="105"/>
        </w:rPr>
        <w:t>or</w:t>
      </w:r>
      <w:r>
        <w:rPr>
          <w:spacing w:val="-7"/>
          <w:w w:val="105"/>
        </w:rPr>
        <w:t xml:space="preserve"> </w:t>
      </w:r>
      <w:r>
        <w:rPr>
          <w:w w:val="105"/>
        </w:rPr>
        <w:t>work</w:t>
      </w:r>
      <w:r>
        <w:rPr>
          <w:spacing w:val="-5"/>
          <w:w w:val="105"/>
        </w:rPr>
        <w:t xml:space="preserve"> </w:t>
      </w:r>
      <w:r>
        <w:rPr>
          <w:spacing w:val="-2"/>
          <w:w w:val="105"/>
        </w:rPr>
        <w:t>environment.</w:t>
      </w:r>
    </w:p>
    <w:p w14:paraId="7795C5D3" w14:textId="77777777" w:rsidR="00175895" w:rsidRDefault="00175895" w:rsidP="00D6412B">
      <w:pPr>
        <w:pStyle w:val="BodyText"/>
        <w:rPr>
          <w:w w:val="105"/>
        </w:rPr>
      </w:pPr>
    </w:p>
    <w:p w14:paraId="7272BC4A" w14:textId="31ADE778" w:rsidR="0024081E" w:rsidRDefault="0024081E" w:rsidP="00D6412B">
      <w:pPr>
        <w:pStyle w:val="BodyText"/>
      </w:pPr>
      <w:r>
        <w:rPr>
          <w:w w:val="105"/>
        </w:rPr>
        <w:t>Skill Hire implores all form of sexual harassment and seeks to ensure that the work and study environment</w:t>
      </w:r>
      <w:r>
        <w:rPr>
          <w:spacing w:val="26"/>
          <w:w w:val="105"/>
        </w:rPr>
        <w:t xml:space="preserve"> </w:t>
      </w:r>
      <w:r>
        <w:rPr>
          <w:w w:val="105"/>
        </w:rPr>
        <w:t>is</w:t>
      </w:r>
      <w:r>
        <w:rPr>
          <w:spacing w:val="26"/>
          <w:w w:val="105"/>
        </w:rPr>
        <w:t xml:space="preserve"> </w:t>
      </w:r>
      <w:r>
        <w:rPr>
          <w:w w:val="105"/>
        </w:rPr>
        <w:t>free</w:t>
      </w:r>
      <w:r>
        <w:rPr>
          <w:spacing w:val="21"/>
          <w:w w:val="105"/>
        </w:rPr>
        <w:t xml:space="preserve"> </w:t>
      </w:r>
      <w:r>
        <w:rPr>
          <w:w w:val="105"/>
        </w:rPr>
        <w:t>from</w:t>
      </w:r>
      <w:r>
        <w:rPr>
          <w:spacing w:val="27"/>
          <w:w w:val="105"/>
        </w:rPr>
        <w:t xml:space="preserve"> </w:t>
      </w:r>
      <w:r>
        <w:rPr>
          <w:w w:val="105"/>
        </w:rPr>
        <w:t>such</w:t>
      </w:r>
      <w:r>
        <w:rPr>
          <w:spacing w:val="26"/>
          <w:w w:val="105"/>
        </w:rPr>
        <w:t xml:space="preserve"> </w:t>
      </w:r>
      <w:r>
        <w:rPr>
          <w:w w:val="105"/>
        </w:rPr>
        <w:t>harassment.</w:t>
      </w:r>
      <w:r>
        <w:rPr>
          <w:spacing w:val="30"/>
          <w:w w:val="105"/>
        </w:rPr>
        <w:t xml:space="preserve"> </w:t>
      </w:r>
      <w:r>
        <w:rPr>
          <w:w w:val="105"/>
        </w:rPr>
        <w:t>Implementation</w:t>
      </w:r>
      <w:r>
        <w:rPr>
          <w:spacing w:val="26"/>
          <w:w w:val="105"/>
        </w:rPr>
        <w:t xml:space="preserve"> </w:t>
      </w:r>
      <w:r>
        <w:rPr>
          <w:w w:val="105"/>
        </w:rPr>
        <w:t>of</w:t>
      </w:r>
      <w:r>
        <w:rPr>
          <w:spacing w:val="30"/>
          <w:w w:val="105"/>
        </w:rPr>
        <w:t xml:space="preserve"> </w:t>
      </w:r>
      <w:r>
        <w:rPr>
          <w:w w:val="105"/>
        </w:rPr>
        <w:t>this</w:t>
      </w:r>
      <w:r>
        <w:rPr>
          <w:spacing w:val="26"/>
          <w:w w:val="105"/>
        </w:rPr>
        <w:t xml:space="preserve"> </w:t>
      </w:r>
      <w:r>
        <w:rPr>
          <w:w w:val="105"/>
        </w:rPr>
        <w:t>policy</w:t>
      </w:r>
      <w:r>
        <w:rPr>
          <w:spacing w:val="21"/>
          <w:w w:val="105"/>
        </w:rPr>
        <w:t xml:space="preserve"> </w:t>
      </w:r>
      <w:r>
        <w:rPr>
          <w:w w:val="105"/>
        </w:rPr>
        <w:t>is</w:t>
      </w:r>
      <w:r>
        <w:rPr>
          <w:spacing w:val="26"/>
          <w:w w:val="105"/>
        </w:rPr>
        <w:t xml:space="preserve"> </w:t>
      </w:r>
      <w:r>
        <w:rPr>
          <w:w w:val="105"/>
        </w:rPr>
        <w:t>the</w:t>
      </w:r>
      <w:r>
        <w:rPr>
          <w:spacing w:val="29"/>
          <w:w w:val="105"/>
        </w:rPr>
        <w:t xml:space="preserve"> </w:t>
      </w:r>
      <w:r>
        <w:rPr>
          <w:w w:val="105"/>
        </w:rPr>
        <w:t>responsibility of all persons.</w:t>
      </w:r>
    </w:p>
    <w:p w14:paraId="1370010E" w14:textId="77777777" w:rsidR="00175895" w:rsidRDefault="00175895" w:rsidP="00D6412B">
      <w:pPr>
        <w:pStyle w:val="BodyText"/>
        <w:rPr>
          <w:w w:val="110"/>
        </w:rPr>
      </w:pPr>
    </w:p>
    <w:p w14:paraId="5958C91E" w14:textId="610EE4E5" w:rsidR="0024081E" w:rsidRDefault="0024081E" w:rsidP="00D6412B">
      <w:pPr>
        <w:pStyle w:val="BodyText"/>
      </w:pPr>
      <w:r>
        <w:rPr>
          <w:w w:val="110"/>
        </w:rPr>
        <w:t>Sexual harassment is unlawful. The harasser may be held liable for unlawful actions and be required</w:t>
      </w:r>
      <w:r>
        <w:rPr>
          <w:spacing w:val="-15"/>
          <w:w w:val="110"/>
        </w:rPr>
        <w:t xml:space="preserve"> </w:t>
      </w:r>
      <w:r>
        <w:rPr>
          <w:w w:val="110"/>
        </w:rPr>
        <w:t>to</w:t>
      </w:r>
      <w:r>
        <w:rPr>
          <w:spacing w:val="-16"/>
          <w:w w:val="110"/>
        </w:rPr>
        <w:t xml:space="preserve"> </w:t>
      </w:r>
      <w:r>
        <w:rPr>
          <w:w w:val="110"/>
        </w:rPr>
        <w:t>pay</w:t>
      </w:r>
      <w:r>
        <w:rPr>
          <w:spacing w:val="-13"/>
          <w:w w:val="110"/>
        </w:rPr>
        <w:t xml:space="preserve"> </w:t>
      </w:r>
      <w:r>
        <w:rPr>
          <w:w w:val="110"/>
        </w:rPr>
        <w:t>damages.</w:t>
      </w:r>
      <w:r>
        <w:rPr>
          <w:spacing w:val="-16"/>
          <w:w w:val="110"/>
        </w:rPr>
        <w:t xml:space="preserve"> </w:t>
      </w:r>
      <w:r>
        <w:rPr>
          <w:w w:val="110"/>
        </w:rPr>
        <w:t>All</w:t>
      </w:r>
      <w:r>
        <w:rPr>
          <w:spacing w:val="-17"/>
          <w:w w:val="110"/>
        </w:rPr>
        <w:t xml:space="preserve"> </w:t>
      </w:r>
      <w:r>
        <w:rPr>
          <w:w w:val="110"/>
        </w:rPr>
        <w:t>employees,</w:t>
      </w:r>
      <w:r>
        <w:rPr>
          <w:spacing w:val="-15"/>
          <w:w w:val="110"/>
        </w:rPr>
        <w:t xml:space="preserve"> </w:t>
      </w:r>
      <w:r>
        <w:rPr>
          <w:w w:val="110"/>
        </w:rPr>
        <w:t>contractors</w:t>
      </w:r>
      <w:r>
        <w:rPr>
          <w:spacing w:val="-14"/>
          <w:w w:val="110"/>
        </w:rPr>
        <w:t xml:space="preserve"> </w:t>
      </w:r>
      <w:r>
        <w:rPr>
          <w:w w:val="110"/>
        </w:rPr>
        <w:t>and</w:t>
      </w:r>
      <w:r>
        <w:rPr>
          <w:spacing w:val="-15"/>
          <w:w w:val="110"/>
        </w:rPr>
        <w:t xml:space="preserve"> </w:t>
      </w:r>
      <w:r>
        <w:rPr>
          <w:w w:val="110"/>
        </w:rPr>
        <w:t>students</w:t>
      </w:r>
      <w:r>
        <w:rPr>
          <w:spacing w:val="-14"/>
          <w:w w:val="110"/>
        </w:rPr>
        <w:t xml:space="preserve"> </w:t>
      </w:r>
      <w:r>
        <w:rPr>
          <w:w w:val="110"/>
        </w:rPr>
        <w:t>have</w:t>
      </w:r>
      <w:r>
        <w:rPr>
          <w:spacing w:val="-13"/>
          <w:w w:val="110"/>
        </w:rPr>
        <w:t xml:space="preserve"> </w:t>
      </w:r>
      <w:r>
        <w:rPr>
          <w:w w:val="110"/>
        </w:rPr>
        <w:t>the</w:t>
      </w:r>
      <w:r>
        <w:rPr>
          <w:spacing w:val="-13"/>
          <w:w w:val="110"/>
        </w:rPr>
        <w:t xml:space="preserve"> </w:t>
      </w:r>
      <w:r>
        <w:rPr>
          <w:w w:val="110"/>
        </w:rPr>
        <w:t>right</w:t>
      </w:r>
      <w:r>
        <w:rPr>
          <w:spacing w:val="-14"/>
          <w:w w:val="110"/>
        </w:rPr>
        <w:t xml:space="preserve"> </w:t>
      </w:r>
      <w:r>
        <w:rPr>
          <w:w w:val="110"/>
        </w:rPr>
        <w:t>to</w:t>
      </w:r>
      <w:r>
        <w:rPr>
          <w:spacing w:val="-16"/>
          <w:w w:val="110"/>
        </w:rPr>
        <w:t xml:space="preserve"> </w:t>
      </w:r>
      <w:r>
        <w:rPr>
          <w:w w:val="110"/>
        </w:rPr>
        <w:t>work</w:t>
      </w:r>
      <w:r>
        <w:rPr>
          <w:spacing w:val="-16"/>
          <w:w w:val="110"/>
        </w:rPr>
        <w:t xml:space="preserve"> </w:t>
      </w:r>
      <w:r>
        <w:rPr>
          <w:w w:val="110"/>
        </w:rPr>
        <w:t>and study in an environment free from sexual harassment.</w:t>
      </w:r>
    </w:p>
    <w:p w14:paraId="2EDFFEFA" w14:textId="77777777" w:rsidR="0024081E" w:rsidRDefault="0024081E" w:rsidP="00A519A9">
      <w:pPr>
        <w:pStyle w:val="Heading4"/>
      </w:pPr>
      <w:bookmarkStart w:id="162" w:name="Forms_of_Sexual_Harassment"/>
      <w:bookmarkEnd w:id="162"/>
      <w:r>
        <w:t>Forms</w:t>
      </w:r>
      <w:r>
        <w:rPr>
          <w:spacing w:val="-11"/>
        </w:rPr>
        <w:t xml:space="preserve"> </w:t>
      </w:r>
      <w:r>
        <w:t>of</w:t>
      </w:r>
      <w:r>
        <w:rPr>
          <w:spacing w:val="-10"/>
        </w:rPr>
        <w:t xml:space="preserve"> </w:t>
      </w:r>
      <w:r>
        <w:t>Sexual</w:t>
      </w:r>
      <w:r>
        <w:rPr>
          <w:spacing w:val="-7"/>
        </w:rPr>
        <w:t xml:space="preserve"> </w:t>
      </w:r>
      <w:r>
        <w:t>Harassment</w:t>
      </w:r>
    </w:p>
    <w:p w14:paraId="62459921" w14:textId="77777777" w:rsidR="0024081E" w:rsidRDefault="0024081E" w:rsidP="00D6412B">
      <w:pPr>
        <w:pStyle w:val="BodyText"/>
      </w:pPr>
      <w:r>
        <w:rPr>
          <w:w w:val="110"/>
        </w:rPr>
        <w:t xml:space="preserve">Sexual harassment may take many forms. Often people do not realise that their behaviour </w:t>
      </w:r>
      <w:r>
        <w:t xml:space="preserve">constitutes sexual harassment, but they must be aware that behaviour that is acceptable to one </w:t>
      </w:r>
      <w:r>
        <w:rPr>
          <w:w w:val="110"/>
        </w:rPr>
        <w:t>person may not necessarily be</w:t>
      </w:r>
      <w:r>
        <w:rPr>
          <w:spacing w:val="-1"/>
          <w:w w:val="110"/>
        </w:rPr>
        <w:t xml:space="preserve"> </w:t>
      </w:r>
      <w:r>
        <w:rPr>
          <w:w w:val="110"/>
        </w:rPr>
        <w:t>acceptable to another.</w:t>
      </w:r>
    </w:p>
    <w:p w14:paraId="404AD3D7" w14:textId="77777777" w:rsidR="00175895" w:rsidRDefault="00175895" w:rsidP="00D6412B">
      <w:pPr>
        <w:pStyle w:val="BodyText"/>
        <w:rPr>
          <w:w w:val="110"/>
        </w:rPr>
      </w:pPr>
    </w:p>
    <w:p w14:paraId="4ADD42F5" w14:textId="175C057A" w:rsidR="0024081E" w:rsidRDefault="0024081E" w:rsidP="00D6412B">
      <w:pPr>
        <w:pStyle w:val="BodyText"/>
      </w:pPr>
      <w:r>
        <w:rPr>
          <w:w w:val="110"/>
        </w:rPr>
        <w:t>Sexual</w:t>
      </w:r>
      <w:r>
        <w:rPr>
          <w:spacing w:val="-10"/>
          <w:w w:val="110"/>
        </w:rPr>
        <w:t xml:space="preserve"> </w:t>
      </w:r>
      <w:r>
        <w:rPr>
          <w:w w:val="110"/>
        </w:rPr>
        <w:t>harassment</w:t>
      </w:r>
      <w:r>
        <w:rPr>
          <w:spacing w:val="-12"/>
          <w:w w:val="110"/>
        </w:rPr>
        <w:t xml:space="preserve"> </w:t>
      </w:r>
      <w:r>
        <w:rPr>
          <w:w w:val="110"/>
        </w:rPr>
        <w:t>is</w:t>
      </w:r>
      <w:r>
        <w:rPr>
          <w:spacing w:val="-12"/>
          <w:w w:val="110"/>
        </w:rPr>
        <w:t xml:space="preserve"> </w:t>
      </w:r>
      <w:r>
        <w:rPr>
          <w:w w:val="110"/>
        </w:rPr>
        <w:t>any</w:t>
      </w:r>
      <w:r>
        <w:rPr>
          <w:spacing w:val="-10"/>
          <w:w w:val="110"/>
        </w:rPr>
        <w:t xml:space="preserve"> </w:t>
      </w:r>
      <w:r>
        <w:rPr>
          <w:w w:val="110"/>
        </w:rPr>
        <w:t>unwanted</w:t>
      </w:r>
      <w:r>
        <w:rPr>
          <w:spacing w:val="-13"/>
          <w:w w:val="110"/>
        </w:rPr>
        <w:t xml:space="preserve"> </w:t>
      </w:r>
      <w:r>
        <w:rPr>
          <w:w w:val="110"/>
        </w:rPr>
        <w:t>behaviour</w:t>
      </w:r>
      <w:r>
        <w:rPr>
          <w:spacing w:val="-10"/>
          <w:w w:val="110"/>
        </w:rPr>
        <w:t xml:space="preserve"> </w:t>
      </w:r>
      <w:r>
        <w:rPr>
          <w:w w:val="110"/>
        </w:rPr>
        <w:t>of</w:t>
      </w:r>
      <w:r>
        <w:rPr>
          <w:spacing w:val="-9"/>
          <w:w w:val="110"/>
        </w:rPr>
        <w:t xml:space="preserve"> </w:t>
      </w:r>
      <w:r>
        <w:rPr>
          <w:w w:val="110"/>
        </w:rPr>
        <w:t>a</w:t>
      </w:r>
      <w:r>
        <w:rPr>
          <w:spacing w:val="-9"/>
          <w:w w:val="110"/>
        </w:rPr>
        <w:t xml:space="preserve"> </w:t>
      </w:r>
      <w:r>
        <w:rPr>
          <w:w w:val="110"/>
        </w:rPr>
        <w:t>sexual</w:t>
      </w:r>
      <w:r>
        <w:rPr>
          <w:spacing w:val="-10"/>
          <w:w w:val="110"/>
        </w:rPr>
        <w:t xml:space="preserve"> </w:t>
      </w:r>
      <w:r>
        <w:rPr>
          <w:w w:val="110"/>
        </w:rPr>
        <w:t>nature</w:t>
      </w:r>
      <w:r>
        <w:rPr>
          <w:spacing w:val="-10"/>
          <w:w w:val="110"/>
        </w:rPr>
        <w:t xml:space="preserve"> </w:t>
      </w:r>
      <w:r>
        <w:rPr>
          <w:w w:val="110"/>
        </w:rPr>
        <w:t>by</w:t>
      </w:r>
      <w:r>
        <w:rPr>
          <w:spacing w:val="-10"/>
          <w:w w:val="110"/>
        </w:rPr>
        <w:t xml:space="preserve"> </w:t>
      </w:r>
      <w:r>
        <w:rPr>
          <w:w w:val="110"/>
        </w:rPr>
        <w:t>one</w:t>
      </w:r>
      <w:r>
        <w:rPr>
          <w:spacing w:val="-10"/>
          <w:w w:val="110"/>
        </w:rPr>
        <w:t xml:space="preserve"> </w:t>
      </w:r>
      <w:r>
        <w:rPr>
          <w:w w:val="110"/>
        </w:rPr>
        <w:t>person</w:t>
      </w:r>
      <w:r>
        <w:rPr>
          <w:spacing w:val="-12"/>
          <w:w w:val="110"/>
        </w:rPr>
        <w:t xml:space="preserve"> </w:t>
      </w:r>
      <w:r>
        <w:rPr>
          <w:w w:val="110"/>
        </w:rPr>
        <w:t>to</w:t>
      </w:r>
      <w:r>
        <w:rPr>
          <w:spacing w:val="-9"/>
          <w:w w:val="110"/>
        </w:rPr>
        <w:t xml:space="preserve"> </w:t>
      </w:r>
      <w:r>
        <w:rPr>
          <w:w w:val="110"/>
        </w:rPr>
        <w:t>another</w:t>
      </w:r>
      <w:r>
        <w:rPr>
          <w:spacing w:val="-10"/>
          <w:w w:val="110"/>
        </w:rPr>
        <w:t xml:space="preserve"> </w:t>
      </w:r>
      <w:r>
        <w:rPr>
          <w:w w:val="110"/>
        </w:rPr>
        <w:t xml:space="preserve">at </w:t>
      </w:r>
      <w:r>
        <w:t>work</w:t>
      </w:r>
      <w:r>
        <w:rPr>
          <w:spacing w:val="28"/>
        </w:rPr>
        <w:t xml:space="preserve"> </w:t>
      </w:r>
      <w:r>
        <w:t>or</w:t>
      </w:r>
      <w:r>
        <w:rPr>
          <w:spacing w:val="27"/>
        </w:rPr>
        <w:t xml:space="preserve"> </w:t>
      </w:r>
      <w:r>
        <w:t>in</w:t>
      </w:r>
      <w:r>
        <w:rPr>
          <w:spacing w:val="25"/>
        </w:rPr>
        <w:t xml:space="preserve"> </w:t>
      </w:r>
      <w:r>
        <w:t>a</w:t>
      </w:r>
      <w:r>
        <w:rPr>
          <w:spacing w:val="20"/>
        </w:rPr>
        <w:t xml:space="preserve"> </w:t>
      </w:r>
      <w:r>
        <w:t>work-related</w:t>
      </w:r>
      <w:r>
        <w:rPr>
          <w:spacing w:val="22"/>
        </w:rPr>
        <w:t xml:space="preserve"> </w:t>
      </w:r>
      <w:r>
        <w:t>setting.</w:t>
      </w:r>
      <w:r>
        <w:rPr>
          <w:spacing w:val="28"/>
        </w:rPr>
        <w:t xml:space="preserve"> </w:t>
      </w:r>
      <w:r>
        <w:t>Examples</w:t>
      </w:r>
      <w:r>
        <w:rPr>
          <w:spacing w:val="24"/>
        </w:rPr>
        <w:t xml:space="preserve"> </w:t>
      </w:r>
      <w:r>
        <w:t>of</w:t>
      </w:r>
      <w:r>
        <w:rPr>
          <w:spacing w:val="28"/>
        </w:rPr>
        <w:t xml:space="preserve"> </w:t>
      </w:r>
      <w:r>
        <w:t>sexual</w:t>
      </w:r>
      <w:r>
        <w:rPr>
          <w:spacing w:val="10"/>
        </w:rPr>
        <w:t xml:space="preserve"> </w:t>
      </w:r>
      <w:r>
        <w:t>harassment</w:t>
      </w:r>
      <w:r>
        <w:rPr>
          <w:spacing w:val="23"/>
        </w:rPr>
        <w:t xml:space="preserve"> </w:t>
      </w:r>
      <w:r>
        <w:t>include</w:t>
      </w:r>
      <w:r>
        <w:rPr>
          <w:spacing w:val="27"/>
        </w:rPr>
        <w:t xml:space="preserve"> </w:t>
      </w:r>
      <w:r>
        <w:t>but</w:t>
      </w:r>
      <w:r>
        <w:rPr>
          <w:spacing w:val="23"/>
        </w:rPr>
        <w:t xml:space="preserve"> </w:t>
      </w:r>
      <w:r>
        <w:t>are</w:t>
      </w:r>
      <w:r>
        <w:rPr>
          <w:spacing w:val="27"/>
        </w:rPr>
        <w:t xml:space="preserve"> </w:t>
      </w:r>
      <w:r>
        <w:t>not</w:t>
      </w:r>
      <w:r>
        <w:rPr>
          <w:spacing w:val="15"/>
        </w:rPr>
        <w:t xml:space="preserve"> </w:t>
      </w:r>
      <w:r>
        <w:t>limited</w:t>
      </w:r>
      <w:r>
        <w:rPr>
          <w:spacing w:val="21"/>
        </w:rPr>
        <w:t xml:space="preserve"> </w:t>
      </w:r>
      <w:r>
        <w:rPr>
          <w:spacing w:val="-5"/>
        </w:rPr>
        <w:t>to.</w:t>
      </w:r>
    </w:p>
    <w:p w14:paraId="255E8B98" w14:textId="77777777" w:rsidR="0024081E" w:rsidRPr="00FB106B" w:rsidRDefault="0024081E" w:rsidP="00AE18E0">
      <w:pPr>
        <w:pStyle w:val="ListParagraph"/>
        <w:widowControl w:val="0"/>
        <w:numPr>
          <w:ilvl w:val="0"/>
          <w:numId w:val="44"/>
        </w:numPr>
        <w:tabs>
          <w:tab w:val="left" w:pos="980"/>
        </w:tabs>
        <w:autoSpaceDE w:val="0"/>
        <w:autoSpaceDN w:val="0"/>
        <w:spacing w:line="240" w:lineRule="auto"/>
        <w:rPr>
          <w:rFonts w:ascii="Arial" w:eastAsia="Arial" w:hAnsi="Arial" w:cs="Arial"/>
          <w:color w:val="auto"/>
          <w:w w:val="110"/>
          <w:lang w:val="en-US"/>
        </w:rPr>
      </w:pPr>
      <w:r w:rsidRPr="00FB106B">
        <w:rPr>
          <w:rFonts w:ascii="Arial" w:eastAsia="Arial" w:hAnsi="Arial" w:cs="Arial"/>
          <w:color w:val="auto"/>
          <w:w w:val="110"/>
          <w:lang w:val="en-US"/>
        </w:rPr>
        <w:t>Insensitive jokes and pranks.</w:t>
      </w:r>
    </w:p>
    <w:p w14:paraId="371E10D9" w14:textId="77777777" w:rsidR="0024081E" w:rsidRPr="00FB106B" w:rsidRDefault="0024081E" w:rsidP="00AE18E0">
      <w:pPr>
        <w:pStyle w:val="ListParagraph"/>
        <w:widowControl w:val="0"/>
        <w:numPr>
          <w:ilvl w:val="0"/>
          <w:numId w:val="44"/>
        </w:numPr>
        <w:tabs>
          <w:tab w:val="left" w:pos="980"/>
        </w:tabs>
        <w:autoSpaceDE w:val="0"/>
        <w:autoSpaceDN w:val="0"/>
        <w:spacing w:line="240" w:lineRule="auto"/>
        <w:rPr>
          <w:rFonts w:ascii="Arial" w:eastAsia="Arial" w:hAnsi="Arial" w:cs="Arial"/>
          <w:color w:val="auto"/>
          <w:w w:val="110"/>
          <w:lang w:val="en-US"/>
        </w:rPr>
      </w:pPr>
      <w:r w:rsidRPr="00FB106B">
        <w:rPr>
          <w:rFonts w:ascii="Arial" w:eastAsia="Arial" w:hAnsi="Arial" w:cs="Arial"/>
          <w:color w:val="auto"/>
          <w:w w:val="110"/>
          <w:lang w:val="en-US"/>
        </w:rPr>
        <w:t>Lewd comments about appearance.</w:t>
      </w:r>
    </w:p>
    <w:p w14:paraId="17792B61" w14:textId="77777777" w:rsidR="0024081E" w:rsidRPr="00FB106B" w:rsidRDefault="0024081E" w:rsidP="00AE18E0">
      <w:pPr>
        <w:pStyle w:val="ListParagraph"/>
        <w:widowControl w:val="0"/>
        <w:numPr>
          <w:ilvl w:val="0"/>
          <w:numId w:val="44"/>
        </w:numPr>
        <w:tabs>
          <w:tab w:val="left" w:pos="980"/>
        </w:tabs>
        <w:autoSpaceDE w:val="0"/>
        <w:autoSpaceDN w:val="0"/>
        <w:spacing w:line="240" w:lineRule="auto"/>
        <w:rPr>
          <w:rFonts w:ascii="Arial" w:eastAsia="Arial" w:hAnsi="Arial" w:cs="Arial"/>
          <w:color w:val="auto"/>
          <w:w w:val="110"/>
          <w:lang w:val="en-US"/>
        </w:rPr>
      </w:pPr>
      <w:r w:rsidRPr="00FB106B">
        <w:rPr>
          <w:rFonts w:ascii="Arial" w:eastAsia="Arial" w:hAnsi="Arial" w:cs="Arial"/>
          <w:color w:val="auto"/>
          <w:w w:val="110"/>
          <w:lang w:val="en-US"/>
        </w:rPr>
        <w:t>Unnecessary body contact.</w:t>
      </w:r>
    </w:p>
    <w:p w14:paraId="1E81D3D9" w14:textId="77777777" w:rsidR="0024081E" w:rsidRPr="00FB106B" w:rsidRDefault="0024081E" w:rsidP="00AE18E0">
      <w:pPr>
        <w:pStyle w:val="ListParagraph"/>
        <w:widowControl w:val="0"/>
        <w:numPr>
          <w:ilvl w:val="0"/>
          <w:numId w:val="44"/>
        </w:numPr>
        <w:tabs>
          <w:tab w:val="left" w:pos="980"/>
        </w:tabs>
        <w:autoSpaceDE w:val="0"/>
        <w:autoSpaceDN w:val="0"/>
        <w:spacing w:line="240" w:lineRule="auto"/>
        <w:rPr>
          <w:rFonts w:ascii="Arial" w:eastAsia="Arial" w:hAnsi="Arial" w:cs="Arial"/>
          <w:color w:val="auto"/>
          <w:w w:val="110"/>
          <w:lang w:val="en-US"/>
        </w:rPr>
      </w:pPr>
      <w:r w:rsidRPr="00FB106B">
        <w:rPr>
          <w:rFonts w:ascii="Arial" w:eastAsia="Arial" w:hAnsi="Arial" w:cs="Arial"/>
          <w:color w:val="auto"/>
          <w:w w:val="110"/>
          <w:lang w:val="en-US"/>
        </w:rPr>
        <w:t>Displays of sexually offensive materials, for example, calendars or posters.</w:t>
      </w:r>
    </w:p>
    <w:p w14:paraId="63C2F6EB" w14:textId="77777777" w:rsidR="00175895" w:rsidRPr="00FB106B" w:rsidRDefault="0024081E" w:rsidP="00AE18E0">
      <w:pPr>
        <w:pStyle w:val="ListParagraph"/>
        <w:widowControl w:val="0"/>
        <w:numPr>
          <w:ilvl w:val="0"/>
          <w:numId w:val="44"/>
        </w:numPr>
        <w:tabs>
          <w:tab w:val="left" w:pos="980"/>
        </w:tabs>
        <w:autoSpaceDE w:val="0"/>
        <w:autoSpaceDN w:val="0"/>
        <w:spacing w:line="240" w:lineRule="auto"/>
        <w:rPr>
          <w:rFonts w:ascii="Arial" w:eastAsia="Arial" w:hAnsi="Arial" w:cs="Arial"/>
          <w:color w:val="auto"/>
          <w:w w:val="110"/>
          <w:lang w:val="en-US"/>
        </w:rPr>
      </w:pPr>
      <w:r w:rsidRPr="00FB106B">
        <w:rPr>
          <w:rFonts w:ascii="Arial" w:eastAsia="Arial" w:hAnsi="Arial" w:cs="Arial"/>
          <w:color w:val="auto"/>
          <w:w w:val="110"/>
          <w:lang w:val="en-US"/>
        </w:rPr>
        <w:lastRenderedPageBreak/>
        <w:t>Requests for sexual favours.</w:t>
      </w:r>
    </w:p>
    <w:p w14:paraId="33E598E3" w14:textId="12E7DAD6" w:rsidR="0024081E" w:rsidRPr="00FB106B" w:rsidRDefault="0024081E" w:rsidP="00AE18E0">
      <w:pPr>
        <w:pStyle w:val="ListParagraph"/>
        <w:widowControl w:val="0"/>
        <w:numPr>
          <w:ilvl w:val="0"/>
          <w:numId w:val="44"/>
        </w:numPr>
        <w:tabs>
          <w:tab w:val="left" w:pos="980"/>
        </w:tabs>
        <w:autoSpaceDE w:val="0"/>
        <w:autoSpaceDN w:val="0"/>
        <w:spacing w:line="240" w:lineRule="auto"/>
        <w:rPr>
          <w:rFonts w:ascii="Arial" w:eastAsia="Arial" w:hAnsi="Arial" w:cs="Arial"/>
          <w:color w:val="auto"/>
          <w:w w:val="110"/>
          <w:lang w:val="en-US"/>
        </w:rPr>
      </w:pPr>
      <w:r w:rsidRPr="00FB106B">
        <w:rPr>
          <w:rFonts w:ascii="Arial" w:eastAsia="Arial" w:hAnsi="Arial" w:cs="Arial"/>
          <w:color w:val="auto"/>
          <w:w w:val="110"/>
          <w:lang w:val="en-US"/>
        </w:rPr>
        <w:t>Speculation about a person’s private life and sexual activities.</w:t>
      </w:r>
    </w:p>
    <w:p w14:paraId="0A26FA6F" w14:textId="77777777" w:rsidR="0024081E" w:rsidRPr="00FB106B" w:rsidRDefault="0024081E" w:rsidP="00AE18E0">
      <w:pPr>
        <w:pStyle w:val="ListParagraph"/>
        <w:widowControl w:val="0"/>
        <w:numPr>
          <w:ilvl w:val="0"/>
          <w:numId w:val="44"/>
        </w:numPr>
        <w:tabs>
          <w:tab w:val="left" w:pos="980"/>
        </w:tabs>
        <w:autoSpaceDE w:val="0"/>
        <w:autoSpaceDN w:val="0"/>
        <w:spacing w:line="240" w:lineRule="auto"/>
        <w:rPr>
          <w:rFonts w:ascii="Arial" w:eastAsia="Arial" w:hAnsi="Arial" w:cs="Arial"/>
          <w:color w:val="auto"/>
          <w:w w:val="110"/>
          <w:lang w:val="en-US"/>
        </w:rPr>
      </w:pPr>
      <w:r w:rsidRPr="00FB106B">
        <w:rPr>
          <w:rFonts w:ascii="Arial" w:eastAsia="Arial" w:hAnsi="Arial" w:cs="Arial"/>
          <w:color w:val="auto"/>
          <w:w w:val="110"/>
          <w:lang w:val="en-US"/>
        </w:rPr>
        <w:t>Threatened or actual sexual violence.</w:t>
      </w:r>
    </w:p>
    <w:p w14:paraId="1462301F" w14:textId="77777777" w:rsidR="0024081E" w:rsidRPr="00FB106B" w:rsidRDefault="0024081E" w:rsidP="00AE18E0">
      <w:pPr>
        <w:pStyle w:val="ListParagraph"/>
        <w:widowControl w:val="0"/>
        <w:numPr>
          <w:ilvl w:val="0"/>
          <w:numId w:val="44"/>
        </w:numPr>
        <w:tabs>
          <w:tab w:val="left" w:pos="980"/>
        </w:tabs>
        <w:autoSpaceDE w:val="0"/>
        <w:autoSpaceDN w:val="0"/>
        <w:spacing w:line="240" w:lineRule="auto"/>
        <w:rPr>
          <w:rFonts w:ascii="Arial" w:eastAsia="Arial" w:hAnsi="Arial" w:cs="Arial"/>
          <w:color w:val="auto"/>
          <w:w w:val="110"/>
          <w:lang w:val="en-US"/>
        </w:rPr>
      </w:pPr>
      <w:r w:rsidRPr="00FB106B">
        <w:rPr>
          <w:rFonts w:ascii="Arial" w:eastAsia="Arial" w:hAnsi="Arial" w:cs="Arial"/>
          <w:color w:val="auto"/>
          <w:w w:val="110"/>
          <w:lang w:val="en-US"/>
        </w:rPr>
        <w:t>Threat of dismissal, loss of opportunity and so on, for refusal of sexual favours.</w:t>
      </w:r>
    </w:p>
    <w:p w14:paraId="406E27F0" w14:textId="77777777" w:rsidR="00CA59D4" w:rsidRDefault="00CA59D4" w:rsidP="00D6412B">
      <w:pPr>
        <w:pStyle w:val="BodyText"/>
        <w:rPr>
          <w:w w:val="110"/>
        </w:rPr>
      </w:pPr>
    </w:p>
    <w:p w14:paraId="51C30FB2" w14:textId="4D1BD95A" w:rsidR="0024081E" w:rsidRDefault="0024081E" w:rsidP="00A519A9">
      <w:pPr>
        <w:pStyle w:val="Heading4"/>
      </w:pPr>
      <w:r>
        <w:t>Complaints</w:t>
      </w:r>
    </w:p>
    <w:p w14:paraId="433DF11C" w14:textId="77777777" w:rsidR="0024081E" w:rsidRDefault="0024081E" w:rsidP="00D6412B">
      <w:pPr>
        <w:pStyle w:val="BodyText"/>
      </w:pPr>
      <w:r>
        <w:rPr>
          <w:w w:val="110"/>
        </w:rPr>
        <w:t>All</w:t>
      </w:r>
      <w:r>
        <w:rPr>
          <w:spacing w:val="27"/>
          <w:w w:val="110"/>
        </w:rPr>
        <w:t xml:space="preserve"> </w:t>
      </w:r>
      <w:r>
        <w:rPr>
          <w:w w:val="110"/>
        </w:rPr>
        <w:t>complaints regarding equal</w:t>
      </w:r>
      <w:r>
        <w:rPr>
          <w:spacing w:val="26"/>
          <w:w w:val="110"/>
        </w:rPr>
        <w:t xml:space="preserve"> </w:t>
      </w:r>
      <w:r>
        <w:rPr>
          <w:w w:val="110"/>
        </w:rPr>
        <w:t>opportunity</w:t>
      </w:r>
      <w:r>
        <w:rPr>
          <w:spacing w:val="25"/>
          <w:w w:val="110"/>
        </w:rPr>
        <w:t xml:space="preserve"> </w:t>
      </w:r>
      <w:r>
        <w:rPr>
          <w:w w:val="110"/>
        </w:rPr>
        <w:t>matters are</w:t>
      </w:r>
      <w:r>
        <w:rPr>
          <w:spacing w:val="26"/>
          <w:w w:val="110"/>
        </w:rPr>
        <w:t xml:space="preserve"> </w:t>
      </w:r>
      <w:r>
        <w:rPr>
          <w:w w:val="110"/>
        </w:rPr>
        <w:t>treated seriously</w:t>
      </w:r>
      <w:r>
        <w:rPr>
          <w:spacing w:val="26"/>
          <w:w w:val="110"/>
        </w:rPr>
        <w:t xml:space="preserve"> </w:t>
      </w:r>
      <w:r>
        <w:rPr>
          <w:w w:val="110"/>
        </w:rPr>
        <w:t>and investigated promptly, confidentially, and impartially.</w:t>
      </w:r>
    </w:p>
    <w:p w14:paraId="7E777BBA" w14:textId="4F43848B" w:rsidR="00F431C7" w:rsidRDefault="00267775" w:rsidP="00E24396">
      <w:pPr>
        <w:pStyle w:val="Heading3"/>
      </w:pPr>
      <w:bookmarkStart w:id="163" w:name="Privacy"/>
      <w:bookmarkStart w:id="164" w:name="_Toc149895016"/>
      <w:bookmarkStart w:id="165" w:name="_Toc145410055"/>
      <w:bookmarkEnd w:id="163"/>
      <w:r>
        <w:t>Code of Conduct</w:t>
      </w:r>
      <w:bookmarkEnd w:id="164"/>
    </w:p>
    <w:p w14:paraId="7D0F8C4E" w14:textId="77777777" w:rsidR="004D7628" w:rsidRDefault="004D7628" w:rsidP="004D7628">
      <w:pPr>
        <w:pStyle w:val="BodyText"/>
        <w:spacing w:before="220"/>
        <w:rPr>
          <w:color w:val="173148"/>
          <w:spacing w:val="-7"/>
          <w:w w:val="110"/>
        </w:rPr>
      </w:pPr>
      <w:bookmarkStart w:id="166" w:name="_Toc149895017"/>
      <w:r>
        <w:rPr>
          <w:color w:val="173148"/>
          <w:w w:val="110"/>
        </w:rPr>
        <w:t>Upon enrolment, Skill</w:t>
      </w:r>
      <w:r>
        <w:rPr>
          <w:color w:val="173148"/>
          <w:spacing w:val="-3"/>
          <w:w w:val="110"/>
        </w:rPr>
        <w:t xml:space="preserve"> </w:t>
      </w:r>
      <w:r>
        <w:rPr>
          <w:color w:val="173148"/>
          <w:w w:val="110"/>
        </w:rPr>
        <w:t>Hire</w:t>
      </w:r>
      <w:r>
        <w:rPr>
          <w:color w:val="173148"/>
          <w:spacing w:val="-7"/>
          <w:w w:val="110"/>
        </w:rPr>
        <w:t xml:space="preserve"> students acknowledges the Code of Conduct and the Disciplinary Procedures.</w:t>
      </w:r>
    </w:p>
    <w:p w14:paraId="58868292" w14:textId="77777777" w:rsidR="004D7628" w:rsidRDefault="004D7628" w:rsidP="004D7628">
      <w:pPr>
        <w:pStyle w:val="BodyText"/>
        <w:spacing w:before="220"/>
        <w:rPr>
          <w:color w:val="173148"/>
          <w:spacing w:val="-7"/>
          <w:w w:val="110"/>
        </w:rPr>
      </w:pPr>
      <w:r>
        <w:rPr>
          <w:color w:val="173148"/>
          <w:spacing w:val="-7"/>
          <w:w w:val="110"/>
        </w:rPr>
        <w:t>Students are expected to adhere to the following, including other behaviours stated in the Critical Incident and Student Support Policy and Procedure:</w:t>
      </w:r>
    </w:p>
    <w:p w14:paraId="3B4C0D28" w14:textId="77777777" w:rsidR="004D7628" w:rsidRPr="0006742A" w:rsidRDefault="004D7628" w:rsidP="004D7628">
      <w:pPr>
        <w:pStyle w:val="BodyText"/>
        <w:numPr>
          <w:ilvl w:val="0"/>
          <w:numId w:val="38"/>
        </w:numPr>
        <w:spacing w:line="276" w:lineRule="auto"/>
        <w:ind w:right="0"/>
        <w:jc w:val="left"/>
        <w:rPr>
          <w:color w:val="173148"/>
          <w:spacing w:val="-7"/>
          <w:w w:val="110"/>
        </w:rPr>
      </w:pPr>
      <w:r w:rsidRPr="0006742A">
        <w:rPr>
          <w:color w:val="173148"/>
          <w:spacing w:val="-7"/>
          <w:w w:val="110"/>
        </w:rPr>
        <w:t>Treat other Participants, the RTO staff and the training facility with respect and fairness.</w:t>
      </w:r>
    </w:p>
    <w:p w14:paraId="6FA18382" w14:textId="77777777" w:rsidR="004D7628" w:rsidRPr="0006742A" w:rsidRDefault="004D7628" w:rsidP="004D7628">
      <w:pPr>
        <w:pStyle w:val="BodyText"/>
        <w:numPr>
          <w:ilvl w:val="0"/>
          <w:numId w:val="38"/>
        </w:numPr>
        <w:spacing w:line="276" w:lineRule="auto"/>
        <w:ind w:right="0"/>
        <w:jc w:val="left"/>
        <w:rPr>
          <w:color w:val="173148"/>
          <w:spacing w:val="-7"/>
          <w:w w:val="110"/>
        </w:rPr>
      </w:pPr>
      <w:r w:rsidRPr="0006742A">
        <w:rPr>
          <w:color w:val="173148"/>
          <w:spacing w:val="-7"/>
          <w:w w:val="110"/>
        </w:rPr>
        <w:t>Follow any reasonable direction from a member of Skill Hire/Nara.</w:t>
      </w:r>
    </w:p>
    <w:p w14:paraId="223EF31C" w14:textId="77777777" w:rsidR="004D7628" w:rsidRPr="0006742A" w:rsidRDefault="004D7628" w:rsidP="004D7628">
      <w:pPr>
        <w:pStyle w:val="BodyText"/>
        <w:numPr>
          <w:ilvl w:val="0"/>
          <w:numId w:val="38"/>
        </w:numPr>
        <w:spacing w:line="276" w:lineRule="auto"/>
        <w:ind w:right="0"/>
        <w:jc w:val="left"/>
        <w:rPr>
          <w:color w:val="173148"/>
          <w:spacing w:val="-7"/>
          <w:w w:val="110"/>
        </w:rPr>
      </w:pPr>
      <w:r w:rsidRPr="0006742A">
        <w:rPr>
          <w:color w:val="173148"/>
          <w:spacing w:val="-7"/>
          <w:w w:val="110"/>
        </w:rPr>
        <w:t>Wear course appropriate clothing at all times</w:t>
      </w:r>
    </w:p>
    <w:p w14:paraId="64014DC4" w14:textId="77777777" w:rsidR="004D7628" w:rsidRPr="0006742A" w:rsidRDefault="004D7628" w:rsidP="004D7628">
      <w:pPr>
        <w:pStyle w:val="BodyText"/>
        <w:numPr>
          <w:ilvl w:val="1"/>
          <w:numId w:val="38"/>
        </w:numPr>
        <w:spacing w:line="276" w:lineRule="auto"/>
        <w:ind w:right="0"/>
        <w:jc w:val="left"/>
        <w:rPr>
          <w:color w:val="173148"/>
          <w:spacing w:val="-7"/>
          <w:w w:val="110"/>
        </w:rPr>
      </w:pPr>
      <w:r w:rsidRPr="0006742A">
        <w:rPr>
          <w:color w:val="173148"/>
          <w:spacing w:val="-7"/>
          <w:w w:val="110"/>
        </w:rPr>
        <w:t xml:space="preserve">whilst in construction-based training PPE steel capped boots and Hi Vis is to be worn </w:t>
      </w:r>
      <w:r>
        <w:rPr>
          <w:color w:val="173148"/>
          <w:spacing w:val="-7"/>
          <w:w w:val="110"/>
        </w:rPr>
        <w:t>at all times</w:t>
      </w:r>
      <w:r w:rsidRPr="0006742A">
        <w:rPr>
          <w:color w:val="173148"/>
          <w:spacing w:val="-7"/>
          <w:w w:val="110"/>
        </w:rPr>
        <w:t>.</w:t>
      </w:r>
    </w:p>
    <w:p w14:paraId="211134D1" w14:textId="77777777" w:rsidR="004D7628" w:rsidRPr="0006742A" w:rsidRDefault="004D7628" w:rsidP="004D7628">
      <w:pPr>
        <w:pStyle w:val="BodyText"/>
        <w:numPr>
          <w:ilvl w:val="1"/>
          <w:numId w:val="38"/>
        </w:numPr>
        <w:spacing w:line="276" w:lineRule="auto"/>
        <w:ind w:right="0"/>
        <w:jc w:val="left"/>
        <w:rPr>
          <w:color w:val="173148"/>
          <w:spacing w:val="-7"/>
          <w:w w:val="110"/>
        </w:rPr>
      </w:pPr>
      <w:r>
        <w:rPr>
          <w:color w:val="173148"/>
          <w:spacing w:val="-7"/>
          <w:w w:val="110"/>
        </w:rPr>
        <w:t>d</w:t>
      </w:r>
      <w:r w:rsidRPr="0006742A">
        <w:rPr>
          <w:color w:val="173148"/>
          <w:spacing w:val="-7"/>
          <w:w w:val="110"/>
        </w:rPr>
        <w:t xml:space="preserve">uring any other training program participants are to follow the directive of the trainer relating </w:t>
      </w:r>
      <w:r>
        <w:rPr>
          <w:color w:val="173148"/>
          <w:spacing w:val="-7"/>
          <w:w w:val="110"/>
        </w:rPr>
        <w:t xml:space="preserve">to </w:t>
      </w:r>
      <w:r w:rsidRPr="0006742A">
        <w:rPr>
          <w:color w:val="173148"/>
          <w:spacing w:val="-7"/>
          <w:w w:val="110"/>
        </w:rPr>
        <w:t>the course appropriate attire.</w:t>
      </w:r>
    </w:p>
    <w:p w14:paraId="2C23FCE2" w14:textId="77777777" w:rsidR="004D7628" w:rsidRPr="0006742A" w:rsidRDefault="004D7628" w:rsidP="004D7628">
      <w:pPr>
        <w:pStyle w:val="BodyText"/>
        <w:numPr>
          <w:ilvl w:val="0"/>
          <w:numId w:val="38"/>
        </w:numPr>
        <w:spacing w:line="276" w:lineRule="auto"/>
        <w:ind w:right="0"/>
        <w:jc w:val="left"/>
        <w:rPr>
          <w:color w:val="173148"/>
          <w:spacing w:val="-7"/>
          <w:w w:val="110"/>
        </w:rPr>
      </w:pPr>
      <w:r w:rsidRPr="0006742A">
        <w:rPr>
          <w:color w:val="173148"/>
          <w:spacing w:val="-7"/>
          <w:w w:val="110"/>
        </w:rPr>
        <w:t xml:space="preserve">Always apply </w:t>
      </w:r>
      <w:r>
        <w:rPr>
          <w:color w:val="173148"/>
          <w:spacing w:val="-7"/>
          <w:w w:val="110"/>
        </w:rPr>
        <w:t>work</w:t>
      </w:r>
      <w:r w:rsidRPr="0006742A">
        <w:rPr>
          <w:color w:val="173148"/>
          <w:spacing w:val="-7"/>
          <w:w w:val="110"/>
        </w:rPr>
        <w:t xml:space="preserve"> health and safety practices on site and in the workshop.</w:t>
      </w:r>
    </w:p>
    <w:p w14:paraId="7BA94476" w14:textId="77777777" w:rsidR="004D7628" w:rsidRPr="0006742A" w:rsidRDefault="004D7628" w:rsidP="004D7628">
      <w:pPr>
        <w:pStyle w:val="BodyText"/>
        <w:numPr>
          <w:ilvl w:val="0"/>
          <w:numId w:val="38"/>
        </w:numPr>
        <w:spacing w:line="276" w:lineRule="auto"/>
        <w:ind w:right="0"/>
        <w:jc w:val="left"/>
        <w:rPr>
          <w:color w:val="173148"/>
          <w:spacing w:val="-7"/>
          <w:w w:val="110"/>
        </w:rPr>
      </w:pPr>
      <w:r w:rsidRPr="0006742A">
        <w:rPr>
          <w:color w:val="173148"/>
          <w:spacing w:val="-7"/>
          <w:w w:val="110"/>
        </w:rPr>
        <w:t>Always respect the training facility and equipment and abide by good housekeeping practices in and around the training facility (littering, stealing, graffiti or misusing the equipment or facility is not tolerated).</w:t>
      </w:r>
    </w:p>
    <w:p w14:paraId="27B46552" w14:textId="77777777" w:rsidR="004D7628" w:rsidRPr="0006742A" w:rsidRDefault="004D7628" w:rsidP="004D7628">
      <w:pPr>
        <w:pStyle w:val="BodyText"/>
        <w:numPr>
          <w:ilvl w:val="0"/>
          <w:numId w:val="38"/>
        </w:numPr>
        <w:spacing w:line="276" w:lineRule="auto"/>
        <w:ind w:right="0"/>
        <w:jc w:val="left"/>
        <w:rPr>
          <w:color w:val="173148"/>
          <w:spacing w:val="-7"/>
          <w:w w:val="110"/>
        </w:rPr>
      </w:pPr>
      <w:r w:rsidRPr="0006742A">
        <w:rPr>
          <w:color w:val="173148"/>
          <w:spacing w:val="-7"/>
          <w:w w:val="110"/>
        </w:rPr>
        <w:t>Gain permission from the Trainer before using a machine</w:t>
      </w:r>
      <w:r>
        <w:rPr>
          <w:color w:val="173148"/>
          <w:spacing w:val="-7"/>
          <w:w w:val="110"/>
        </w:rPr>
        <w:t xml:space="preserve"> or any equipment</w:t>
      </w:r>
      <w:r w:rsidRPr="0006742A">
        <w:rPr>
          <w:color w:val="173148"/>
          <w:spacing w:val="-7"/>
          <w:w w:val="110"/>
        </w:rPr>
        <w:t>.</w:t>
      </w:r>
    </w:p>
    <w:p w14:paraId="4E9FB768" w14:textId="77777777" w:rsidR="004D7628" w:rsidRPr="0006742A" w:rsidRDefault="004D7628" w:rsidP="004D7628">
      <w:pPr>
        <w:pStyle w:val="BodyText"/>
        <w:numPr>
          <w:ilvl w:val="0"/>
          <w:numId w:val="38"/>
        </w:numPr>
        <w:spacing w:line="276" w:lineRule="auto"/>
        <w:ind w:right="0"/>
        <w:jc w:val="left"/>
        <w:rPr>
          <w:color w:val="173148"/>
          <w:spacing w:val="-7"/>
          <w:w w:val="110"/>
        </w:rPr>
      </w:pPr>
      <w:r>
        <w:rPr>
          <w:color w:val="173148"/>
          <w:spacing w:val="-7"/>
          <w:w w:val="110"/>
        </w:rPr>
        <w:t xml:space="preserve">Do </w:t>
      </w:r>
      <w:r w:rsidRPr="0006742A">
        <w:rPr>
          <w:color w:val="173148"/>
          <w:spacing w:val="-7"/>
          <w:w w:val="110"/>
        </w:rPr>
        <w:t xml:space="preserve">Not use Mobile phones, headphones, or any other electronic device whilst in training unless directed otherwise by </w:t>
      </w:r>
      <w:r>
        <w:rPr>
          <w:color w:val="173148"/>
          <w:spacing w:val="-7"/>
          <w:w w:val="110"/>
        </w:rPr>
        <w:t xml:space="preserve">the </w:t>
      </w:r>
      <w:r w:rsidRPr="0006742A">
        <w:rPr>
          <w:color w:val="173148"/>
          <w:spacing w:val="-7"/>
          <w:w w:val="110"/>
        </w:rPr>
        <w:t>Trainer.</w:t>
      </w:r>
    </w:p>
    <w:p w14:paraId="604BE898" w14:textId="77777777" w:rsidR="004D7628" w:rsidRDefault="004D7628" w:rsidP="004D7628">
      <w:pPr>
        <w:pStyle w:val="BodyText"/>
        <w:numPr>
          <w:ilvl w:val="0"/>
          <w:numId w:val="38"/>
        </w:numPr>
        <w:spacing w:line="276" w:lineRule="auto"/>
        <w:ind w:right="0"/>
        <w:jc w:val="left"/>
        <w:rPr>
          <w:color w:val="173148"/>
          <w:spacing w:val="-7"/>
          <w:w w:val="110"/>
        </w:rPr>
      </w:pPr>
      <w:r w:rsidRPr="0006742A">
        <w:rPr>
          <w:color w:val="173148"/>
          <w:spacing w:val="-7"/>
          <w:w w:val="110"/>
        </w:rPr>
        <w:t>Behave responsibly by not being under the influence of drugs or alcohol. Any participant showing signs of being under the influence will be suspended or withdrawn from training</w:t>
      </w:r>
      <w:r>
        <w:rPr>
          <w:color w:val="173148"/>
          <w:spacing w:val="-7"/>
          <w:w w:val="110"/>
        </w:rPr>
        <w:t>.  If student is referred by an Jobactive agency, they will be notified.</w:t>
      </w:r>
    </w:p>
    <w:p w14:paraId="5B270AED" w14:textId="77777777" w:rsidR="004D7628" w:rsidRPr="0006742A" w:rsidRDefault="004D7628" w:rsidP="004D7628">
      <w:pPr>
        <w:pStyle w:val="BodyText"/>
        <w:numPr>
          <w:ilvl w:val="0"/>
          <w:numId w:val="38"/>
        </w:numPr>
        <w:spacing w:line="276" w:lineRule="auto"/>
        <w:ind w:right="0"/>
        <w:jc w:val="left"/>
        <w:rPr>
          <w:color w:val="173148"/>
          <w:spacing w:val="-7"/>
          <w:w w:val="110"/>
        </w:rPr>
      </w:pPr>
      <w:r w:rsidRPr="0006742A">
        <w:rPr>
          <w:color w:val="173148"/>
          <w:spacing w:val="-7"/>
          <w:w w:val="110"/>
        </w:rPr>
        <w:t>Complete all assessment tasks and examinations honest</w:t>
      </w:r>
      <w:r>
        <w:rPr>
          <w:color w:val="173148"/>
          <w:spacing w:val="-7"/>
          <w:w w:val="110"/>
        </w:rPr>
        <w:t>l</w:t>
      </w:r>
      <w:r w:rsidRPr="0006742A">
        <w:rPr>
          <w:color w:val="173148"/>
          <w:spacing w:val="-7"/>
          <w:w w:val="110"/>
        </w:rPr>
        <w:t>y and to the best of your ability.</w:t>
      </w:r>
    </w:p>
    <w:p w14:paraId="03DAFBAB" w14:textId="77777777" w:rsidR="004D7628" w:rsidRPr="0006742A" w:rsidRDefault="004D7628" w:rsidP="004D7628">
      <w:pPr>
        <w:pStyle w:val="BodyText"/>
        <w:numPr>
          <w:ilvl w:val="0"/>
          <w:numId w:val="38"/>
        </w:numPr>
        <w:spacing w:line="276" w:lineRule="auto"/>
        <w:ind w:right="0"/>
        <w:jc w:val="left"/>
        <w:rPr>
          <w:color w:val="173148"/>
          <w:spacing w:val="-7"/>
          <w:w w:val="110"/>
        </w:rPr>
      </w:pPr>
      <w:r w:rsidRPr="0006742A">
        <w:rPr>
          <w:color w:val="173148"/>
          <w:spacing w:val="-7"/>
          <w:w w:val="110"/>
        </w:rPr>
        <w:t>Record course attendance daily.</w:t>
      </w:r>
    </w:p>
    <w:p w14:paraId="02F5933C" w14:textId="77777777" w:rsidR="004D7628" w:rsidRPr="0006742A" w:rsidRDefault="004D7628" w:rsidP="004D7628">
      <w:pPr>
        <w:pStyle w:val="BodyText"/>
        <w:numPr>
          <w:ilvl w:val="0"/>
          <w:numId w:val="38"/>
        </w:numPr>
        <w:spacing w:line="276" w:lineRule="auto"/>
        <w:ind w:right="0"/>
        <w:jc w:val="left"/>
        <w:rPr>
          <w:color w:val="173148"/>
          <w:spacing w:val="-7"/>
          <w:w w:val="110"/>
        </w:rPr>
      </w:pPr>
      <w:r w:rsidRPr="0006742A">
        <w:rPr>
          <w:color w:val="173148"/>
          <w:spacing w:val="-7"/>
          <w:w w:val="110"/>
        </w:rPr>
        <w:t xml:space="preserve">Ensure site cleanliness and participate in clean up </w:t>
      </w:r>
      <w:r>
        <w:rPr>
          <w:color w:val="173148"/>
          <w:spacing w:val="-7"/>
          <w:w w:val="110"/>
        </w:rPr>
        <w:t xml:space="preserve">sessions </w:t>
      </w:r>
      <w:r w:rsidRPr="0006742A">
        <w:rPr>
          <w:color w:val="173148"/>
          <w:spacing w:val="-7"/>
          <w:w w:val="110"/>
        </w:rPr>
        <w:t>at the end of each training session</w:t>
      </w:r>
    </w:p>
    <w:p w14:paraId="221E1C8C" w14:textId="77777777" w:rsidR="004D7628" w:rsidRPr="0006742A" w:rsidRDefault="004D7628" w:rsidP="004D7628">
      <w:pPr>
        <w:pStyle w:val="BodyText"/>
        <w:numPr>
          <w:ilvl w:val="0"/>
          <w:numId w:val="38"/>
        </w:numPr>
        <w:spacing w:line="276" w:lineRule="auto"/>
        <w:ind w:right="0"/>
        <w:jc w:val="left"/>
        <w:rPr>
          <w:color w:val="173148"/>
          <w:spacing w:val="-7"/>
          <w:w w:val="110"/>
        </w:rPr>
      </w:pPr>
      <w:r w:rsidRPr="0006742A">
        <w:rPr>
          <w:color w:val="173148"/>
          <w:spacing w:val="-7"/>
          <w:w w:val="110"/>
        </w:rPr>
        <w:t xml:space="preserve">Inform </w:t>
      </w:r>
      <w:r>
        <w:rPr>
          <w:color w:val="173148"/>
          <w:spacing w:val="-7"/>
          <w:w w:val="110"/>
        </w:rPr>
        <w:t xml:space="preserve">the </w:t>
      </w:r>
      <w:r w:rsidRPr="0006742A">
        <w:rPr>
          <w:color w:val="173148"/>
          <w:spacing w:val="-7"/>
          <w:w w:val="110"/>
        </w:rPr>
        <w:t>Skill Hire/Nara Trainer of any planned leave, absences, or late arrivals by sending a message to the Trainer prior to 9.00 am on the day of course. Any unexplained absences will be logged as non-attendance and an attendance rate lower than 80% may result in withdrawal from the activity.</w:t>
      </w:r>
    </w:p>
    <w:p w14:paraId="7839DFBB" w14:textId="77777777" w:rsidR="004D7628" w:rsidRPr="0006742A" w:rsidRDefault="004D7628" w:rsidP="004D7628">
      <w:pPr>
        <w:pStyle w:val="BodyText"/>
        <w:numPr>
          <w:ilvl w:val="0"/>
          <w:numId w:val="38"/>
        </w:numPr>
        <w:spacing w:line="276" w:lineRule="auto"/>
        <w:ind w:right="0"/>
        <w:jc w:val="left"/>
        <w:rPr>
          <w:color w:val="173148"/>
          <w:spacing w:val="-7"/>
          <w:w w:val="110"/>
        </w:rPr>
      </w:pPr>
      <w:r w:rsidRPr="0006742A">
        <w:rPr>
          <w:color w:val="173148"/>
          <w:spacing w:val="-7"/>
          <w:w w:val="110"/>
        </w:rPr>
        <w:t>Sign in and out for training. In the instance where a participant needs to leave training early, prior approval must be obtained from the trainer.</w:t>
      </w:r>
    </w:p>
    <w:p w14:paraId="5F48F49B" w14:textId="77777777" w:rsidR="004D7628" w:rsidRPr="0006742A" w:rsidRDefault="004D7628" w:rsidP="004D7628">
      <w:pPr>
        <w:pStyle w:val="BodyText"/>
        <w:numPr>
          <w:ilvl w:val="0"/>
          <w:numId w:val="38"/>
        </w:numPr>
        <w:spacing w:line="276" w:lineRule="auto"/>
        <w:ind w:right="0"/>
        <w:jc w:val="left"/>
        <w:rPr>
          <w:color w:val="173148"/>
          <w:spacing w:val="-7"/>
          <w:w w:val="110"/>
        </w:rPr>
      </w:pPr>
      <w:r w:rsidRPr="0006742A">
        <w:rPr>
          <w:color w:val="173148"/>
          <w:spacing w:val="-7"/>
          <w:w w:val="110"/>
        </w:rPr>
        <w:t>Arrive on time to training, any late arrivals may result in a participant being turned away and this will be logged as an absence.</w:t>
      </w:r>
    </w:p>
    <w:p w14:paraId="0CDCB8E6" w14:textId="77777777" w:rsidR="004D7628" w:rsidRDefault="004D7628" w:rsidP="004D7628">
      <w:pPr>
        <w:pStyle w:val="BodyText"/>
        <w:numPr>
          <w:ilvl w:val="0"/>
          <w:numId w:val="38"/>
        </w:numPr>
        <w:spacing w:line="276" w:lineRule="auto"/>
        <w:ind w:right="0"/>
        <w:jc w:val="left"/>
        <w:rPr>
          <w:color w:val="173148"/>
          <w:spacing w:val="-7"/>
          <w:w w:val="110"/>
        </w:rPr>
      </w:pPr>
      <w:r w:rsidRPr="0006742A">
        <w:rPr>
          <w:color w:val="173148"/>
          <w:spacing w:val="-7"/>
          <w:w w:val="110"/>
        </w:rPr>
        <w:t>Abide by the Skill Hire/Nara Code of Conduct and behave appropriately during all training activities.</w:t>
      </w:r>
    </w:p>
    <w:p w14:paraId="0AAE1A30" w14:textId="77777777" w:rsidR="004D7628" w:rsidRDefault="004D7628" w:rsidP="004D7628">
      <w:pPr>
        <w:spacing w:after="200" w:line="276" w:lineRule="auto"/>
        <w:rPr>
          <w:rFonts w:asciiTheme="majorHAnsi" w:eastAsiaTheme="majorEastAsia" w:hAnsiTheme="majorHAnsi" w:cstheme="majorBidi"/>
          <w:b/>
          <w:bCs/>
          <w:iCs/>
          <w:color w:val="041E42" w:themeColor="text1"/>
          <w:w w:val="110"/>
          <w:szCs w:val="18"/>
        </w:rPr>
      </w:pPr>
      <w:r>
        <w:br w:type="page"/>
      </w:r>
    </w:p>
    <w:p w14:paraId="542F539E" w14:textId="77777777" w:rsidR="004D7628" w:rsidRDefault="004D7628" w:rsidP="004D7628">
      <w:pPr>
        <w:pStyle w:val="Heading4"/>
      </w:pPr>
      <w:r>
        <w:lastRenderedPageBreak/>
        <w:t>Disciplinary Procedure</w:t>
      </w:r>
    </w:p>
    <w:tbl>
      <w:tblPr>
        <w:tblStyle w:val="TableGrid"/>
        <w:tblW w:w="0" w:type="auto"/>
        <w:tblInd w:w="397" w:type="dxa"/>
        <w:tblLook w:val="04A0" w:firstRow="1" w:lastRow="0" w:firstColumn="1" w:lastColumn="0" w:noHBand="0" w:noVBand="1"/>
      </w:tblPr>
      <w:tblGrid>
        <w:gridCol w:w="1588"/>
        <w:gridCol w:w="4019"/>
        <w:gridCol w:w="3576"/>
      </w:tblGrid>
      <w:tr w:rsidR="004D7628" w:rsidRPr="00EF627F" w14:paraId="058D6581" w14:textId="77777777" w:rsidTr="00F77C88">
        <w:trPr>
          <w:cnfStyle w:val="100000000000" w:firstRow="1" w:lastRow="0" w:firstColumn="0" w:lastColumn="0" w:oddVBand="0" w:evenVBand="0" w:oddHBand="0" w:evenHBand="0" w:firstRowFirstColumn="0" w:firstRowLastColumn="0" w:lastRowFirstColumn="0" w:lastRowLastColumn="0"/>
          <w:trHeight w:val="349"/>
        </w:trPr>
        <w:tc>
          <w:tcPr>
            <w:cnfStyle w:val="001000000000" w:firstRow="0" w:lastRow="0" w:firstColumn="1" w:lastColumn="0" w:oddVBand="0" w:evenVBand="0" w:oddHBand="0" w:evenHBand="0" w:firstRowFirstColumn="0" w:firstRowLastColumn="0" w:lastRowFirstColumn="0" w:lastRowLastColumn="0"/>
            <w:tcW w:w="1588" w:type="dxa"/>
            <w:shd w:val="clear" w:color="auto" w:fill="A6A6A6" w:themeFill="background1" w:themeFillShade="A6"/>
          </w:tcPr>
          <w:p w14:paraId="36A7A65F" w14:textId="77777777" w:rsidR="004D7628" w:rsidRPr="00637E16" w:rsidRDefault="004D7628" w:rsidP="00F77C88">
            <w:pPr>
              <w:spacing w:before="60" w:after="60"/>
              <w:rPr>
                <w:rFonts w:ascii="Arial" w:hAnsi="Arial" w:cs="Arial"/>
                <w:color w:val="FFFFFF" w:themeColor="background1"/>
                <w:szCs w:val="18"/>
                <w:lang w:eastAsia="en-AU"/>
              </w:rPr>
            </w:pPr>
            <w:r w:rsidRPr="00637E16">
              <w:rPr>
                <w:rFonts w:ascii="Arial" w:hAnsi="Arial" w:cs="Arial"/>
                <w:color w:val="FFFFFF" w:themeColor="background1"/>
                <w:szCs w:val="18"/>
                <w:lang w:eastAsia="en-AU"/>
              </w:rPr>
              <w:t>Action</w:t>
            </w:r>
          </w:p>
        </w:tc>
        <w:tc>
          <w:tcPr>
            <w:tcW w:w="4019" w:type="dxa"/>
            <w:shd w:val="clear" w:color="auto" w:fill="A6A6A6" w:themeFill="background1" w:themeFillShade="A6"/>
          </w:tcPr>
          <w:p w14:paraId="58A65969" w14:textId="77777777" w:rsidR="004D7628" w:rsidRPr="00637E16" w:rsidRDefault="004D7628" w:rsidP="00F77C88">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Cs w:val="18"/>
                <w:lang w:eastAsia="en-AU"/>
              </w:rPr>
            </w:pPr>
            <w:r w:rsidRPr="00637E16">
              <w:rPr>
                <w:rFonts w:ascii="Arial" w:hAnsi="Arial" w:cs="Arial"/>
                <w:color w:val="FFFFFF" w:themeColor="background1"/>
                <w:szCs w:val="18"/>
                <w:lang w:eastAsia="en-AU"/>
              </w:rPr>
              <w:t>Description</w:t>
            </w:r>
          </w:p>
        </w:tc>
        <w:tc>
          <w:tcPr>
            <w:tcW w:w="3576" w:type="dxa"/>
            <w:shd w:val="clear" w:color="auto" w:fill="A6A6A6" w:themeFill="background1" w:themeFillShade="A6"/>
          </w:tcPr>
          <w:p w14:paraId="00C0F541" w14:textId="77777777" w:rsidR="004D7628" w:rsidRPr="00637E16" w:rsidRDefault="004D7628" w:rsidP="00F77C88">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color w:val="FFFFFF" w:themeColor="background1"/>
                <w:szCs w:val="18"/>
                <w:lang w:eastAsia="en-AU"/>
              </w:rPr>
            </w:pPr>
            <w:r w:rsidRPr="00637E16">
              <w:rPr>
                <w:rFonts w:ascii="Arial" w:hAnsi="Arial" w:cs="Arial"/>
                <w:color w:val="FFFFFF" w:themeColor="background1"/>
                <w:szCs w:val="18"/>
                <w:lang w:eastAsia="en-AU"/>
              </w:rPr>
              <w:t>Recording</w:t>
            </w:r>
          </w:p>
        </w:tc>
      </w:tr>
      <w:tr w:rsidR="004D7628" w:rsidRPr="00EF627F" w14:paraId="46DBEC12" w14:textId="77777777" w:rsidTr="00F77C88">
        <w:trPr>
          <w:cnfStyle w:val="000000100000" w:firstRow="0" w:lastRow="0" w:firstColumn="0" w:lastColumn="0" w:oddVBand="0" w:evenVBand="0" w:oddHBand="1" w:evenHBand="0" w:firstRowFirstColumn="0" w:firstRowLastColumn="0" w:lastRowFirstColumn="0" w:lastRowLastColumn="0"/>
          <w:trHeight w:val="692"/>
        </w:trPr>
        <w:tc>
          <w:tcPr>
            <w:cnfStyle w:val="001000000000" w:firstRow="0" w:lastRow="0" w:firstColumn="1" w:lastColumn="0" w:oddVBand="0" w:evenVBand="0" w:oddHBand="0" w:evenHBand="0" w:firstRowFirstColumn="0" w:firstRowLastColumn="0" w:lastRowFirstColumn="0" w:lastRowLastColumn="0"/>
            <w:tcW w:w="1588" w:type="dxa"/>
            <w:shd w:val="clear" w:color="auto" w:fill="E9EBEC" w:themeFill="background2" w:themeFillTint="33"/>
          </w:tcPr>
          <w:p w14:paraId="1C7BC3C2" w14:textId="77777777" w:rsidR="004D7628" w:rsidRPr="00EF627F" w:rsidRDefault="004D7628" w:rsidP="00F77C88">
            <w:pPr>
              <w:spacing w:before="60" w:after="60"/>
              <w:rPr>
                <w:rFonts w:ascii="Arial" w:hAnsi="Arial" w:cs="Arial"/>
                <w:szCs w:val="18"/>
                <w:lang w:eastAsia="en-AU"/>
              </w:rPr>
            </w:pPr>
            <w:r w:rsidRPr="00EF627F">
              <w:rPr>
                <w:rFonts w:ascii="Arial" w:hAnsi="Arial" w:cs="Arial"/>
                <w:szCs w:val="18"/>
                <w:lang w:eastAsia="en-AU"/>
              </w:rPr>
              <w:t>First warning</w:t>
            </w:r>
          </w:p>
        </w:tc>
        <w:tc>
          <w:tcPr>
            <w:tcW w:w="4019" w:type="dxa"/>
          </w:tcPr>
          <w:p w14:paraId="5311A9CC" w14:textId="77777777" w:rsidR="004D7628" w:rsidRPr="00EF627F" w:rsidRDefault="004D7628" w:rsidP="00F77C88">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Verbal warning recorded against the student’s profile</w:t>
            </w:r>
          </w:p>
        </w:tc>
        <w:tc>
          <w:tcPr>
            <w:tcW w:w="3576" w:type="dxa"/>
          </w:tcPr>
          <w:p w14:paraId="67ABDA20" w14:textId="77777777" w:rsidR="004D7628" w:rsidRPr="00EF627F" w:rsidRDefault="004D7628" w:rsidP="00F77C88">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 xml:space="preserve">Trainer and/ or Mentor (as witness) to record on </w:t>
            </w:r>
            <w:r>
              <w:rPr>
                <w:rFonts w:ascii="Arial" w:hAnsi="Arial" w:cs="Arial"/>
                <w:szCs w:val="18"/>
                <w:lang w:eastAsia="en-AU"/>
              </w:rPr>
              <w:t>aXcelerate</w:t>
            </w:r>
          </w:p>
        </w:tc>
      </w:tr>
      <w:tr w:rsidR="004D7628" w:rsidRPr="00EF627F" w14:paraId="5EA77253" w14:textId="77777777" w:rsidTr="00F77C88">
        <w:trPr>
          <w:cnfStyle w:val="000000010000" w:firstRow="0" w:lastRow="0" w:firstColumn="0" w:lastColumn="0" w:oddVBand="0" w:evenVBand="0" w:oddHBand="0" w:evenHBand="1" w:firstRowFirstColumn="0" w:firstRowLastColumn="0" w:lastRowFirstColumn="0" w:lastRowLastColumn="0"/>
          <w:trHeight w:val="808"/>
        </w:trPr>
        <w:tc>
          <w:tcPr>
            <w:cnfStyle w:val="001000000000" w:firstRow="0" w:lastRow="0" w:firstColumn="1" w:lastColumn="0" w:oddVBand="0" w:evenVBand="0" w:oddHBand="0" w:evenHBand="0" w:firstRowFirstColumn="0" w:firstRowLastColumn="0" w:lastRowFirstColumn="0" w:lastRowLastColumn="0"/>
            <w:tcW w:w="1588" w:type="dxa"/>
          </w:tcPr>
          <w:p w14:paraId="7DFC3E56" w14:textId="77777777" w:rsidR="004D7628" w:rsidRPr="00EF627F" w:rsidRDefault="004D7628" w:rsidP="00F77C88">
            <w:pPr>
              <w:rPr>
                <w:rFonts w:ascii="Arial" w:hAnsi="Arial" w:cs="Arial"/>
                <w:szCs w:val="18"/>
                <w:lang w:eastAsia="en-AU"/>
              </w:rPr>
            </w:pPr>
            <w:r w:rsidRPr="00EF627F">
              <w:rPr>
                <w:rFonts w:ascii="Arial" w:hAnsi="Arial" w:cs="Arial"/>
                <w:szCs w:val="18"/>
                <w:lang w:eastAsia="en-AU"/>
              </w:rPr>
              <w:t>Second warning</w:t>
            </w:r>
          </w:p>
        </w:tc>
        <w:tc>
          <w:tcPr>
            <w:tcW w:w="4019" w:type="dxa"/>
          </w:tcPr>
          <w:p w14:paraId="50F0543D" w14:textId="77777777" w:rsidR="004D7628" w:rsidRPr="00EF627F" w:rsidRDefault="004D7628" w:rsidP="00F77C88">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Verbal warning recorded against the student’s profile</w:t>
            </w:r>
          </w:p>
        </w:tc>
        <w:tc>
          <w:tcPr>
            <w:tcW w:w="3576" w:type="dxa"/>
          </w:tcPr>
          <w:p w14:paraId="2EDC90B0" w14:textId="77777777" w:rsidR="004D7628" w:rsidRPr="00EF627F" w:rsidRDefault="004D7628" w:rsidP="00F77C88">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 xml:space="preserve">Trainer and/ or Mentor (as witness) to record on </w:t>
            </w:r>
            <w:r>
              <w:rPr>
                <w:rFonts w:ascii="Arial" w:hAnsi="Arial" w:cs="Arial"/>
                <w:szCs w:val="18"/>
                <w:lang w:eastAsia="en-AU"/>
              </w:rPr>
              <w:t>aXcelerate</w:t>
            </w:r>
          </w:p>
        </w:tc>
      </w:tr>
      <w:tr w:rsidR="004D7628" w:rsidRPr="00EF627F" w14:paraId="362AFC27" w14:textId="77777777" w:rsidTr="00F77C88">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1588" w:type="dxa"/>
            <w:shd w:val="clear" w:color="auto" w:fill="E9EBEC" w:themeFill="background2" w:themeFillTint="33"/>
          </w:tcPr>
          <w:p w14:paraId="58D9B171" w14:textId="77777777" w:rsidR="004D7628" w:rsidRPr="00EF627F" w:rsidRDefault="004D7628" w:rsidP="00F77C88">
            <w:pPr>
              <w:rPr>
                <w:rFonts w:ascii="Arial" w:hAnsi="Arial" w:cs="Arial"/>
                <w:szCs w:val="18"/>
                <w:lang w:eastAsia="en-AU"/>
              </w:rPr>
            </w:pPr>
            <w:r w:rsidRPr="00EF627F">
              <w:rPr>
                <w:rFonts w:ascii="Arial" w:hAnsi="Arial" w:cs="Arial"/>
                <w:szCs w:val="18"/>
                <w:lang w:eastAsia="en-AU"/>
              </w:rPr>
              <w:t>Third warning</w:t>
            </w:r>
          </w:p>
        </w:tc>
        <w:tc>
          <w:tcPr>
            <w:tcW w:w="4019" w:type="dxa"/>
          </w:tcPr>
          <w:p w14:paraId="32792D58" w14:textId="77777777" w:rsidR="004D7628" w:rsidRPr="00EF627F" w:rsidRDefault="004D7628" w:rsidP="00F77C88">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Verbal warning recorded against the student’s profile.</w:t>
            </w:r>
          </w:p>
          <w:p w14:paraId="6DCD5505" w14:textId="77777777" w:rsidR="004D7628" w:rsidRPr="00EF627F" w:rsidRDefault="004D7628" w:rsidP="00F77C88">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Parents/guardian notified via phone call.</w:t>
            </w:r>
          </w:p>
        </w:tc>
        <w:tc>
          <w:tcPr>
            <w:tcW w:w="3576" w:type="dxa"/>
          </w:tcPr>
          <w:p w14:paraId="794388AA" w14:textId="77777777" w:rsidR="004D7628" w:rsidRPr="00EF627F" w:rsidRDefault="004D7628" w:rsidP="00F77C88">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Student to be informed that guardian will be notified by phone.</w:t>
            </w:r>
          </w:p>
          <w:p w14:paraId="2EDED8AC" w14:textId="77777777" w:rsidR="004D7628" w:rsidRPr="00EF627F" w:rsidRDefault="004D7628" w:rsidP="00F77C88">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Trainer to contact guardian to notify that third verbal warning has been given and the next offence would warrant a written warning.</w:t>
            </w:r>
          </w:p>
        </w:tc>
      </w:tr>
      <w:tr w:rsidR="004D7628" w:rsidRPr="00EF627F" w14:paraId="6E562905" w14:textId="77777777" w:rsidTr="00F77C88">
        <w:trPr>
          <w:cnfStyle w:val="000000010000" w:firstRow="0" w:lastRow="0" w:firstColumn="0" w:lastColumn="0" w:oddVBand="0" w:evenVBand="0" w:oddHBand="0" w:evenHBand="1"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1588" w:type="dxa"/>
          </w:tcPr>
          <w:p w14:paraId="2A182A74" w14:textId="77777777" w:rsidR="004D7628" w:rsidRPr="00EF627F" w:rsidRDefault="004D7628" w:rsidP="00F77C88">
            <w:pPr>
              <w:rPr>
                <w:rFonts w:ascii="Arial" w:hAnsi="Arial" w:cs="Arial"/>
                <w:szCs w:val="18"/>
                <w:lang w:eastAsia="en-AU"/>
              </w:rPr>
            </w:pPr>
            <w:r w:rsidRPr="00EF627F">
              <w:rPr>
                <w:rFonts w:ascii="Arial" w:hAnsi="Arial" w:cs="Arial"/>
                <w:szCs w:val="18"/>
                <w:lang w:eastAsia="en-AU"/>
              </w:rPr>
              <w:t>W</w:t>
            </w:r>
            <w:r>
              <w:rPr>
                <w:rFonts w:ascii="Arial" w:hAnsi="Arial" w:cs="Arial"/>
                <w:szCs w:val="18"/>
                <w:lang w:eastAsia="en-AU"/>
              </w:rPr>
              <w:t>r</w:t>
            </w:r>
            <w:r w:rsidRPr="00EF627F">
              <w:rPr>
                <w:rFonts w:ascii="Arial" w:hAnsi="Arial" w:cs="Arial"/>
                <w:szCs w:val="18"/>
                <w:lang w:eastAsia="en-AU"/>
              </w:rPr>
              <w:t xml:space="preserve">itten Warning </w:t>
            </w:r>
          </w:p>
        </w:tc>
        <w:tc>
          <w:tcPr>
            <w:tcW w:w="4019" w:type="dxa"/>
          </w:tcPr>
          <w:p w14:paraId="7C216626" w14:textId="77777777" w:rsidR="004D7628" w:rsidRPr="00EF627F" w:rsidRDefault="004D7628" w:rsidP="00F77C88">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Student notified that written warning will be sent to guardian and school.</w:t>
            </w:r>
          </w:p>
        </w:tc>
        <w:tc>
          <w:tcPr>
            <w:tcW w:w="3576" w:type="dxa"/>
          </w:tcPr>
          <w:p w14:paraId="2858C0FC" w14:textId="77777777" w:rsidR="004D7628" w:rsidRPr="00EF627F" w:rsidRDefault="004D7628" w:rsidP="00F77C88">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Written warning (behaviour)</w:t>
            </w:r>
          </w:p>
          <w:p w14:paraId="6FF03CB7" w14:textId="77777777" w:rsidR="004D7628" w:rsidRPr="00EF627F" w:rsidRDefault="004D7628" w:rsidP="00F77C88">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Trainer to notify Admin staff that student has offended again and that student has been notified that guardian and school will be notified in writing</w:t>
            </w:r>
          </w:p>
        </w:tc>
      </w:tr>
      <w:tr w:rsidR="004D7628" w:rsidRPr="00EF627F" w14:paraId="4D7A8DF2" w14:textId="77777777" w:rsidTr="00F77C8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83" w:type="dxa"/>
            <w:gridSpan w:val="3"/>
          </w:tcPr>
          <w:p w14:paraId="7A709E6C" w14:textId="77777777" w:rsidR="004D7628" w:rsidRPr="00EF627F" w:rsidRDefault="004D7628" w:rsidP="00F77C88">
            <w:pPr>
              <w:spacing w:before="60" w:after="60"/>
              <w:rPr>
                <w:rFonts w:ascii="Arial" w:hAnsi="Arial" w:cs="Arial"/>
                <w:szCs w:val="18"/>
                <w:lang w:eastAsia="en-AU"/>
              </w:rPr>
            </w:pPr>
            <w:r w:rsidRPr="00EF627F">
              <w:rPr>
                <w:rFonts w:ascii="Arial" w:hAnsi="Arial" w:cs="Arial"/>
                <w:szCs w:val="18"/>
                <w:lang w:eastAsia="en-AU"/>
              </w:rPr>
              <w:t>Please Note: recorded/verbal warnings will be accumulated based on any type of breach of conduct and do not have to be particularly referenced to the same offence.</w:t>
            </w:r>
          </w:p>
        </w:tc>
      </w:tr>
      <w:tr w:rsidR="004D7628" w:rsidRPr="00EF627F" w14:paraId="008F16E1" w14:textId="77777777" w:rsidTr="00F77C88">
        <w:trPr>
          <w:cnfStyle w:val="000000010000" w:firstRow="0" w:lastRow="0" w:firstColumn="0" w:lastColumn="0" w:oddVBand="0" w:evenVBand="0" w:oddHBand="0" w:evenHBand="1"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1588" w:type="dxa"/>
            <w:shd w:val="clear" w:color="auto" w:fill="E9EBEC" w:themeFill="background2" w:themeFillTint="33"/>
          </w:tcPr>
          <w:p w14:paraId="71A4485D" w14:textId="77777777" w:rsidR="004D7628" w:rsidRPr="00EF627F" w:rsidRDefault="004D7628" w:rsidP="00F77C88">
            <w:pPr>
              <w:rPr>
                <w:rFonts w:ascii="Arial" w:hAnsi="Arial" w:cs="Arial"/>
                <w:szCs w:val="18"/>
                <w:lang w:eastAsia="en-AU"/>
              </w:rPr>
            </w:pPr>
            <w:r w:rsidRPr="00EF627F">
              <w:rPr>
                <w:szCs w:val="18"/>
              </w:rPr>
              <w:t>Suspension</w:t>
            </w:r>
          </w:p>
        </w:tc>
        <w:tc>
          <w:tcPr>
            <w:tcW w:w="4019" w:type="dxa"/>
            <w:shd w:val="clear" w:color="auto" w:fill="E9EBEC" w:themeFill="background2" w:themeFillTint="33"/>
          </w:tcPr>
          <w:p w14:paraId="4679149E" w14:textId="77777777" w:rsidR="004D7628" w:rsidRPr="00EF627F" w:rsidRDefault="004D7628" w:rsidP="004D7628">
            <w:pPr>
              <w:pStyle w:val="ListParagraph"/>
              <w:numPr>
                <w:ilvl w:val="0"/>
                <w:numId w:val="46"/>
              </w:numPr>
              <w:spacing w:before="60" w:after="60" w:line="259" w:lineRule="auto"/>
              <w:ind w:left="375"/>
              <w:contextualSpacing/>
              <w:cnfStyle w:val="000000010000" w:firstRow="0" w:lastRow="0" w:firstColumn="0" w:lastColumn="0" w:oddVBand="0" w:evenVBand="0" w:oddHBand="0" w:evenHBand="1"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Suspension with immediate effect. Recorded against student’s profile.</w:t>
            </w:r>
          </w:p>
          <w:p w14:paraId="2E18BC8E" w14:textId="77777777" w:rsidR="004D7628" w:rsidRPr="00EF627F" w:rsidRDefault="004D7628" w:rsidP="004D7628">
            <w:pPr>
              <w:pStyle w:val="ListParagraph"/>
              <w:numPr>
                <w:ilvl w:val="0"/>
                <w:numId w:val="46"/>
              </w:numPr>
              <w:spacing w:before="60" w:after="60" w:line="259" w:lineRule="auto"/>
              <w:ind w:left="375"/>
              <w:contextualSpacing/>
              <w:cnfStyle w:val="000000010000" w:firstRow="0" w:lastRow="0" w:firstColumn="0" w:lastColumn="0" w:oddVBand="0" w:evenVBand="0" w:oddHBand="0" w:evenHBand="1"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 xml:space="preserve">School notified in writing. </w:t>
            </w:r>
          </w:p>
          <w:p w14:paraId="06064E2F" w14:textId="77777777" w:rsidR="004D7628" w:rsidRPr="00647A2F" w:rsidRDefault="004D7628" w:rsidP="004D7628">
            <w:pPr>
              <w:pStyle w:val="ListParagraph"/>
              <w:numPr>
                <w:ilvl w:val="0"/>
                <w:numId w:val="46"/>
              </w:numPr>
              <w:spacing w:before="60" w:after="60" w:line="259" w:lineRule="auto"/>
              <w:ind w:left="375"/>
              <w:contextualSpacing/>
              <w:cnfStyle w:val="000000010000" w:firstRow="0" w:lastRow="0" w:firstColumn="0" w:lastColumn="0" w:oddVBand="0" w:evenVBand="0" w:oddHBand="0" w:evenHBand="1"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Parents/</w:t>
            </w:r>
            <w:r w:rsidRPr="00647A2F">
              <w:rPr>
                <w:rFonts w:ascii="Arial" w:hAnsi="Arial" w:cs="Arial"/>
                <w:szCs w:val="18"/>
                <w:lang w:eastAsia="en-AU"/>
              </w:rPr>
              <w:t>guardian notified immediately and requested to collect student.</w:t>
            </w:r>
          </w:p>
          <w:p w14:paraId="3AF21633" w14:textId="77777777" w:rsidR="004D7628" w:rsidRPr="00647A2F" w:rsidRDefault="004D7628" w:rsidP="004D7628">
            <w:pPr>
              <w:pStyle w:val="ListParagraph"/>
              <w:numPr>
                <w:ilvl w:val="0"/>
                <w:numId w:val="46"/>
              </w:numPr>
              <w:spacing w:before="60" w:after="60" w:line="259" w:lineRule="auto"/>
              <w:ind w:left="375"/>
              <w:contextualSpacing/>
              <w:cnfStyle w:val="000000010000" w:firstRow="0" w:lastRow="0" w:firstColumn="0" w:lastColumn="0" w:oddVBand="0" w:evenVBand="0" w:oddHBand="0" w:evenHBand="1" w:firstRowFirstColumn="0" w:firstRowLastColumn="0" w:lastRowFirstColumn="0" w:lastRowLastColumn="0"/>
              <w:rPr>
                <w:rFonts w:ascii="Arial" w:hAnsi="Arial" w:cs="Arial"/>
                <w:szCs w:val="18"/>
                <w:lang w:eastAsia="en-AU"/>
              </w:rPr>
            </w:pPr>
            <w:r w:rsidRPr="00647A2F">
              <w:rPr>
                <w:rFonts w:ascii="Arial" w:hAnsi="Arial" w:cs="Arial"/>
                <w:szCs w:val="18"/>
                <w:lang w:eastAsia="en-AU"/>
              </w:rPr>
              <w:t>No attendance allowed until the meeting has taken place.</w:t>
            </w:r>
          </w:p>
          <w:p w14:paraId="744A740C" w14:textId="77777777" w:rsidR="004D7628" w:rsidRPr="00647A2F" w:rsidRDefault="004D7628" w:rsidP="004D7628">
            <w:pPr>
              <w:pStyle w:val="ListParagraph"/>
              <w:numPr>
                <w:ilvl w:val="0"/>
                <w:numId w:val="46"/>
              </w:numPr>
              <w:spacing w:before="60" w:after="60" w:line="259" w:lineRule="auto"/>
              <w:ind w:left="375"/>
              <w:contextualSpacing/>
              <w:cnfStyle w:val="000000010000" w:firstRow="0" w:lastRow="0" w:firstColumn="0" w:lastColumn="0" w:oddVBand="0" w:evenVBand="0" w:oddHBand="0" w:evenHBand="1" w:firstRowFirstColumn="0" w:firstRowLastColumn="0" w:lastRowFirstColumn="0" w:lastRowLastColumn="0"/>
              <w:rPr>
                <w:rFonts w:ascii="Arial" w:hAnsi="Arial" w:cs="Arial"/>
                <w:szCs w:val="18"/>
                <w:lang w:eastAsia="en-AU"/>
              </w:rPr>
            </w:pPr>
            <w:r w:rsidRPr="00647A2F">
              <w:rPr>
                <w:rFonts w:ascii="Arial" w:hAnsi="Arial" w:cs="Arial"/>
                <w:szCs w:val="18"/>
                <w:lang w:eastAsia="en-AU"/>
              </w:rPr>
              <w:t>Skill Hire to arrange a meeting with the following parties present:</w:t>
            </w:r>
          </w:p>
          <w:p w14:paraId="6752E22C" w14:textId="77777777" w:rsidR="004D7628" w:rsidRPr="00EF627F" w:rsidRDefault="004D7628" w:rsidP="004D7628">
            <w:pPr>
              <w:pStyle w:val="ListParagraph"/>
              <w:numPr>
                <w:ilvl w:val="1"/>
                <w:numId w:val="46"/>
              </w:numPr>
              <w:spacing w:before="60" w:after="60" w:line="259" w:lineRule="auto"/>
              <w:ind w:left="942" w:hanging="567"/>
              <w:contextualSpacing/>
              <w:cnfStyle w:val="000000010000" w:firstRow="0" w:lastRow="0" w:firstColumn="0" w:lastColumn="0" w:oddVBand="0" w:evenVBand="0" w:oddHBand="0" w:evenHBand="1"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Parent/guardian/VET Coordinator</w:t>
            </w:r>
          </w:p>
          <w:p w14:paraId="71BBAEE3" w14:textId="77777777" w:rsidR="004D7628" w:rsidRPr="00EF627F" w:rsidRDefault="004D7628" w:rsidP="004D7628">
            <w:pPr>
              <w:pStyle w:val="ListParagraph"/>
              <w:numPr>
                <w:ilvl w:val="1"/>
                <w:numId w:val="46"/>
              </w:numPr>
              <w:spacing w:before="60" w:after="60" w:line="259" w:lineRule="auto"/>
              <w:ind w:left="942" w:hanging="567"/>
              <w:contextualSpacing/>
              <w:cnfStyle w:val="000000010000" w:firstRow="0" w:lastRow="0" w:firstColumn="0" w:lastColumn="0" w:oddVBand="0" w:evenVBand="0" w:oddHBand="0" w:evenHBand="1"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Student</w:t>
            </w:r>
          </w:p>
          <w:p w14:paraId="483132CD" w14:textId="77777777" w:rsidR="004D7628" w:rsidRPr="00EF627F" w:rsidRDefault="004D7628" w:rsidP="004D7628">
            <w:pPr>
              <w:pStyle w:val="ListParagraph"/>
              <w:numPr>
                <w:ilvl w:val="1"/>
                <w:numId w:val="46"/>
              </w:numPr>
              <w:spacing w:before="60" w:after="60" w:line="259" w:lineRule="auto"/>
              <w:ind w:left="942" w:hanging="567"/>
              <w:contextualSpacing/>
              <w:cnfStyle w:val="000000010000" w:firstRow="0" w:lastRow="0" w:firstColumn="0" w:lastColumn="0" w:oddVBand="0" w:evenVBand="0" w:oddHBand="0" w:evenHBand="1"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Skill Hire Senior Mentor</w:t>
            </w:r>
          </w:p>
          <w:p w14:paraId="2276B186" w14:textId="77777777" w:rsidR="004D7628" w:rsidRPr="00EF627F" w:rsidRDefault="004D7628" w:rsidP="00F77C88">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Skill hire Operations Manager/Senior Trainer</w:t>
            </w:r>
          </w:p>
        </w:tc>
        <w:tc>
          <w:tcPr>
            <w:tcW w:w="3576" w:type="dxa"/>
            <w:shd w:val="clear" w:color="auto" w:fill="E9EBEC" w:themeFill="background2" w:themeFillTint="33"/>
          </w:tcPr>
          <w:p w14:paraId="3E852D5C" w14:textId="77777777" w:rsidR="004D7628" w:rsidRPr="00EF627F" w:rsidRDefault="004D7628" w:rsidP="00F77C88">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Operations Manager/Senior Trainer/Trainer/Senior Mentor to notify guardian by phone to collect student from site.</w:t>
            </w:r>
          </w:p>
          <w:p w14:paraId="1629E76F" w14:textId="77777777" w:rsidR="004D7628" w:rsidRPr="00EF627F" w:rsidRDefault="004D7628" w:rsidP="00F77C88">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Admin to send Suspension template and organise meeting time</w:t>
            </w:r>
          </w:p>
          <w:p w14:paraId="60A04BF6" w14:textId="77777777" w:rsidR="004D7628" w:rsidRPr="00EF627F" w:rsidRDefault="004D7628" w:rsidP="00F77C88">
            <w:pPr>
              <w:spacing w:before="60" w:after="60"/>
              <w:cnfStyle w:val="000000010000" w:firstRow="0" w:lastRow="0" w:firstColumn="0" w:lastColumn="0" w:oddVBand="0" w:evenVBand="0" w:oddHBand="0" w:evenHBand="1"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Senior Mentor to prepare Bahaviour Agreement for meeting</w:t>
            </w:r>
          </w:p>
        </w:tc>
      </w:tr>
      <w:tr w:rsidR="004D7628" w:rsidRPr="00EF627F" w14:paraId="15F48407" w14:textId="77777777" w:rsidTr="00F77C88">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1588" w:type="dxa"/>
          </w:tcPr>
          <w:p w14:paraId="0C6D688B" w14:textId="77777777" w:rsidR="004D7628" w:rsidRPr="00EF627F" w:rsidRDefault="004D7628" w:rsidP="00F77C88">
            <w:pPr>
              <w:rPr>
                <w:rFonts w:ascii="Arial" w:hAnsi="Arial" w:cs="Arial"/>
                <w:szCs w:val="18"/>
                <w:lang w:eastAsia="en-AU"/>
              </w:rPr>
            </w:pPr>
            <w:r w:rsidRPr="00EF627F">
              <w:rPr>
                <w:szCs w:val="18"/>
              </w:rPr>
              <w:t>Interview</w:t>
            </w:r>
          </w:p>
        </w:tc>
        <w:tc>
          <w:tcPr>
            <w:tcW w:w="4019" w:type="dxa"/>
            <w:shd w:val="clear" w:color="auto" w:fill="D4D7D9" w:themeFill="background2" w:themeFillTint="66"/>
          </w:tcPr>
          <w:p w14:paraId="5C5055D1" w14:textId="77777777" w:rsidR="004D7628" w:rsidRPr="00EF627F" w:rsidRDefault="004D7628" w:rsidP="004D7628">
            <w:pPr>
              <w:pStyle w:val="ListParagraph"/>
              <w:numPr>
                <w:ilvl w:val="0"/>
                <w:numId w:val="47"/>
              </w:numPr>
              <w:spacing w:before="60" w:after="60" w:line="259" w:lineRule="auto"/>
              <w:ind w:left="375"/>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Discussion of issue/s at hand that led to the suspension.</w:t>
            </w:r>
          </w:p>
          <w:p w14:paraId="10F9168C" w14:textId="77777777" w:rsidR="004D7628" w:rsidRPr="00EF627F" w:rsidRDefault="004D7628" w:rsidP="004D7628">
            <w:pPr>
              <w:pStyle w:val="ListParagraph"/>
              <w:numPr>
                <w:ilvl w:val="0"/>
                <w:numId w:val="47"/>
              </w:numPr>
              <w:spacing w:before="60" w:after="60" w:line="259" w:lineRule="auto"/>
              <w:ind w:left="375"/>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Skill Hire makes decision on the outcome of interview, with consideration of risk to student and other students in the course.</w:t>
            </w:r>
          </w:p>
          <w:p w14:paraId="3EE2ABF6" w14:textId="77777777" w:rsidR="004D7628" w:rsidRPr="00EF627F" w:rsidRDefault="004D7628" w:rsidP="004D7628">
            <w:pPr>
              <w:pStyle w:val="ListParagraph"/>
              <w:numPr>
                <w:ilvl w:val="0"/>
                <w:numId w:val="47"/>
              </w:numPr>
              <w:spacing w:before="60" w:after="60" w:line="259" w:lineRule="auto"/>
              <w:ind w:left="375"/>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Option 1 – Student remain</w:t>
            </w:r>
            <w:r>
              <w:rPr>
                <w:rFonts w:ascii="Arial" w:hAnsi="Arial" w:cs="Arial"/>
                <w:szCs w:val="18"/>
                <w:lang w:eastAsia="en-AU"/>
              </w:rPr>
              <w:t>s</w:t>
            </w:r>
            <w:r w:rsidRPr="00EF627F">
              <w:rPr>
                <w:rFonts w:ascii="Arial" w:hAnsi="Arial" w:cs="Arial"/>
                <w:szCs w:val="18"/>
                <w:lang w:eastAsia="en-AU"/>
              </w:rPr>
              <w:t xml:space="preserve"> in </w:t>
            </w:r>
            <w:r>
              <w:rPr>
                <w:rFonts w:ascii="Arial" w:hAnsi="Arial" w:cs="Arial"/>
                <w:szCs w:val="18"/>
                <w:lang w:eastAsia="en-AU"/>
              </w:rPr>
              <w:t xml:space="preserve">the </w:t>
            </w:r>
            <w:r w:rsidRPr="00EF627F">
              <w:rPr>
                <w:rFonts w:ascii="Arial" w:hAnsi="Arial" w:cs="Arial"/>
                <w:szCs w:val="18"/>
                <w:lang w:eastAsia="en-AU"/>
              </w:rPr>
              <w:t>course</w:t>
            </w:r>
          </w:p>
          <w:p w14:paraId="18EBD190" w14:textId="77777777" w:rsidR="004D7628" w:rsidRPr="00EF627F" w:rsidRDefault="004D7628" w:rsidP="004D7628">
            <w:pPr>
              <w:pStyle w:val="ListParagraph"/>
              <w:numPr>
                <w:ilvl w:val="1"/>
                <w:numId w:val="47"/>
              </w:numPr>
              <w:spacing w:before="60" w:after="60" w:line="259" w:lineRule="auto"/>
              <w:ind w:left="942" w:hanging="567"/>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Skill Hire will develop a Behaviour Plan, stipulating measures.</w:t>
            </w:r>
          </w:p>
          <w:p w14:paraId="29D348F2" w14:textId="77777777" w:rsidR="004D7628" w:rsidRPr="00EF627F" w:rsidRDefault="004D7628" w:rsidP="004D7628">
            <w:pPr>
              <w:pStyle w:val="ListParagraph"/>
              <w:numPr>
                <w:ilvl w:val="1"/>
                <w:numId w:val="47"/>
              </w:numPr>
              <w:spacing w:before="60" w:after="60" w:line="259" w:lineRule="auto"/>
              <w:ind w:left="942" w:hanging="567"/>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All parties to sign</w:t>
            </w:r>
          </w:p>
          <w:p w14:paraId="29A23845" w14:textId="77777777" w:rsidR="004D7628" w:rsidRPr="00637E16" w:rsidRDefault="004D7628" w:rsidP="004D7628">
            <w:pPr>
              <w:pStyle w:val="ListParagraph"/>
              <w:numPr>
                <w:ilvl w:val="1"/>
                <w:numId w:val="47"/>
              </w:numPr>
              <w:spacing w:before="60" w:after="60" w:line="259" w:lineRule="auto"/>
              <w:ind w:left="942" w:hanging="567"/>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Student return to training A.S.A.P.</w:t>
            </w:r>
          </w:p>
          <w:p w14:paraId="4F556610" w14:textId="77777777" w:rsidR="004D7628" w:rsidRPr="00EF627F" w:rsidRDefault="004D7628" w:rsidP="004D7628">
            <w:pPr>
              <w:pStyle w:val="ListParagraph"/>
              <w:numPr>
                <w:ilvl w:val="1"/>
                <w:numId w:val="47"/>
              </w:numPr>
              <w:spacing w:before="60" w:after="60" w:line="259" w:lineRule="auto"/>
              <w:ind w:left="942" w:hanging="567"/>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lastRenderedPageBreak/>
              <w:t>If any breach of conduct occurs again during the duration of the course, student will be withdrawn from the course.</w:t>
            </w:r>
          </w:p>
          <w:p w14:paraId="1A395A18" w14:textId="77777777" w:rsidR="004D7628" w:rsidRPr="00EF627F" w:rsidRDefault="004D7628" w:rsidP="004D7628">
            <w:pPr>
              <w:pStyle w:val="ListParagraph"/>
              <w:numPr>
                <w:ilvl w:val="1"/>
                <w:numId w:val="47"/>
              </w:numPr>
              <w:spacing w:before="60" w:after="60" w:line="259" w:lineRule="auto"/>
              <w:ind w:left="942" w:hanging="567"/>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Skill Hire to notify ALL parties A.S.A.P.</w:t>
            </w:r>
          </w:p>
          <w:p w14:paraId="2541FBE0" w14:textId="77777777" w:rsidR="004D7628" w:rsidRPr="00EF627F" w:rsidRDefault="004D7628" w:rsidP="004D7628">
            <w:pPr>
              <w:pStyle w:val="ListParagraph"/>
              <w:numPr>
                <w:ilvl w:val="1"/>
                <w:numId w:val="47"/>
              </w:numPr>
              <w:spacing w:before="60" w:after="60" w:line="259" w:lineRule="auto"/>
              <w:ind w:left="942" w:hanging="567"/>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Follow the withdraw procedure below.</w:t>
            </w:r>
          </w:p>
          <w:p w14:paraId="6F6879D8" w14:textId="77777777" w:rsidR="004D7628" w:rsidRPr="00EF627F" w:rsidRDefault="004D7628" w:rsidP="00F77C88">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NOTE: No further chances given/issues occur.</w:t>
            </w:r>
          </w:p>
          <w:p w14:paraId="16173986" w14:textId="77777777" w:rsidR="004D7628" w:rsidRPr="00EF627F" w:rsidRDefault="004D7628" w:rsidP="004D7628">
            <w:pPr>
              <w:pStyle w:val="ListParagraph"/>
              <w:numPr>
                <w:ilvl w:val="0"/>
                <w:numId w:val="47"/>
              </w:numPr>
              <w:spacing w:before="60" w:after="60" w:line="259" w:lineRule="auto"/>
              <w:ind w:left="375"/>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Option 2 – Student NOT allowed back into the course.</w:t>
            </w:r>
          </w:p>
          <w:p w14:paraId="14068C72" w14:textId="77777777" w:rsidR="004D7628" w:rsidRPr="00EF627F" w:rsidRDefault="004D7628" w:rsidP="004D7628">
            <w:pPr>
              <w:pStyle w:val="ListParagraph"/>
              <w:numPr>
                <w:ilvl w:val="1"/>
                <w:numId w:val="47"/>
              </w:numPr>
              <w:spacing w:before="60" w:after="60" w:line="259" w:lineRule="auto"/>
              <w:ind w:left="942" w:hanging="567"/>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Student to be withdrawn from qualification, without further notice.</w:t>
            </w:r>
          </w:p>
          <w:p w14:paraId="5A469ED2" w14:textId="77777777" w:rsidR="004D7628" w:rsidRPr="00EF627F" w:rsidRDefault="004D7628" w:rsidP="004D7628">
            <w:pPr>
              <w:pStyle w:val="ListParagraph"/>
              <w:numPr>
                <w:ilvl w:val="1"/>
                <w:numId w:val="47"/>
              </w:numPr>
              <w:spacing w:before="60" w:after="60" w:line="259" w:lineRule="auto"/>
              <w:ind w:left="942" w:hanging="567"/>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All actions to be recorded on student’s file.</w:t>
            </w:r>
          </w:p>
          <w:p w14:paraId="6247BAF9" w14:textId="77777777" w:rsidR="004D7628" w:rsidRPr="00EF627F" w:rsidRDefault="004D7628" w:rsidP="004D7628">
            <w:pPr>
              <w:pStyle w:val="ListParagraph"/>
              <w:numPr>
                <w:ilvl w:val="1"/>
                <w:numId w:val="47"/>
              </w:numPr>
              <w:spacing w:before="60" w:after="60" w:line="259" w:lineRule="auto"/>
              <w:ind w:left="942" w:hanging="567"/>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SoA to be issued, If applicable.</w:t>
            </w:r>
          </w:p>
          <w:p w14:paraId="74DCD6BE" w14:textId="77777777" w:rsidR="004D7628" w:rsidRPr="00EF627F" w:rsidRDefault="004D7628" w:rsidP="00F77C88">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Skill Hire to communicate to all parties in writing.</w:t>
            </w:r>
          </w:p>
        </w:tc>
        <w:tc>
          <w:tcPr>
            <w:tcW w:w="3576" w:type="dxa"/>
            <w:shd w:val="clear" w:color="auto" w:fill="D4D7D9" w:themeFill="background2" w:themeFillTint="66"/>
          </w:tcPr>
          <w:p w14:paraId="572733A1" w14:textId="77777777" w:rsidR="004D7628" w:rsidRPr="00EF627F" w:rsidRDefault="004D7628" w:rsidP="00F77C88">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lastRenderedPageBreak/>
              <w:t>Meeting with Skillhire, Student Guardians and/or School rep</w:t>
            </w:r>
            <w:r>
              <w:rPr>
                <w:rFonts w:ascii="Arial" w:hAnsi="Arial" w:cs="Arial"/>
                <w:szCs w:val="18"/>
                <w:lang w:eastAsia="en-AU"/>
              </w:rPr>
              <w:t>resentative</w:t>
            </w:r>
          </w:p>
        </w:tc>
      </w:tr>
    </w:tbl>
    <w:p w14:paraId="6079C088" w14:textId="77777777" w:rsidR="004D7628" w:rsidRPr="00B5756E" w:rsidRDefault="004D7628" w:rsidP="004D7628">
      <w:pPr>
        <w:pStyle w:val="Heading4"/>
      </w:pPr>
      <w:r w:rsidRPr="00B5756E">
        <w:t xml:space="preserve">Examples of unacceptable behaviour </w:t>
      </w:r>
    </w:p>
    <w:tbl>
      <w:tblPr>
        <w:tblStyle w:val="TableGrid"/>
        <w:tblW w:w="0" w:type="auto"/>
        <w:tblInd w:w="397" w:type="dxa"/>
        <w:tblLook w:val="04A0" w:firstRow="1" w:lastRow="0" w:firstColumn="1" w:lastColumn="0" w:noHBand="0" w:noVBand="1"/>
      </w:tblPr>
      <w:tblGrid>
        <w:gridCol w:w="1588"/>
        <w:gridCol w:w="4019"/>
        <w:gridCol w:w="3576"/>
      </w:tblGrid>
      <w:tr w:rsidR="004D7628" w:rsidRPr="00EF627F" w14:paraId="6E6D47BD" w14:textId="77777777" w:rsidTr="00F77C88">
        <w:trPr>
          <w:cnfStyle w:val="100000000000" w:firstRow="1" w:lastRow="0" w:firstColumn="0" w:lastColumn="0" w:oddVBand="0" w:evenVBand="0" w:oddHBand="0" w:evenHBand="0" w:firstRowFirstColumn="0" w:firstRowLastColumn="0" w:lastRowFirstColumn="0" w:lastRowLastColumn="0"/>
          <w:trHeight w:val="269"/>
        </w:trPr>
        <w:tc>
          <w:tcPr>
            <w:cnfStyle w:val="001000000000" w:firstRow="0" w:lastRow="0" w:firstColumn="1" w:lastColumn="0" w:oddVBand="0" w:evenVBand="0" w:oddHBand="0" w:evenHBand="0" w:firstRowFirstColumn="0" w:firstRowLastColumn="0" w:lastRowFirstColumn="0" w:lastRowLastColumn="0"/>
            <w:tcW w:w="1588" w:type="dxa"/>
            <w:shd w:val="clear" w:color="auto" w:fill="D4D7D9" w:themeFill="background2" w:themeFillTint="66"/>
          </w:tcPr>
          <w:p w14:paraId="39DBFFE4" w14:textId="77777777" w:rsidR="004D7628" w:rsidRPr="00EF627F" w:rsidRDefault="004D7628" w:rsidP="00F77C88">
            <w:pPr>
              <w:pStyle w:val="xxxmsolistparagraph"/>
              <w:ind w:left="56"/>
              <w:rPr>
                <w:rFonts w:ascii="Arial" w:eastAsia="Calibri" w:hAnsi="Arial" w:cs="Arial"/>
                <w:sz w:val="18"/>
                <w:szCs w:val="18"/>
              </w:rPr>
            </w:pPr>
            <w:r w:rsidRPr="00EF627F">
              <w:rPr>
                <w:rFonts w:ascii="Arial" w:eastAsia="Calibri" w:hAnsi="Arial" w:cs="Arial"/>
                <w:sz w:val="18"/>
                <w:szCs w:val="18"/>
              </w:rPr>
              <w:t xml:space="preserve">Some examples (but not limited to) breaches of conduct that will warrant a </w:t>
            </w:r>
            <w:r w:rsidRPr="00ED706F">
              <w:rPr>
                <w:rFonts w:ascii="Arial" w:eastAsia="Calibri" w:hAnsi="Arial" w:cs="Arial"/>
                <w:sz w:val="18"/>
                <w:szCs w:val="18"/>
              </w:rPr>
              <w:t xml:space="preserve">recorded/verbal warning </w:t>
            </w:r>
            <w:r w:rsidRPr="00EF627F">
              <w:rPr>
                <w:rFonts w:ascii="Arial" w:eastAsia="Calibri" w:hAnsi="Arial" w:cs="Arial"/>
                <w:sz w:val="18"/>
                <w:szCs w:val="18"/>
              </w:rPr>
              <w:t>below.</w:t>
            </w:r>
          </w:p>
          <w:p w14:paraId="47F4A98A" w14:textId="77777777" w:rsidR="004D7628" w:rsidRPr="00EF627F" w:rsidRDefault="004D7628" w:rsidP="00F77C88">
            <w:pPr>
              <w:rPr>
                <w:rFonts w:ascii="Arial" w:hAnsi="Arial" w:cs="Arial"/>
                <w:szCs w:val="18"/>
                <w:lang w:eastAsia="en-AU"/>
              </w:rPr>
            </w:pPr>
          </w:p>
        </w:tc>
        <w:tc>
          <w:tcPr>
            <w:tcW w:w="4019" w:type="dxa"/>
            <w:shd w:val="clear" w:color="auto" w:fill="D4D7D9" w:themeFill="background2" w:themeFillTint="66"/>
          </w:tcPr>
          <w:p w14:paraId="1018F990" w14:textId="77777777" w:rsidR="004D7628" w:rsidRPr="00EF627F" w:rsidRDefault="004D7628" w:rsidP="004D7628">
            <w:pPr>
              <w:pStyle w:val="ListParagraph"/>
              <w:numPr>
                <w:ilvl w:val="0"/>
                <w:numId w:val="47"/>
              </w:numPr>
              <w:spacing w:before="60" w:after="60" w:line="259" w:lineRule="auto"/>
              <w:ind w:left="375"/>
              <w:contextualSpacing/>
              <w:cnfStyle w:val="100000000000" w:firstRow="1" w:lastRow="0" w:firstColumn="0" w:lastColumn="0" w:oddVBand="0" w:evenVBand="0" w:oddHBand="0"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Offensive language or behaviour to others</w:t>
            </w:r>
          </w:p>
          <w:p w14:paraId="292AC867" w14:textId="77777777" w:rsidR="004D7628" w:rsidRPr="00EF627F" w:rsidRDefault="004D7628" w:rsidP="004D7628">
            <w:pPr>
              <w:pStyle w:val="ListParagraph"/>
              <w:numPr>
                <w:ilvl w:val="0"/>
                <w:numId w:val="47"/>
              </w:numPr>
              <w:spacing w:before="60" w:after="60" w:line="259" w:lineRule="auto"/>
              <w:ind w:left="375"/>
              <w:contextualSpacing/>
              <w:cnfStyle w:val="100000000000" w:firstRow="1" w:lastRow="0" w:firstColumn="0" w:lastColumn="0" w:oddVBand="0" w:evenVBand="0" w:oddHBand="0"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Unauthorised use of mobile phones.</w:t>
            </w:r>
          </w:p>
          <w:p w14:paraId="6956EF02" w14:textId="77777777" w:rsidR="004D7628" w:rsidRPr="00EF627F" w:rsidRDefault="004D7628" w:rsidP="004D7628">
            <w:pPr>
              <w:pStyle w:val="ListParagraph"/>
              <w:numPr>
                <w:ilvl w:val="0"/>
                <w:numId w:val="47"/>
              </w:numPr>
              <w:spacing w:before="60" w:after="60" w:line="259" w:lineRule="auto"/>
              <w:ind w:left="375"/>
              <w:contextualSpacing/>
              <w:cnfStyle w:val="100000000000" w:firstRow="1" w:lastRow="0" w:firstColumn="0" w:lastColumn="0" w:oddVBand="0" w:evenVBand="0" w:oddHBand="0"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Intentional failure to follow instruction</w:t>
            </w:r>
            <w:r>
              <w:rPr>
                <w:rFonts w:ascii="Arial" w:hAnsi="Arial" w:cs="Arial"/>
                <w:szCs w:val="18"/>
                <w:lang w:eastAsia="en-AU"/>
              </w:rPr>
              <w:t>s</w:t>
            </w:r>
            <w:r w:rsidRPr="00EF627F">
              <w:rPr>
                <w:rFonts w:ascii="Arial" w:hAnsi="Arial" w:cs="Arial"/>
                <w:szCs w:val="18"/>
                <w:lang w:eastAsia="en-AU"/>
              </w:rPr>
              <w:t>.</w:t>
            </w:r>
          </w:p>
          <w:p w14:paraId="471C0687" w14:textId="77777777" w:rsidR="004D7628" w:rsidRPr="00EF627F" w:rsidRDefault="004D7628" w:rsidP="004D7628">
            <w:pPr>
              <w:pStyle w:val="ListParagraph"/>
              <w:numPr>
                <w:ilvl w:val="0"/>
                <w:numId w:val="47"/>
              </w:numPr>
              <w:spacing w:before="60" w:after="60" w:line="259" w:lineRule="auto"/>
              <w:ind w:left="375"/>
              <w:contextualSpacing/>
              <w:cnfStyle w:val="100000000000" w:firstRow="1" w:lastRow="0" w:firstColumn="0" w:lastColumn="0" w:oddVBand="0" w:evenVBand="0" w:oddHBand="0"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Intentional failure to make progress with the course.</w:t>
            </w:r>
          </w:p>
          <w:p w14:paraId="19334AFA" w14:textId="77777777" w:rsidR="004D7628" w:rsidRPr="00EF627F" w:rsidRDefault="004D7628" w:rsidP="004D7628">
            <w:pPr>
              <w:pStyle w:val="ListParagraph"/>
              <w:numPr>
                <w:ilvl w:val="0"/>
                <w:numId w:val="47"/>
              </w:numPr>
              <w:spacing w:before="60" w:after="60" w:line="259" w:lineRule="auto"/>
              <w:ind w:left="375"/>
              <w:contextualSpacing/>
              <w:cnfStyle w:val="100000000000" w:firstRow="1" w:lastRow="0" w:firstColumn="0" w:lastColumn="0" w:oddVBand="0" w:evenVBand="0" w:oddHBand="0"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Failure to wear correct PPE in the workshop when instructed.</w:t>
            </w:r>
          </w:p>
          <w:p w14:paraId="5FD01BCE" w14:textId="77777777" w:rsidR="004D7628" w:rsidRPr="00EF627F" w:rsidRDefault="004D7628" w:rsidP="004D7628">
            <w:pPr>
              <w:pStyle w:val="ListParagraph"/>
              <w:numPr>
                <w:ilvl w:val="0"/>
                <w:numId w:val="47"/>
              </w:numPr>
              <w:spacing w:before="60" w:after="60" w:line="259" w:lineRule="auto"/>
              <w:ind w:left="375"/>
              <w:contextualSpacing/>
              <w:cnfStyle w:val="100000000000" w:firstRow="1" w:lastRow="0" w:firstColumn="0" w:lastColumn="0" w:oddVBand="0" w:evenVBand="0" w:oddHBand="0"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Disrespectful behaviour / language to other students or staff</w:t>
            </w:r>
          </w:p>
          <w:p w14:paraId="4DC79683" w14:textId="77777777" w:rsidR="004D7628" w:rsidRPr="00EF627F" w:rsidRDefault="004D7628" w:rsidP="004D7628">
            <w:pPr>
              <w:pStyle w:val="ListParagraph"/>
              <w:numPr>
                <w:ilvl w:val="0"/>
                <w:numId w:val="47"/>
              </w:numPr>
              <w:spacing w:before="60" w:after="60" w:line="259" w:lineRule="auto"/>
              <w:ind w:left="375"/>
              <w:contextualSpacing/>
              <w:cnfStyle w:val="100000000000" w:firstRow="1" w:lastRow="0" w:firstColumn="0" w:lastColumn="0" w:oddVBand="0" w:evenVBand="0" w:oddHBand="0"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Repetitive late attendance</w:t>
            </w:r>
          </w:p>
          <w:p w14:paraId="7CE5EFE9" w14:textId="77777777" w:rsidR="004D7628" w:rsidRPr="00EF627F" w:rsidRDefault="004D7628" w:rsidP="004D7628">
            <w:pPr>
              <w:pStyle w:val="ListParagraph"/>
              <w:numPr>
                <w:ilvl w:val="0"/>
                <w:numId w:val="47"/>
              </w:numPr>
              <w:spacing w:before="60" w:after="60" w:line="259" w:lineRule="auto"/>
              <w:ind w:left="375"/>
              <w:contextualSpacing/>
              <w:cnfStyle w:val="100000000000" w:firstRow="1" w:lastRow="0" w:firstColumn="0" w:lastColumn="0" w:oddVBand="0" w:evenVBand="0" w:oddHBand="0"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Repetitive poor attendance</w:t>
            </w:r>
          </w:p>
          <w:p w14:paraId="1C31B30F" w14:textId="77777777" w:rsidR="004D7628" w:rsidRPr="00EF627F" w:rsidRDefault="004D7628" w:rsidP="004D7628">
            <w:pPr>
              <w:pStyle w:val="ListParagraph"/>
              <w:numPr>
                <w:ilvl w:val="0"/>
                <w:numId w:val="47"/>
              </w:numPr>
              <w:spacing w:before="60" w:after="60" w:line="259" w:lineRule="auto"/>
              <w:ind w:left="375"/>
              <w:contextualSpacing/>
              <w:cnfStyle w:val="100000000000" w:firstRow="1" w:lastRow="0" w:firstColumn="0" w:lastColumn="0" w:oddVBand="0" w:evenVBand="0" w:oddHBand="0"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Intentional time wasting in toilets or welfare areas.</w:t>
            </w:r>
          </w:p>
          <w:p w14:paraId="39AF1234" w14:textId="77777777" w:rsidR="004D7628" w:rsidRPr="00EF627F" w:rsidRDefault="004D7628" w:rsidP="004D7628">
            <w:pPr>
              <w:pStyle w:val="ListParagraph"/>
              <w:numPr>
                <w:ilvl w:val="0"/>
                <w:numId w:val="47"/>
              </w:numPr>
              <w:spacing w:before="60" w:after="60" w:line="259" w:lineRule="auto"/>
              <w:ind w:left="375"/>
              <w:contextualSpacing/>
              <w:cnfStyle w:val="100000000000" w:firstRow="1" w:lastRow="0" w:firstColumn="0" w:lastColumn="0" w:oddVBand="0" w:evenVBand="0" w:oddHBand="0"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 xml:space="preserve">Eating in classrooms </w:t>
            </w:r>
          </w:p>
          <w:p w14:paraId="0C5A20DF" w14:textId="77777777" w:rsidR="004D7628" w:rsidRPr="00637E16" w:rsidRDefault="004D7628" w:rsidP="004D7628">
            <w:pPr>
              <w:pStyle w:val="ListParagraph"/>
              <w:numPr>
                <w:ilvl w:val="0"/>
                <w:numId w:val="47"/>
              </w:numPr>
              <w:spacing w:before="60" w:after="60" w:line="259" w:lineRule="auto"/>
              <w:ind w:left="375"/>
              <w:contextualSpacing/>
              <w:cnfStyle w:val="100000000000" w:firstRow="1" w:lastRow="0" w:firstColumn="0" w:lastColumn="0" w:oddVBand="0" w:evenVBand="0" w:oddHBand="0"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Not returning from breaks at stipulated times</w:t>
            </w:r>
          </w:p>
          <w:p w14:paraId="78ABC587" w14:textId="77777777" w:rsidR="004D7628" w:rsidRPr="00637E16" w:rsidRDefault="004D7628" w:rsidP="004D7628">
            <w:pPr>
              <w:pStyle w:val="ListParagraph"/>
              <w:numPr>
                <w:ilvl w:val="0"/>
                <w:numId w:val="47"/>
              </w:numPr>
              <w:spacing w:before="60" w:after="60" w:line="259" w:lineRule="auto"/>
              <w:ind w:left="375"/>
              <w:contextualSpacing/>
              <w:cnfStyle w:val="100000000000" w:firstRow="1" w:lastRow="0" w:firstColumn="0" w:lastColumn="0" w:oddVBand="0" w:evenVBand="0" w:oddHBand="0" w:evenHBand="0" w:firstRowFirstColumn="0" w:firstRowLastColumn="0" w:lastRowFirstColumn="0" w:lastRowLastColumn="0"/>
              <w:rPr>
                <w:rFonts w:ascii="Arial" w:hAnsi="Arial" w:cs="Arial"/>
                <w:szCs w:val="18"/>
                <w:lang w:eastAsia="en-AU"/>
              </w:rPr>
            </w:pPr>
            <w:r w:rsidRPr="00637E16">
              <w:rPr>
                <w:rFonts w:ascii="Arial" w:hAnsi="Arial" w:cs="Arial"/>
                <w:szCs w:val="18"/>
                <w:lang w:eastAsia="en-AU"/>
              </w:rPr>
              <w:t>Unauthorised use of tools</w:t>
            </w:r>
          </w:p>
        </w:tc>
        <w:tc>
          <w:tcPr>
            <w:tcW w:w="3576" w:type="dxa"/>
            <w:shd w:val="clear" w:color="auto" w:fill="D4D7D9" w:themeFill="background2" w:themeFillTint="66"/>
          </w:tcPr>
          <w:p w14:paraId="70C5C6EC" w14:textId="77777777" w:rsidR="004D7628" w:rsidRPr="00EF627F" w:rsidRDefault="004D7628" w:rsidP="00F77C88">
            <w:pPr>
              <w:spacing w:before="60" w:after="60"/>
              <w:cnfStyle w:val="100000000000" w:firstRow="1" w:lastRow="0" w:firstColumn="0" w:lastColumn="0" w:oddVBand="0" w:evenVBand="0" w:oddHBand="0"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Verbal warning- Trainer</w:t>
            </w:r>
          </w:p>
        </w:tc>
      </w:tr>
      <w:tr w:rsidR="004D7628" w:rsidRPr="00EF627F" w14:paraId="39D76F57" w14:textId="77777777" w:rsidTr="00F77C88">
        <w:trPr>
          <w:cnfStyle w:val="000000100000" w:firstRow="0" w:lastRow="0" w:firstColumn="0" w:lastColumn="0" w:oddVBand="0" w:evenVBand="0" w:oddHBand="1" w:evenHBand="0" w:firstRowFirstColumn="0" w:firstRowLastColumn="0" w:lastRowFirstColumn="0" w:lastRowLastColumn="0"/>
          <w:trHeight w:val="1610"/>
        </w:trPr>
        <w:tc>
          <w:tcPr>
            <w:cnfStyle w:val="001000000000" w:firstRow="0" w:lastRow="0" w:firstColumn="1" w:lastColumn="0" w:oddVBand="0" w:evenVBand="0" w:oddHBand="0" w:evenHBand="0" w:firstRowFirstColumn="0" w:firstRowLastColumn="0" w:lastRowFirstColumn="0" w:lastRowLastColumn="0"/>
            <w:tcW w:w="1588" w:type="dxa"/>
            <w:shd w:val="clear" w:color="auto" w:fill="E9EBEC" w:themeFill="background2" w:themeFillTint="33"/>
          </w:tcPr>
          <w:p w14:paraId="71660F2D" w14:textId="77777777" w:rsidR="004D7628" w:rsidRPr="00EF627F" w:rsidRDefault="004D7628" w:rsidP="00F77C88">
            <w:pPr>
              <w:rPr>
                <w:szCs w:val="18"/>
              </w:rPr>
            </w:pPr>
            <w:r w:rsidRPr="00EF627F">
              <w:rPr>
                <w:rFonts w:ascii="Arial" w:hAnsi="Arial" w:cs="Arial"/>
                <w:szCs w:val="18"/>
              </w:rPr>
              <w:t xml:space="preserve">Some examples (but not limited to) breaches of conduct that will warrant an immediate </w:t>
            </w:r>
            <w:r w:rsidRPr="00ED706F">
              <w:rPr>
                <w:rFonts w:ascii="Arial" w:hAnsi="Arial" w:cs="Arial"/>
                <w:szCs w:val="18"/>
              </w:rPr>
              <w:t>suspension</w:t>
            </w:r>
            <w:r w:rsidRPr="00EF627F">
              <w:rPr>
                <w:rFonts w:ascii="Arial" w:hAnsi="Arial" w:cs="Arial"/>
                <w:szCs w:val="18"/>
              </w:rPr>
              <w:t xml:space="preserve"> below</w:t>
            </w:r>
          </w:p>
        </w:tc>
        <w:tc>
          <w:tcPr>
            <w:tcW w:w="4019" w:type="dxa"/>
          </w:tcPr>
          <w:p w14:paraId="73611261" w14:textId="77777777" w:rsidR="004D7628" w:rsidRPr="00EF627F" w:rsidRDefault="004D7628" w:rsidP="004D7628">
            <w:pPr>
              <w:pStyle w:val="ListParagraph"/>
              <w:numPr>
                <w:ilvl w:val="0"/>
                <w:numId w:val="47"/>
              </w:numPr>
              <w:spacing w:before="60" w:after="60" w:line="259" w:lineRule="auto"/>
              <w:ind w:left="375" w:hanging="375"/>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 xml:space="preserve">Committing any further breach of conduct following </w:t>
            </w:r>
            <w:r>
              <w:rPr>
                <w:rFonts w:ascii="Arial" w:hAnsi="Arial" w:cs="Arial"/>
                <w:szCs w:val="18"/>
                <w:lang w:eastAsia="en-AU"/>
              </w:rPr>
              <w:t>THREE</w:t>
            </w:r>
            <w:r w:rsidRPr="00EF627F">
              <w:rPr>
                <w:rFonts w:ascii="Arial" w:hAnsi="Arial" w:cs="Arial"/>
                <w:szCs w:val="18"/>
                <w:lang w:eastAsia="en-AU"/>
              </w:rPr>
              <w:t xml:space="preserve"> previous recorded warnings for other offences</w:t>
            </w:r>
          </w:p>
          <w:p w14:paraId="6E0AF5C4" w14:textId="77777777" w:rsidR="004D7628" w:rsidRPr="00ED706F" w:rsidRDefault="004D7628" w:rsidP="004D7628">
            <w:pPr>
              <w:pStyle w:val="ListParagraph"/>
              <w:numPr>
                <w:ilvl w:val="0"/>
                <w:numId w:val="47"/>
              </w:numPr>
              <w:spacing w:before="60" w:after="60" w:line="259" w:lineRule="auto"/>
              <w:ind w:left="375"/>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18"/>
                <w:lang w:eastAsia="en-AU"/>
              </w:rPr>
            </w:pPr>
            <w:r w:rsidRPr="00ED706F">
              <w:rPr>
                <w:rFonts w:ascii="Arial" w:hAnsi="Arial" w:cs="Arial"/>
                <w:szCs w:val="18"/>
                <w:lang w:eastAsia="en-AU"/>
              </w:rPr>
              <w:t xml:space="preserve">Intentional dangerous behaviour in </w:t>
            </w:r>
            <w:r>
              <w:rPr>
                <w:rFonts w:ascii="Arial" w:hAnsi="Arial" w:cs="Arial"/>
                <w:szCs w:val="18"/>
                <w:lang w:eastAsia="en-AU"/>
              </w:rPr>
              <w:t xml:space="preserve">the </w:t>
            </w:r>
            <w:r w:rsidRPr="00ED706F">
              <w:rPr>
                <w:rFonts w:ascii="Arial" w:hAnsi="Arial" w:cs="Arial"/>
                <w:szCs w:val="18"/>
                <w:lang w:eastAsia="en-AU"/>
              </w:rPr>
              <w:t>workshop</w:t>
            </w:r>
          </w:p>
          <w:p w14:paraId="35835B03" w14:textId="77777777" w:rsidR="004D7628" w:rsidRPr="00EF627F" w:rsidRDefault="004D7628" w:rsidP="004D7628">
            <w:pPr>
              <w:pStyle w:val="ListParagraph"/>
              <w:numPr>
                <w:ilvl w:val="0"/>
                <w:numId w:val="47"/>
              </w:numPr>
              <w:spacing w:before="60" w:after="60" w:line="259" w:lineRule="auto"/>
              <w:ind w:left="375" w:hanging="375"/>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Violent behaviour towards students and staff</w:t>
            </w:r>
          </w:p>
          <w:p w14:paraId="0B4750D8" w14:textId="77777777" w:rsidR="004D7628" w:rsidRPr="00EF627F" w:rsidRDefault="004D7628" w:rsidP="004D7628">
            <w:pPr>
              <w:pStyle w:val="ListParagraph"/>
              <w:numPr>
                <w:ilvl w:val="0"/>
                <w:numId w:val="47"/>
              </w:numPr>
              <w:spacing w:before="60" w:after="60" w:line="259" w:lineRule="auto"/>
              <w:ind w:left="375" w:hanging="375"/>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Caught in possession or using a vaping device or smoking.</w:t>
            </w:r>
          </w:p>
          <w:p w14:paraId="49F51E46" w14:textId="77777777" w:rsidR="004D7628" w:rsidRPr="00EF627F" w:rsidRDefault="004D7628" w:rsidP="004D7628">
            <w:pPr>
              <w:pStyle w:val="ListParagraph"/>
              <w:numPr>
                <w:ilvl w:val="0"/>
                <w:numId w:val="47"/>
              </w:numPr>
              <w:spacing w:before="60" w:after="60" w:line="259" w:lineRule="auto"/>
              <w:ind w:left="375" w:hanging="375"/>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Any proven/directly observed acts of racism.</w:t>
            </w:r>
          </w:p>
          <w:p w14:paraId="5B9738EC" w14:textId="77777777" w:rsidR="004D7628" w:rsidRPr="00EF627F" w:rsidRDefault="004D7628" w:rsidP="004D7628">
            <w:pPr>
              <w:pStyle w:val="ListParagraph"/>
              <w:numPr>
                <w:ilvl w:val="0"/>
                <w:numId w:val="47"/>
              </w:numPr>
              <w:spacing w:before="60" w:after="60" w:line="259" w:lineRule="auto"/>
              <w:ind w:left="375" w:hanging="375"/>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Any proven /directly observed acts of bullying &amp; harassment.</w:t>
            </w:r>
          </w:p>
          <w:p w14:paraId="536F993D" w14:textId="77777777" w:rsidR="004D7628" w:rsidRPr="00EF627F" w:rsidRDefault="004D7628" w:rsidP="004D7628">
            <w:pPr>
              <w:pStyle w:val="ListParagraph"/>
              <w:numPr>
                <w:ilvl w:val="0"/>
                <w:numId w:val="47"/>
              </w:numPr>
              <w:spacing w:before="60" w:after="60" w:line="259" w:lineRule="auto"/>
              <w:ind w:left="375" w:hanging="375"/>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Intentional dangerous use of tools towards anyone direct</w:t>
            </w:r>
            <w:r>
              <w:rPr>
                <w:rFonts w:ascii="Arial" w:hAnsi="Arial" w:cs="Arial"/>
                <w:szCs w:val="18"/>
                <w:lang w:eastAsia="en-AU"/>
              </w:rPr>
              <w:t>ly</w:t>
            </w:r>
            <w:r w:rsidRPr="00EF627F">
              <w:rPr>
                <w:rFonts w:ascii="Arial" w:hAnsi="Arial" w:cs="Arial"/>
                <w:szCs w:val="18"/>
                <w:lang w:eastAsia="en-AU"/>
              </w:rPr>
              <w:t xml:space="preserve"> within the vicinity.</w:t>
            </w:r>
          </w:p>
          <w:p w14:paraId="7B569B63" w14:textId="77777777" w:rsidR="004D7628" w:rsidRPr="00EF627F" w:rsidRDefault="004D7628" w:rsidP="004D7628">
            <w:pPr>
              <w:pStyle w:val="ListParagraph"/>
              <w:numPr>
                <w:ilvl w:val="0"/>
                <w:numId w:val="47"/>
              </w:numPr>
              <w:spacing w:before="60" w:after="60" w:line="259" w:lineRule="auto"/>
              <w:ind w:left="375" w:hanging="375"/>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lastRenderedPageBreak/>
              <w:t>Leaving the venue without permission and authorisation</w:t>
            </w:r>
          </w:p>
          <w:p w14:paraId="44942A30" w14:textId="77777777" w:rsidR="004D7628" w:rsidRPr="00EF627F" w:rsidRDefault="004D7628" w:rsidP="004D7628">
            <w:pPr>
              <w:pStyle w:val="ListParagraph"/>
              <w:numPr>
                <w:ilvl w:val="0"/>
                <w:numId w:val="47"/>
              </w:numPr>
              <w:spacing w:before="60" w:after="60" w:line="259" w:lineRule="auto"/>
              <w:ind w:left="375" w:hanging="375"/>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Intentionally damaging/graffitiing Skill Hire’s equipment, premises, or public property.</w:t>
            </w:r>
          </w:p>
          <w:p w14:paraId="03234BC8" w14:textId="77777777" w:rsidR="004D7628" w:rsidRPr="00EF627F" w:rsidRDefault="004D7628" w:rsidP="004D7628">
            <w:pPr>
              <w:pStyle w:val="ListParagraph"/>
              <w:numPr>
                <w:ilvl w:val="0"/>
                <w:numId w:val="47"/>
              </w:numPr>
              <w:spacing w:before="60" w:after="60" w:line="259" w:lineRule="auto"/>
              <w:ind w:left="375" w:hanging="375"/>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Any reported incidents/abuse towards the public when commuting to and from Skill Hire.</w:t>
            </w:r>
          </w:p>
          <w:p w14:paraId="7C1EF10C" w14:textId="77777777" w:rsidR="004D7628" w:rsidRPr="00EF627F" w:rsidRDefault="004D7628" w:rsidP="004D7628">
            <w:pPr>
              <w:pStyle w:val="ListParagraph"/>
              <w:numPr>
                <w:ilvl w:val="0"/>
                <w:numId w:val="47"/>
              </w:numPr>
              <w:spacing w:before="60" w:after="60" w:line="259" w:lineRule="auto"/>
              <w:ind w:left="375"/>
              <w:contextualSpacing/>
              <w:cnfStyle w:val="000000100000" w:firstRow="0" w:lastRow="0" w:firstColumn="0" w:lastColumn="0" w:oddVBand="0" w:evenVBand="0" w:oddHBand="1"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Suspected theft of any tools and equipment</w:t>
            </w:r>
          </w:p>
        </w:tc>
        <w:tc>
          <w:tcPr>
            <w:tcW w:w="3576" w:type="dxa"/>
          </w:tcPr>
          <w:p w14:paraId="4A125ECF" w14:textId="77777777" w:rsidR="004D7628" w:rsidRPr="00EF627F" w:rsidRDefault="004D7628" w:rsidP="00F77C88">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lastRenderedPageBreak/>
              <w:t>Operations Manager/Senior Trainer/Trainer/Senior Mentor to notify guardian by phone to collect student from site.</w:t>
            </w:r>
          </w:p>
          <w:p w14:paraId="3DCC08EF" w14:textId="77777777" w:rsidR="004D7628" w:rsidRPr="00EF627F" w:rsidRDefault="004D7628" w:rsidP="00F77C88">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Admin to send Suspension template and organise meeting time</w:t>
            </w:r>
          </w:p>
          <w:p w14:paraId="577F9B94" w14:textId="77777777" w:rsidR="004D7628" w:rsidRDefault="004D7628" w:rsidP="00F77C88">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Senior Mentor to prepare Bahaviour Agreement for meeting</w:t>
            </w:r>
            <w:r>
              <w:rPr>
                <w:rFonts w:ascii="Arial" w:hAnsi="Arial" w:cs="Arial"/>
                <w:szCs w:val="18"/>
                <w:lang w:eastAsia="en-AU"/>
              </w:rPr>
              <w:t xml:space="preserve">. </w:t>
            </w:r>
          </w:p>
          <w:p w14:paraId="5580660A" w14:textId="77777777" w:rsidR="004D7628" w:rsidRPr="00EF627F" w:rsidRDefault="004D7628" w:rsidP="00F77C88">
            <w:pPr>
              <w:spacing w:before="60" w:after="60"/>
              <w:cnfStyle w:val="000000100000" w:firstRow="0" w:lastRow="0" w:firstColumn="0" w:lastColumn="0" w:oddVBand="0" w:evenVBand="0" w:oddHBand="1" w:evenHBand="0" w:firstRowFirstColumn="0" w:firstRowLastColumn="0" w:lastRowFirstColumn="0" w:lastRowLastColumn="0"/>
              <w:rPr>
                <w:rFonts w:ascii="Arial" w:hAnsi="Arial" w:cs="Arial"/>
                <w:szCs w:val="18"/>
                <w:lang w:eastAsia="en-AU"/>
              </w:rPr>
            </w:pPr>
            <w:r w:rsidRPr="00EF627F">
              <w:rPr>
                <w:rFonts w:ascii="Arial" w:hAnsi="Arial" w:cs="Arial"/>
                <w:szCs w:val="18"/>
                <w:lang w:eastAsia="en-AU"/>
              </w:rPr>
              <w:t xml:space="preserve">Admin to send Suspension Letter </w:t>
            </w:r>
          </w:p>
        </w:tc>
      </w:tr>
    </w:tbl>
    <w:p w14:paraId="50225C67" w14:textId="331E5315" w:rsidR="0024081E" w:rsidRDefault="0024081E" w:rsidP="00DF13BA">
      <w:pPr>
        <w:pStyle w:val="Heading3"/>
      </w:pPr>
      <w:r>
        <w:t>Privacy</w:t>
      </w:r>
      <w:bookmarkEnd w:id="165"/>
      <w:bookmarkEnd w:id="166"/>
    </w:p>
    <w:p w14:paraId="513FCC69" w14:textId="77777777" w:rsidR="0024081E" w:rsidRPr="0062745C" w:rsidRDefault="0024081E" w:rsidP="00D6412B">
      <w:pPr>
        <w:pStyle w:val="BodyText"/>
        <w:rPr>
          <w:lang w:eastAsia="en-AU"/>
        </w:rPr>
      </w:pPr>
      <w:r w:rsidRPr="0062745C">
        <w:rPr>
          <w:lang w:eastAsia="en-AU"/>
        </w:rPr>
        <w:t>Skill Hire abides by the Privacy Act and respects students, staff, and trainer / assessors’ right</w:t>
      </w:r>
    </w:p>
    <w:p w14:paraId="1791AEB1" w14:textId="77777777" w:rsidR="0024081E" w:rsidRPr="0062745C" w:rsidRDefault="0024081E" w:rsidP="00D6412B">
      <w:pPr>
        <w:pStyle w:val="BodyText"/>
        <w:rPr>
          <w:lang w:eastAsia="en-AU"/>
        </w:rPr>
      </w:pPr>
      <w:r w:rsidRPr="0062745C">
        <w:rPr>
          <w:lang w:eastAsia="en-AU"/>
        </w:rPr>
        <w:t>to privacy.</w:t>
      </w:r>
    </w:p>
    <w:p w14:paraId="13244035" w14:textId="77777777" w:rsidR="00CA59D4" w:rsidRPr="0062745C" w:rsidRDefault="00CA59D4" w:rsidP="00D6412B">
      <w:pPr>
        <w:pStyle w:val="BodyText"/>
        <w:rPr>
          <w:lang w:eastAsia="en-AU"/>
        </w:rPr>
      </w:pPr>
    </w:p>
    <w:p w14:paraId="2A8A248C" w14:textId="4775F426" w:rsidR="0024081E" w:rsidRPr="0062745C" w:rsidRDefault="0024081E" w:rsidP="00D6412B">
      <w:pPr>
        <w:pStyle w:val="BodyText"/>
        <w:rPr>
          <w:lang w:eastAsia="en-AU"/>
        </w:rPr>
      </w:pPr>
      <w:r w:rsidRPr="0062745C">
        <w:rPr>
          <w:lang w:eastAsia="en-AU"/>
        </w:rPr>
        <w:t>As an RTO, Skill Hire is obliged to maintain effective administrative and records management systems. This involves the collection and retention of personal information from students in secure student records. All staff must be scrupulous in using student information only for the purposes for which it was gathered. All students always have access to their own records.</w:t>
      </w:r>
    </w:p>
    <w:p w14:paraId="480A43B2" w14:textId="77777777" w:rsidR="00CA59D4" w:rsidRPr="0062745C" w:rsidRDefault="00CA59D4" w:rsidP="00D6412B">
      <w:pPr>
        <w:pStyle w:val="BodyText"/>
        <w:rPr>
          <w:lang w:eastAsia="en-AU"/>
        </w:rPr>
      </w:pPr>
    </w:p>
    <w:p w14:paraId="36BDFD33" w14:textId="54FB4EC8" w:rsidR="0024081E" w:rsidRPr="0062745C" w:rsidRDefault="0024081E" w:rsidP="00D6412B">
      <w:pPr>
        <w:pStyle w:val="BodyText"/>
        <w:rPr>
          <w:lang w:eastAsia="en-AU"/>
        </w:rPr>
      </w:pPr>
      <w:r w:rsidRPr="0062745C">
        <w:rPr>
          <w:lang w:eastAsia="en-AU"/>
        </w:rPr>
        <w:t>Skill Hire collects information from students upon initial enquiry to send course information and is collected at enrolment and during the provision of the training and assessment services. Skill Hire may use personal information to advise students of upcoming events and training course, for marketing and research purposes. In addition, feedback on services provided through surveys is collected. This feedback assists us improve the quality of the services and training and is treated confidentially.</w:t>
      </w:r>
    </w:p>
    <w:p w14:paraId="245BDA67" w14:textId="77777777" w:rsidR="00CA59D4" w:rsidRPr="0062745C" w:rsidRDefault="00CA59D4" w:rsidP="00D6412B">
      <w:pPr>
        <w:pStyle w:val="BodyText"/>
        <w:rPr>
          <w:lang w:eastAsia="en-AU"/>
        </w:rPr>
      </w:pPr>
    </w:p>
    <w:p w14:paraId="7A05230E" w14:textId="2FE5F7B0" w:rsidR="0024081E" w:rsidRPr="0062745C" w:rsidRDefault="0024081E" w:rsidP="00D6412B">
      <w:pPr>
        <w:pStyle w:val="BodyText"/>
        <w:rPr>
          <w:lang w:eastAsia="en-AU"/>
        </w:rPr>
      </w:pPr>
      <w:r w:rsidRPr="0062745C">
        <w:rPr>
          <w:lang w:eastAsia="en-AU"/>
        </w:rPr>
        <w:t>Skill Hire will only disclose information to other parties, as required by law, or as otherwise allowed under the Privacy Act 1988. For further information, please contact Skill Hire Training Services.</w:t>
      </w:r>
    </w:p>
    <w:p w14:paraId="637CD4CD" w14:textId="77777777" w:rsidR="0024081E" w:rsidRPr="0062745C" w:rsidRDefault="0024081E" w:rsidP="00D6412B">
      <w:pPr>
        <w:pStyle w:val="BodyText"/>
        <w:rPr>
          <w:lang w:eastAsia="en-AU"/>
        </w:rPr>
      </w:pPr>
      <w:r w:rsidRPr="0062745C">
        <w:rPr>
          <w:lang w:eastAsia="en-AU"/>
        </w:rPr>
        <w:t>(Refer to Schedule 1</w:t>
      </w:r>
      <w:bookmarkStart w:id="167" w:name="Workplace_Health_and_Safety_(WHS)"/>
      <w:bookmarkEnd w:id="167"/>
    </w:p>
    <w:p w14:paraId="46FCB7CE" w14:textId="77777777" w:rsidR="0024081E" w:rsidRDefault="0024081E" w:rsidP="00D6412B">
      <w:pPr>
        <w:pStyle w:val="BodyText"/>
        <w:rPr>
          <w:w w:val="105"/>
        </w:rPr>
      </w:pPr>
    </w:p>
    <w:p w14:paraId="682432EC" w14:textId="77777777" w:rsidR="0024081E" w:rsidRDefault="0024081E" w:rsidP="00A519A9">
      <w:pPr>
        <w:pStyle w:val="Heading4"/>
      </w:pPr>
      <w:r>
        <w:rPr>
          <w:w w:val="90"/>
        </w:rPr>
        <w:t>Workplace</w:t>
      </w:r>
      <w:r>
        <w:rPr>
          <w:spacing w:val="14"/>
        </w:rPr>
        <w:t xml:space="preserve"> </w:t>
      </w:r>
      <w:r>
        <w:rPr>
          <w:w w:val="90"/>
        </w:rPr>
        <w:t>Health</w:t>
      </w:r>
      <w:r>
        <w:rPr>
          <w:spacing w:val="23"/>
        </w:rPr>
        <w:t xml:space="preserve"> </w:t>
      </w:r>
      <w:r>
        <w:rPr>
          <w:w w:val="90"/>
        </w:rPr>
        <w:t>and</w:t>
      </w:r>
      <w:r>
        <w:rPr>
          <w:spacing w:val="22"/>
        </w:rPr>
        <w:t xml:space="preserve"> </w:t>
      </w:r>
      <w:r>
        <w:rPr>
          <w:w w:val="90"/>
        </w:rPr>
        <w:t>Safety</w:t>
      </w:r>
      <w:r>
        <w:rPr>
          <w:spacing w:val="21"/>
        </w:rPr>
        <w:t xml:space="preserve"> </w:t>
      </w:r>
      <w:r>
        <w:rPr>
          <w:w w:val="90"/>
        </w:rPr>
        <w:t>(WHS)</w:t>
      </w:r>
    </w:p>
    <w:p w14:paraId="4FC286D0" w14:textId="77777777" w:rsidR="0024081E" w:rsidRPr="0062745C" w:rsidRDefault="0024081E" w:rsidP="00D6412B">
      <w:pPr>
        <w:pStyle w:val="BodyText"/>
        <w:rPr>
          <w:lang w:eastAsia="en-AU"/>
        </w:rPr>
      </w:pPr>
      <w:r w:rsidRPr="0062745C">
        <w:rPr>
          <w:lang w:eastAsia="en-AU"/>
        </w:rPr>
        <w:t>Skill Hire is committed to providing a safe and healthy learning and work environment. The safety of our students and staff is of primary importance in all activities and operations of our organisation. We are committed to implementing, maintaining, and continuously improving work health and safety in all Skill Hire facilities and operations.</w:t>
      </w:r>
    </w:p>
    <w:p w14:paraId="0629302F" w14:textId="77777777" w:rsidR="009826B5" w:rsidRPr="0062745C" w:rsidRDefault="009826B5" w:rsidP="00D6412B">
      <w:pPr>
        <w:pStyle w:val="BodyText"/>
        <w:rPr>
          <w:lang w:eastAsia="en-AU"/>
        </w:rPr>
      </w:pPr>
    </w:p>
    <w:p w14:paraId="39DD43F4" w14:textId="0A3DF694" w:rsidR="0024081E" w:rsidRPr="0062745C" w:rsidRDefault="0024081E" w:rsidP="00D6412B">
      <w:pPr>
        <w:pStyle w:val="BodyText"/>
        <w:rPr>
          <w:lang w:eastAsia="en-AU"/>
        </w:rPr>
      </w:pPr>
      <w:r w:rsidRPr="0062745C">
        <w:rPr>
          <w:lang w:eastAsia="en-AU"/>
        </w:rPr>
        <w:t>Skill Hire encourages all persons to regard accident prevention and safety as a collective and individual responsibility.</w:t>
      </w:r>
    </w:p>
    <w:p w14:paraId="1642A92B" w14:textId="77777777" w:rsidR="009826B5" w:rsidRPr="0062745C" w:rsidRDefault="009826B5" w:rsidP="00D6412B">
      <w:pPr>
        <w:pStyle w:val="BodyText"/>
        <w:rPr>
          <w:lang w:eastAsia="en-AU"/>
        </w:rPr>
      </w:pPr>
    </w:p>
    <w:p w14:paraId="156FFAD8" w14:textId="4C9F4C65" w:rsidR="0024081E" w:rsidRPr="0062745C" w:rsidRDefault="0024081E" w:rsidP="00D6412B">
      <w:pPr>
        <w:pStyle w:val="BodyText"/>
        <w:rPr>
          <w:lang w:eastAsia="en-AU"/>
        </w:rPr>
      </w:pPr>
      <w:r w:rsidRPr="0062745C">
        <w:rPr>
          <w:lang w:eastAsia="en-AU"/>
        </w:rPr>
        <w:t>Skill Hire recognises its responsibility under the Workplace Health and Safety and related regulations. The Director has responsibility for ensuring the health and safety of staff, students, contractors and visitors. This includes:</w:t>
      </w:r>
    </w:p>
    <w:p w14:paraId="03F6F688" w14:textId="77777777" w:rsidR="0024081E" w:rsidRPr="0062745C" w:rsidRDefault="0024081E" w:rsidP="009826B5">
      <w:pPr>
        <w:widowControl w:val="0"/>
        <w:tabs>
          <w:tab w:val="left" w:pos="980"/>
        </w:tabs>
        <w:autoSpaceDE w:val="0"/>
        <w:autoSpaceDN w:val="0"/>
        <w:spacing w:before="4" w:line="240" w:lineRule="auto"/>
        <w:ind w:left="260"/>
        <w:rPr>
          <w:rFonts w:ascii="Arial" w:eastAsia="Calibri" w:hAnsi="Arial" w:cs="Arial"/>
          <w:szCs w:val="18"/>
          <w:lang w:eastAsia="en-AU"/>
        </w:rPr>
      </w:pPr>
      <w:r w:rsidRPr="0062745C">
        <w:rPr>
          <w:rFonts w:ascii="Arial" w:eastAsia="Calibri" w:hAnsi="Arial" w:cs="Arial"/>
          <w:szCs w:val="18"/>
          <w:lang w:eastAsia="en-AU"/>
        </w:rPr>
        <w:t>Provide and maintain safe plant, equipment and systems of work.</w:t>
      </w:r>
    </w:p>
    <w:p w14:paraId="345C6C84" w14:textId="77777777" w:rsidR="0024081E" w:rsidRPr="0062745C" w:rsidRDefault="0024081E" w:rsidP="00427646">
      <w:pPr>
        <w:pStyle w:val="ListParagraph"/>
        <w:widowControl w:val="0"/>
        <w:numPr>
          <w:ilvl w:val="0"/>
          <w:numId w:val="10"/>
        </w:numPr>
        <w:tabs>
          <w:tab w:val="left" w:pos="981"/>
        </w:tabs>
        <w:autoSpaceDE w:val="0"/>
        <w:autoSpaceDN w:val="0"/>
        <w:spacing w:before="65" w:line="300" w:lineRule="auto"/>
        <w:ind w:right="298"/>
        <w:rPr>
          <w:rFonts w:ascii="Arial" w:eastAsia="Calibri" w:hAnsi="Arial" w:cs="Arial"/>
          <w:szCs w:val="18"/>
          <w:lang w:eastAsia="en-AU"/>
        </w:rPr>
      </w:pPr>
      <w:r w:rsidRPr="0062745C">
        <w:rPr>
          <w:rFonts w:ascii="Arial" w:eastAsia="Calibri" w:hAnsi="Arial" w:cs="Arial"/>
          <w:szCs w:val="18"/>
          <w:lang w:eastAsia="en-AU"/>
        </w:rPr>
        <w:t>Provide, monitor and maintain systems for safe use, handling, storage and transportation of plant, equipment and substances.</w:t>
      </w:r>
    </w:p>
    <w:p w14:paraId="58BBC4C4" w14:textId="77777777" w:rsidR="0024081E" w:rsidRPr="0062745C" w:rsidRDefault="0024081E" w:rsidP="00427646">
      <w:pPr>
        <w:pStyle w:val="ListParagraph"/>
        <w:widowControl w:val="0"/>
        <w:numPr>
          <w:ilvl w:val="0"/>
          <w:numId w:val="10"/>
        </w:numPr>
        <w:tabs>
          <w:tab w:val="left" w:pos="980"/>
        </w:tabs>
        <w:autoSpaceDE w:val="0"/>
        <w:autoSpaceDN w:val="0"/>
        <w:spacing w:before="2" w:line="240" w:lineRule="auto"/>
        <w:ind w:left="980" w:hanging="720"/>
        <w:rPr>
          <w:rFonts w:ascii="Arial" w:eastAsia="Calibri" w:hAnsi="Arial" w:cs="Arial"/>
          <w:szCs w:val="18"/>
          <w:lang w:eastAsia="en-AU"/>
        </w:rPr>
      </w:pPr>
      <w:r w:rsidRPr="0062745C">
        <w:rPr>
          <w:rFonts w:ascii="Arial" w:eastAsia="Calibri" w:hAnsi="Arial" w:cs="Arial"/>
          <w:szCs w:val="18"/>
          <w:lang w:eastAsia="en-AU"/>
        </w:rPr>
        <w:t>Maintain the workplace in a safe and healthy condition.</w:t>
      </w:r>
    </w:p>
    <w:p w14:paraId="3678719D" w14:textId="77777777" w:rsidR="0024081E" w:rsidRPr="0062745C" w:rsidRDefault="0024081E" w:rsidP="00427646">
      <w:pPr>
        <w:pStyle w:val="ListParagraph"/>
        <w:widowControl w:val="0"/>
        <w:numPr>
          <w:ilvl w:val="0"/>
          <w:numId w:val="10"/>
        </w:numPr>
        <w:tabs>
          <w:tab w:val="left" w:pos="980"/>
        </w:tabs>
        <w:autoSpaceDE w:val="0"/>
        <w:autoSpaceDN w:val="0"/>
        <w:spacing w:before="65" w:line="240" w:lineRule="auto"/>
        <w:ind w:left="980" w:hanging="720"/>
        <w:rPr>
          <w:rFonts w:ascii="Arial" w:eastAsia="Calibri" w:hAnsi="Arial" w:cs="Arial"/>
          <w:szCs w:val="18"/>
          <w:lang w:eastAsia="en-AU"/>
        </w:rPr>
      </w:pPr>
      <w:r w:rsidRPr="0062745C">
        <w:rPr>
          <w:rFonts w:ascii="Arial" w:eastAsia="Calibri" w:hAnsi="Arial" w:cs="Arial"/>
          <w:szCs w:val="18"/>
          <w:lang w:eastAsia="en-AU"/>
        </w:rPr>
        <w:t>Provide adequate facilities to protect the welfare of all employees.</w:t>
      </w:r>
    </w:p>
    <w:p w14:paraId="45AB68C7" w14:textId="77777777" w:rsidR="0024081E" w:rsidRPr="0062745C" w:rsidRDefault="0024081E" w:rsidP="00427646">
      <w:pPr>
        <w:pStyle w:val="ListParagraph"/>
        <w:widowControl w:val="0"/>
        <w:numPr>
          <w:ilvl w:val="0"/>
          <w:numId w:val="10"/>
        </w:numPr>
        <w:tabs>
          <w:tab w:val="left" w:pos="981"/>
        </w:tabs>
        <w:autoSpaceDE w:val="0"/>
        <w:autoSpaceDN w:val="0"/>
        <w:spacing w:before="65" w:line="300" w:lineRule="auto"/>
        <w:ind w:right="307"/>
        <w:rPr>
          <w:rFonts w:ascii="Arial" w:eastAsia="Calibri" w:hAnsi="Arial" w:cs="Arial"/>
          <w:szCs w:val="18"/>
          <w:lang w:eastAsia="en-AU"/>
        </w:rPr>
      </w:pPr>
      <w:r w:rsidRPr="0062745C">
        <w:rPr>
          <w:rFonts w:ascii="Arial" w:eastAsia="Calibri" w:hAnsi="Arial" w:cs="Arial"/>
          <w:szCs w:val="18"/>
          <w:lang w:eastAsia="en-AU"/>
        </w:rPr>
        <w:t>Provide information, training and supervision for all staff and contractors, helping them to integrate WHS into their work areas and roles.</w:t>
      </w:r>
    </w:p>
    <w:p w14:paraId="5BDF84D7" w14:textId="77777777" w:rsidR="0024081E" w:rsidRPr="0062745C" w:rsidRDefault="0024081E" w:rsidP="00427646">
      <w:pPr>
        <w:pStyle w:val="ListParagraph"/>
        <w:widowControl w:val="0"/>
        <w:numPr>
          <w:ilvl w:val="0"/>
          <w:numId w:val="10"/>
        </w:numPr>
        <w:tabs>
          <w:tab w:val="left" w:pos="981"/>
        </w:tabs>
        <w:autoSpaceDE w:val="0"/>
        <w:autoSpaceDN w:val="0"/>
        <w:spacing w:before="3" w:line="300" w:lineRule="auto"/>
        <w:ind w:right="302"/>
        <w:rPr>
          <w:rFonts w:ascii="Arial" w:eastAsia="Calibri" w:hAnsi="Arial" w:cs="Arial"/>
          <w:szCs w:val="18"/>
          <w:lang w:eastAsia="en-AU"/>
        </w:rPr>
      </w:pPr>
      <w:r w:rsidRPr="0062745C">
        <w:rPr>
          <w:rFonts w:ascii="Arial" w:eastAsia="Calibri" w:hAnsi="Arial" w:cs="Arial"/>
          <w:szCs w:val="18"/>
          <w:lang w:eastAsia="en-AU"/>
        </w:rPr>
        <w:t>Provide information, where relevant, to students, allowing them to learn in a safe manner.</w:t>
      </w:r>
    </w:p>
    <w:p w14:paraId="28F8112F" w14:textId="77777777" w:rsidR="0024081E" w:rsidRPr="0062745C" w:rsidRDefault="0024081E" w:rsidP="00427646">
      <w:pPr>
        <w:pStyle w:val="ListParagraph"/>
        <w:widowControl w:val="0"/>
        <w:numPr>
          <w:ilvl w:val="0"/>
          <w:numId w:val="10"/>
        </w:numPr>
        <w:tabs>
          <w:tab w:val="left" w:pos="980"/>
        </w:tabs>
        <w:autoSpaceDE w:val="0"/>
        <w:autoSpaceDN w:val="0"/>
        <w:spacing w:before="2" w:line="240" w:lineRule="auto"/>
        <w:ind w:left="980" w:hanging="720"/>
        <w:rPr>
          <w:rFonts w:ascii="Arial" w:eastAsia="Calibri" w:hAnsi="Arial" w:cs="Arial"/>
          <w:szCs w:val="18"/>
          <w:lang w:eastAsia="en-AU"/>
        </w:rPr>
      </w:pPr>
      <w:r w:rsidRPr="0062745C">
        <w:rPr>
          <w:rFonts w:ascii="Arial" w:eastAsia="Calibri" w:hAnsi="Arial" w:cs="Arial"/>
          <w:szCs w:val="18"/>
          <w:lang w:eastAsia="en-AU"/>
        </w:rPr>
        <w:t>Check WHS system compliance via ongoing auditing.</w:t>
      </w:r>
    </w:p>
    <w:p w14:paraId="4FB81330" w14:textId="77777777" w:rsidR="0024081E" w:rsidRPr="0062745C" w:rsidRDefault="0024081E" w:rsidP="00427646">
      <w:pPr>
        <w:pStyle w:val="ListParagraph"/>
        <w:widowControl w:val="0"/>
        <w:numPr>
          <w:ilvl w:val="0"/>
          <w:numId w:val="10"/>
        </w:numPr>
        <w:tabs>
          <w:tab w:val="left" w:pos="980"/>
        </w:tabs>
        <w:autoSpaceDE w:val="0"/>
        <w:autoSpaceDN w:val="0"/>
        <w:spacing w:before="65" w:line="240" w:lineRule="auto"/>
        <w:ind w:left="980" w:hanging="720"/>
        <w:rPr>
          <w:rFonts w:ascii="Arial" w:eastAsia="Calibri" w:hAnsi="Arial" w:cs="Arial"/>
          <w:szCs w:val="18"/>
          <w:lang w:eastAsia="en-AU"/>
        </w:rPr>
      </w:pPr>
      <w:r w:rsidRPr="0062745C">
        <w:rPr>
          <w:rFonts w:ascii="Arial" w:eastAsia="Calibri" w:hAnsi="Arial" w:cs="Arial"/>
          <w:szCs w:val="18"/>
          <w:lang w:eastAsia="en-AU"/>
        </w:rPr>
        <w:lastRenderedPageBreak/>
        <w:t>Integrate continuous improvement into WHS performance.</w:t>
      </w:r>
    </w:p>
    <w:p w14:paraId="14D767BF" w14:textId="77777777" w:rsidR="0024081E" w:rsidRDefault="0024081E" w:rsidP="00A519A9">
      <w:pPr>
        <w:pStyle w:val="Heading4"/>
      </w:pPr>
      <w:bookmarkStart w:id="168" w:name="Duty_of_Care"/>
      <w:bookmarkEnd w:id="168"/>
      <w:r>
        <w:t>Duty of</w:t>
      </w:r>
      <w:r>
        <w:rPr>
          <w:spacing w:val="1"/>
        </w:rPr>
        <w:t xml:space="preserve"> </w:t>
      </w:r>
      <w:r>
        <w:rPr>
          <w:spacing w:val="-4"/>
        </w:rPr>
        <w:t>Care</w:t>
      </w:r>
    </w:p>
    <w:p w14:paraId="26B3B89F" w14:textId="77777777" w:rsidR="0024081E" w:rsidRPr="0062745C" w:rsidRDefault="0024081E" w:rsidP="00D6412B">
      <w:pPr>
        <w:pStyle w:val="BodyText"/>
        <w:rPr>
          <w:lang w:eastAsia="en-AU"/>
        </w:rPr>
      </w:pPr>
      <w:r w:rsidRPr="0062745C">
        <w:rPr>
          <w:lang w:eastAsia="en-AU"/>
        </w:rPr>
        <w:t>Skill Hire is committed to taking practicable steps to provide and maintain a safe and healthy work and learning environment for all staff, students, and contractors. Specific responsibilities are shown below.</w:t>
      </w:r>
    </w:p>
    <w:p w14:paraId="56E74BDB" w14:textId="77777777" w:rsidR="009826B5" w:rsidRPr="0062745C" w:rsidRDefault="009826B5" w:rsidP="00D6412B">
      <w:pPr>
        <w:pStyle w:val="BodyText"/>
        <w:rPr>
          <w:lang w:eastAsia="en-AU"/>
        </w:rPr>
      </w:pPr>
    </w:p>
    <w:p w14:paraId="3DC2D40C" w14:textId="109FA0C4" w:rsidR="0024081E" w:rsidRPr="0062745C" w:rsidRDefault="0024081E" w:rsidP="00D6412B">
      <w:pPr>
        <w:pStyle w:val="BodyText"/>
        <w:rPr>
          <w:lang w:eastAsia="en-AU"/>
        </w:rPr>
      </w:pPr>
      <w:r w:rsidRPr="0062745C">
        <w:rPr>
          <w:lang w:eastAsia="en-AU"/>
        </w:rPr>
        <w:t>Skill Hire:</w:t>
      </w:r>
    </w:p>
    <w:p w14:paraId="764DAAB8" w14:textId="77777777" w:rsidR="0024081E" w:rsidRPr="0062745C" w:rsidRDefault="0024081E" w:rsidP="009826B5">
      <w:pPr>
        <w:widowControl w:val="0"/>
        <w:tabs>
          <w:tab w:val="left" w:pos="978"/>
        </w:tabs>
        <w:autoSpaceDE w:val="0"/>
        <w:autoSpaceDN w:val="0"/>
        <w:spacing w:before="65" w:line="240" w:lineRule="auto"/>
        <w:ind w:left="260"/>
        <w:jc w:val="both"/>
        <w:rPr>
          <w:rFonts w:ascii="Arial" w:eastAsia="Calibri" w:hAnsi="Arial" w:cs="Arial"/>
          <w:szCs w:val="18"/>
          <w:lang w:eastAsia="en-AU"/>
        </w:rPr>
      </w:pPr>
      <w:r w:rsidRPr="0062745C">
        <w:rPr>
          <w:rFonts w:ascii="Arial" w:eastAsia="Calibri" w:hAnsi="Arial" w:cs="Arial"/>
          <w:szCs w:val="18"/>
          <w:lang w:eastAsia="en-AU"/>
        </w:rPr>
        <w:t>Are responsible for the effective implementation and regular review of this WHS policy.</w:t>
      </w:r>
    </w:p>
    <w:p w14:paraId="1C9B574C" w14:textId="77777777" w:rsidR="0024081E" w:rsidRPr="0062745C" w:rsidRDefault="0024081E" w:rsidP="009826B5">
      <w:pPr>
        <w:widowControl w:val="0"/>
        <w:tabs>
          <w:tab w:val="left" w:pos="978"/>
          <w:tab w:val="left" w:pos="981"/>
        </w:tabs>
        <w:autoSpaceDE w:val="0"/>
        <w:autoSpaceDN w:val="0"/>
        <w:spacing w:before="65" w:line="300" w:lineRule="auto"/>
        <w:ind w:left="260" w:right="309"/>
        <w:jc w:val="both"/>
        <w:rPr>
          <w:rFonts w:ascii="Arial" w:eastAsia="Calibri" w:hAnsi="Arial" w:cs="Arial"/>
          <w:szCs w:val="18"/>
          <w:lang w:eastAsia="en-AU"/>
        </w:rPr>
      </w:pPr>
      <w:r w:rsidRPr="0062745C">
        <w:rPr>
          <w:rFonts w:ascii="Arial" w:eastAsia="Calibri" w:hAnsi="Arial" w:cs="Arial"/>
          <w:szCs w:val="18"/>
          <w:lang w:eastAsia="en-AU"/>
        </w:rPr>
        <w:t>Must observe, implement, and fulfil responsibilities under legislation that applies to WHS and endeavour to comply with relevant standards and codes of practice.</w:t>
      </w:r>
    </w:p>
    <w:p w14:paraId="0E70BB3B" w14:textId="77777777" w:rsidR="0024081E" w:rsidRPr="0062745C" w:rsidRDefault="0024081E" w:rsidP="00427646">
      <w:pPr>
        <w:pStyle w:val="ListParagraph"/>
        <w:widowControl w:val="0"/>
        <w:numPr>
          <w:ilvl w:val="0"/>
          <w:numId w:val="9"/>
        </w:numPr>
        <w:tabs>
          <w:tab w:val="left" w:pos="978"/>
          <w:tab w:val="left" w:pos="981"/>
        </w:tabs>
        <w:autoSpaceDE w:val="0"/>
        <w:autoSpaceDN w:val="0"/>
        <w:spacing w:before="2" w:line="300" w:lineRule="auto"/>
        <w:ind w:right="300"/>
        <w:jc w:val="both"/>
        <w:rPr>
          <w:rFonts w:ascii="Arial" w:eastAsia="Calibri" w:hAnsi="Arial" w:cs="Arial"/>
          <w:szCs w:val="18"/>
          <w:lang w:eastAsia="en-AU"/>
        </w:rPr>
      </w:pPr>
      <w:r w:rsidRPr="0062745C">
        <w:rPr>
          <w:rFonts w:ascii="Arial" w:eastAsia="Calibri" w:hAnsi="Arial" w:cs="Arial"/>
          <w:szCs w:val="18"/>
          <w:lang w:eastAsia="en-AU"/>
        </w:rPr>
        <w:t>Must ensure that the agreed procedures for regular consultation between management and staff are followed.</w:t>
      </w:r>
    </w:p>
    <w:p w14:paraId="15CB77E4" w14:textId="77777777" w:rsidR="0024081E" w:rsidRPr="0062745C" w:rsidRDefault="0024081E" w:rsidP="00427646">
      <w:pPr>
        <w:pStyle w:val="ListParagraph"/>
        <w:widowControl w:val="0"/>
        <w:numPr>
          <w:ilvl w:val="0"/>
          <w:numId w:val="9"/>
        </w:numPr>
        <w:tabs>
          <w:tab w:val="left" w:pos="978"/>
          <w:tab w:val="left" w:pos="981"/>
        </w:tabs>
        <w:autoSpaceDE w:val="0"/>
        <w:autoSpaceDN w:val="0"/>
        <w:spacing w:before="3" w:line="300" w:lineRule="auto"/>
        <w:ind w:right="301"/>
        <w:jc w:val="both"/>
        <w:rPr>
          <w:rFonts w:ascii="Arial" w:eastAsia="Calibri" w:hAnsi="Arial" w:cs="Arial"/>
          <w:szCs w:val="18"/>
          <w:lang w:eastAsia="en-AU"/>
        </w:rPr>
      </w:pPr>
      <w:r w:rsidRPr="0062745C">
        <w:rPr>
          <w:rFonts w:ascii="Arial" w:eastAsia="Calibri" w:hAnsi="Arial" w:cs="Arial"/>
          <w:szCs w:val="18"/>
          <w:lang w:eastAsia="en-AU"/>
        </w:rPr>
        <w:t>Monitors the WHS management policies and procedures. Outcomes of WHS monitoring are used to help maintain appropriate risk controls. The effectiveness of these risk controls and this monitoring and review process is linked to Skill Hire continuous Improvement processes</w:t>
      </w:r>
    </w:p>
    <w:p w14:paraId="39C314CF" w14:textId="5AC80228" w:rsidR="0024081E" w:rsidRPr="0062745C" w:rsidRDefault="0024081E" w:rsidP="009826B5">
      <w:pPr>
        <w:pStyle w:val="ListParagraph"/>
        <w:widowControl w:val="0"/>
        <w:tabs>
          <w:tab w:val="left" w:pos="978"/>
        </w:tabs>
        <w:autoSpaceDE w:val="0"/>
        <w:autoSpaceDN w:val="0"/>
        <w:spacing w:before="192" w:line="240" w:lineRule="auto"/>
        <w:ind w:left="260"/>
        <w:jc w:val="both"/>
        <w:rPr>
          <w:rFonts w:ascii="Arial" w:eastAsia="Calibri" w:hAnsi="Arial" w:cs="Arial"/>
          <w:szCs w:val="18"/>
          <w:lang w:eastAsia="en-AU"/>
        </w:rPr>
      </w:pPr>
      <w:r w:rsidRPr="0062745C">
        <w:rPr>
          <w:rFonts w:ascii="Arial" w:eastAsia="Calibri" w:hAnsi="Arial" w:cs="Arial"/>
          <w:szCs w:val="18"/>
          <w:lang w:eastAsia="en-AU"/>
        </w:rPr>
        <w:t>Are responsible for ensuring that a WHS management system is implemented.</w:t>
      </w:r>
      <w:r w:rsidR="00AE18E0" w:rsidRPr="0062745C">
        <w:rPr>
          <w:rFonts w:ascii="Arial" w:eastAsia="Calibri" w:hAnsi="Arial" w:cs="Arial"/>
          <w:szCs w:val="18"/>
          <w:lang w:eastAsia="en-AU"/>
        </w:rPr>
        <w:t xml:space="preserve"> </w:t>
      </w:r>
      <w:r w:rsidRPr="0062745C">
        <w:rPr>
          <w:rFonts w:ascii="Arial" w:eastAsia="Calibri" w:hAnsi="Arial" w:cs="Arial"/>
          <w:szCs w:val="18"/>
          <w:lang w:eastAsia="en-AU"/>
        </w:rPr>
        <w:t>Staff, contractors, students, and visitors:</w:t>
      </w:r>
    </w:p>
    <w:p w14:paraId="0C021EC5" w14:textId="77777777" w:rsidR="0024081E" w:rsidRPr="0062745C" w:rsidRDefault="0024081E" w:rsidP="009826B5">
      <w:pPr>
        <w:pStyle w:val="ListParagraph"/>
        <w:widowControl w:val="0"/>
        <w:numPr>
          <w:ilvl w:val="0"/>
          <w:numId w:val="43"/>
        </w:numPr>
        <w:tabs>
          <w:tab w:val="left" w:pos="980"/>
        </w:tabs>
        <w:autoSpaceDE w:val="0"/>
        <w:autoSpaceDN w:val="0"/>
        <w:spacing w:before="65" w:line="240" w:lineRule="auto"/>
        <w:rPr>
          <w:rFonts w:ascii="Arial" w:eastAsia="Calibri" w:hAnsi="Arial" w:cs="Arial"/>
          <w:szCs w:val="18"/>
          <w:lang w:eastAsia="en-AU"/>
        </w:rPr>
      </w:pPr>
      <w:r w:rsidRPr="0062745C">
        <w:rPr>
          <w:rFonts w:ascii="Arial" w:eastAsia="Calibri" w:hAnsi="Arial" w:cs="Arial"/>
          <w:szCs w:val="18"/>
          <w:lang w:eastAsia="en-AU"/>
        </w:rPr>
        <w:t>Have a duty towards themselves and others.</w:t>
      </w:r>
    </w:p>
    <w:p w14:paraId="48632FAD" w14:textId="77777777" w:rsidR="0024081E" w:rsidRPr="0062745C" w:rsidRDefault="0024081E" w:rsidP="009826B5">
      <w:pPr>
        <w:pStyle w:val="ListParagraph"/>
        <w:widowControl w:val="0"/>
        <w:numPr>
          <w:ilvl w:val="0"/>
          <w:numId w:val="43"/>
        </w:numPr>
        <w:tabs>
          <w:tab w:val="left" w:pos="980"/>
        </w:tabs>
        <w:autoSpaceDE w:val="0"/>
        <w:autoSpaceDN w:val="0"/>
        <w:spacing w:before="65" w:line="240" w:lineRule="auto"/>
        <w:rPr>
          <w:rFonts w:ascii="Arial" w:eastAsia="Calibri" w:hAnsi="Arial" w:cs="Arial"/>
          <w:szCs w:val="18"/>
          <w:lang w:eastAsia="en-AU"/>
        </w:rPr>
      </w:pPr>
      <w:r w:rsidRPr="0062745C">
        <w:rPr>
          <w:rFonts w:ascii="Arial" w:eastAsia="Calibri" w:hAnsi="Arial" w:cs="Arial"/>
          <w:szCs w:val="18"/>
          <w:lang w:eastAsia="en-AU"/>
        </w:rPr>
        <w:t>Have a responsibility to cooperate with all WHS processes.</w:t>
      </w:r>
    </w:p>
    <w:p w14:paraId="2028DDF6" w14:textId="77777777" w:rsidR="0024081E" w:rsidRPr="0062745C" w:rsidRDefault="0024081E" w:rsidP="009826B5">
      <w:pPr>
        <w:pStyle w:val="ListParagraph"/>
        <w:widowControl w:val="0"/>
        <w:numPr>
          <w:ilvl w:val="0"/>
          <w:numId w:val="43"/>
        </w:numPr>
        <w:tabs>
          <w:tab w:val="left" w:pos="981"/>
        </w:tabs>
        <w:autoSpaceDE w:val="0"/>
        <w:autoSpaceDN w:val="0"/>
        <w:spacing w:before="65" w:line="300" w:lineRule="auto"/>
        <w:ind w:right="304"/>
        <w:rPr>
          <w:rFonts w:ascii="Arial" w:eastAsia="Calibri" w:hAnsi="Arial" w:cs="Arial"/>
          <w:szCs w:val="18"/>
          <w:lang w:eastAsia="en-AU"/>
        </w:rPr>
      </w:pPr>
      <w:r w:rsidRPr="0062745C">
        <w:rPr>
          <w:rFonts w:ascii="Arial" w:eastAsia="Calibri" w:hAnsi="Arial" w:cs="Arial"/>
          <w:szCs w:val="18"/>
          <w:lang w:eastAsia="en-AU"/>
        </w:rPr>
        <w:t>Have a responsibility to comply with relevant Skill Hire WHS management system policies and procedures.</w:t>
      </w:r>
    </w:p>
    <w:p w14:paraId="5AD7DF3D" w14:textId="77777777" w:rsidR="0024081E" w:rsidRPr="0062745C" w:rsidRDefault="0024081E" w:rsidP="009826B5">
      <w:pPr>
        <w:pStyle w:val="ListParagraph"/>
        <w:widowControl w:val="0"/>
        <w:numPr>
          <w:ilvl w:val="0"/>
          <w:numId w:val="43"/>
        </w:numPr>
        <w:tabs>
          <w:tab w:val="left" w:pos="980"/>
        </w:tabs>
        <w:autoSpaceDE w:val="0"/>
        <w:autoSpaceDN w:val="0"/>
        <w:spacing w:before="2" w:line="240" w:lineRule="auto"/>
        <w:rPr>
          <w:rFonts w:ascii="Arial" w:eastAsia="Calibri" w:hAnsi="Arial" w:cs="Arial"/>
          <w:szCs w:val="18"/>
          <w:lang w:eastAsia="en-AU"/>
        </w:rPr>
      </w:pPr>
      <w:r w:rsidRPr="0062745C">
        <w:rPr>
          <w:rFonts w:ascii="Arial" w:eastAsia="Calibri" w:hAnsi="Arial" w:cs="Arial"/>
          <w:szCs w:val="18"/>
          <w:lang w:eastAsia="en-AU"/>
        </w:rPr>
        <w:t>Must not bypass or misuse systems or equipment provided for WHS purposes.</w:t>
      </w:r>
    </w:p>
    <w:p w14:paraId="269BFBD5" w14:textId="77777777" w:rsidR="0024081E" w:rsidRPr="0062745C" w:rsidRDefault="0024081E" w:rsidP="009826B5">
      <w:pPr>
        <w:pStyle w:val="ListParagraph"/>
        <w:widowControl w:val="0"/>
        <w:numPr>
          <w:ilvl w:val="0"/>
          <w:numId w:val="43"/>
        </w:numPr>
        <w:tabs>
          <w:tab w:val="left" w:pos="981"/>
        </w:tabs>
        <w:autoSpaceDE w:val="0"/>
        <w:autoSpaceDN w:val="0"/>
        <w:spacing w:before="65" w:line="302" w:lineRule="auto"/>
        <w:ind w:right="297"/>
        <w:rPr>
          <w:rFonts w:ascii="Arial" w:eastAsia="Calibri" w:hAnsi="Arial" w:cs="Arial"/>
          <w:szCs w:val="18"/>
          <w:lang w:eastAsia="en-AU"/>
        </w:rPr>
      </w:pPr>
      <w:r w:rsidRPr="0062745C">
        <w:rPr>
          <w:rFonts w:ascii="Arial" w:eastAsia="Calibri" w:hAnsi="Arial" w:cs="Arial"/>
          <w:szCs w:val="18"/>
          <w:lang w:eastAsia="en-AU"/>
        </w:rPr>
        <w:t>Must report any unsafe conditions which come to their attention to the Skill Hire Training Services.</w:t>
      </w:r>
    </w:p>
    <w:p w14:paraId="5913CB6B" w14:textId="77777777" w:rsidR="0024081E" w:rsidRDefault="0024081E" w:rsidP="00A519A9">
      <w:pPr>
        <w:pStyle w:val="Heading4"/>
      </w:pPr>
      <w:bookmarkStart w:id="169" w:name="Accidents,_Injuries_&amp;_Near_Misses"/>
      <w:bookmarkEnd w:id="169"/>
      <w:r>
        <w:rPr>
          <w:w w:val="105"/>
        </w:rPr>
        <w:t>Accidents,</w:t>
      </w:r>
      <w:r>
        <w:rPr>
          <w:spacing w:val="-13"/>
          <w:w w:val="105"/>
        </w:rPr>
        <w:t xml:space="preserve"> </w:t>
      </w:r>
      <w:r>
        <w:rPr>
          <w:w w:val="105"/>
        </w:rPr>
        <w:t>Injuries</w:t>
      </w:r>
      <w:r>
        <w:rPr>
          <w:spacing w:val="-11"/>
          <w:w w:val="105"/>
        </w:rPr>
        <w:t xml:space="preserve"> </w:t>
      </w:r>
      <w:r>
        <w:rPr>
          <w:w w:val="105"/>
        </w:rPr>
        <w:t>&amp;</w:t>
      </w:r>
      <w:r>
        <w:rPr>
          <w:spacing w:val="-10"/>
          <w:w w:val="105"/>
        </w:rPr>
        <w:t xml:space="preserve"> </w:t>
      </w:r>
      <w:r>
        <w:rPr>
          <w:w w:val="105"/>
        </w:rPr>
        <w:t>Near</w:t>
      </w:r>
      <w:r>
        <w:rPr>
          <w:spacing w:val="-9"/>
          <w:w w:val="105"/>
        </w:rPr>
        <w:t xml:space="preserve"> </w:t>
      </w:r>
      <w:r>
        <w:rPr>
          <w:w w:val="105"/>
        </w:rPr>
        <w:t>Misses</w:t>
      </w:r>
    </w:p>
    <w:p w14:paraId="676FA29B" w14:textId="77777777" w:rsidR="0024081E" w:rsidRPr="0062745C" w:rsidRDefault="0024081E" w:rsidP="00D6412B">
      <w:pPr>
        <w:pStyle w:val="BodyText"/>
        <w:rPr>
          <w:lang w:eastAsia="en-AU"/>
        </w:rPr>
      </w:pPr>
      <w:r w:rsidRPr="0062745C">
        <w:rPr>
          <w:lang w:eastAsia="en-AU"/>
        </w:rPr>
        <w:t>All incidents and near misses are required to be reported immediately. See your trainer / assessor or Skill Hire Training Services to report any issues.</w:t>
      </w:r>
    </w:p>
    <w:p w14:paraId="0900C710" w14:textId="77777777" w:rsidR="009826B5" w:rsidRPr="0062745C" w:rsidRDefault="009826B5" w:rsidP="00D6412B">
      <w:pPr>
        <w:pStyle w:val="BodyText"/>
        <w:rPr>
          <w:lang w:eastAsia="en-AU"/>
        </w:rPr>
      </w:pPr>
    </w:p>
    <w:p w14:paraId="56F4D976" w14:textId="542E22FB" w:rsidR="0024081E" w:rsidRPr="0062745C" w:rsidRDefault="0024081E" w:rsidP="00D6412B">
      <w:pPr>
        <w:pStyle w:val="BodyText"/>
        <w:rPr>
          <w:lang w:eastAsia="en-AU"/>
        </w:rPr>
      </w:pPr>
      <w:r w:rsidRPr="0062745C">
        <w:rPr>
          <w:lang w:eastAsia="en-AU"/>
        </w:rPr>
        <w:t>Skill Hire will ensure that the injured person receives appropriate first aid and/or medical treatment as soon as possible and will investigate to reasonably prevent a recurrence.</w:t>
      </w:r>
    </w:p>
    <w:p w14:paraId="10487A86" w14:textId="77777777" w:rsidR="009826B5" w:rsidRPr="0062745C" w:rsidRDefault="009826B5" w:rsidP="00D6412B">
      <w:pPr>
        <w:pStyle w:val="BodyText"/>
        <w:rPr>
          <w:lang w:eastAsia="en-AU"/>
        </w:rPr>
      </w:pPr>
    </w:p>
    <w:p w14:paraId="6DD1A6B6" w14:textId="7FCA55BF" w:rsidR="0024081E" w:rsidRPr="0062745C" w:rsidRDefault="0024081E" w:rsidP="00D6412B">
      <w:pPr>
        <w:pStyle w:val="BodyText"/>
        <w:rPr>
          <w:lang w:eastAsia="en-AU"/>
        </w:rPr>
      </w:pPr>
      <w:r w:rsidRPr="0062745C">
        <w:rPr>
          <w:lang w:eastAsia="en-AU"/>
        </w:rPr>
        <w:t>Skill Hire is also committed to ensuring that injury management activities commence as soon as possible after injury and that every effort is made to provide suitable and meaningful duties consistent with the nature of the injury or illness, after seeking appropriate medical judgement.</w:t>
      </w:r>
    </w:p>
    <w:p w14:paraId="0B56867F" w14:textId="77777777" w:rsidR="009826B5" w:rsidRPr="0062745C" w:rsidRDefault="009826B5" w:rsidP="00D6412B">
      <w:pPr>
        <w:pStyle w:val="BodyText"/>
        <w:rPr>
          <w:lang w:eastAsia="en-AU"/>
        </w:rPr>
      </w:pPr>
    </w:p>
    <w:p w14:paraId="49A4B506" w14:textId="6D11004B" w:rsidR="0024081E" w:rsidRPr="0062745C" w:rsidRDefault="009826B5" w:rsidP="00D6412B">
      <w:pPr>
        <w:pStyle w:val="BodyText"/>
        <w:rPr>
          <w:lang w:eastAsia="en-AU"/>
        </w:rPr>
      </w:pPr>
      <w:r w:rsidRPr="0062745C">
        <w:rPr>
          <w:lang w:eastAsia="en-AU"/>
        </w:rPr>
        <w:t>S</w:t>
      </w:r>
      <w:r w:rsidR="0024081E" w:rsidRPr="0062745C">
        <w:rPr>
          <w:lang w:eastAsia="en-AU"/>
        </w:rPr>
        <w:t>tudents and employees are expected to take care to prevent work-related injuries to themselves and to others.</w:t>
      </w:r>
    </w:p>
    <w:p w14:paraId="6EDEA13D" w14:textId="77777777" w:rsidR="0024081E" w:rsidRDefault="0024081E" w:rsidP="00A519A9">
      <w:pPr>
        <w:pStyle w:val="Heading4"/>
      </w:pPr>
      <w:bookmarkStart w:id="170" w:name="Investigating_Incidents_and_Accidents"/>
      <w:bookmarkEnd w:id="170"/>
      <w:r>
        <w:t>Investigating</w:t>
      </w:r>
      <w:r>
        <w:rPr>
          <w:spacing w:val="-1"/>
        </w:rPr>
        <w:t xml:space="preserve"> </w:t>
      </w:r>
      <w:r>
        <w:t>Incidents</w:t>
      </w:r>
      <w:r>
        <w:rPr>
          <w:spacing w:val="-1"/>
        </w:rPr>
        <w:t xml:space="preserve"> </w:t>
      </w:r>
      <w:r>
        <w:t>and Accidents</w:t>
      </w:r>
    </w:p>
    <w:p w14:paraId="6DDC90A7" w14:textId="77777777" w:rsidR="0024081E" w:rsidRPr="0062745C" w:rsidRDefault="0024081E" w:rsidP="00D6412B">
      <w:pPr>
        <w:pStyle w:val="BodyText"/>
      </w:pPr>
      <w:r w:rsidRPr="0062745C">
        <w:t>Skill</w:t>
      </w:r>
      <w:r w:rsidRPr="0062745C">
        <w:rPr>
          <w:spacing w:val="35"/>
        </w:rPr>
        <w:t xml:space="preserve"> </w:t>
      </w:r>
      <w:r w:rsidRPr="0062745C">
        <w:t>Hire</w:t>
      </w:r>
      <w:r w:rsidRPr="0062745C">
        <w:rPr>
          <w:spacing w:val="26"/>
        </w:rPr>
        <w:t xml:space="preserve"> </w:t>
      </w:r>
      <w:r w:rsidRPr="0062745C">
        <w:t>Training</w:t>
      </w:r>
      <w:r w:rsidRPr="0062745C">
        <w:rPr>
          <w:spacing w:val="30"/>
        </w:rPr>
        <w:t xml:space="preserve"> </w:t>
      </w:r>
      <w:r w:rsidRPr="0062745C">
        <w:t>Services</w:t>
      </w:r>
      <w:r w:rsidRPr="0062745C">
        <w:rPr>
          <w:spacing w:val="31"/>
        </w:rPr>
        <w:t xml:space="preserve"> </w:t>
      </w:r>
      <w:r w:rsidRPr="0062745C">
        <w:t>are</w:t>
      </w:r>
      <w:r w:rsidRPr="0062745C">
        <w:rPr>
          <w:spacing w:val="27"/>
        </w:rPr>
        <w:t xml:space="preserve"> </w:t>
      </w:r>
      <w:r w:rsidRPr="0062745C">
        <w:t>responsible</w:t>
      </w:r>
      <w:r w:rsidRPr="0062745C">
        <w:rPr>
          <w:spacing w:val="37"/>
        </w:rPr>
        <w:t xml:space="preserve"> </w:t>
      </w:r>
      <w:r w:rsidRPr="0062745C">
        <w:t>for</w:t>
      </w:r>
      <w:r w:rsidRPr="0062745C">
        <w:rPr>
          <w:spacing w:val="26"/>
        </w:rPr>
        <w:t xml:space="preserve"> </w:t>
      </w:r>
      <w:r w:rsidRPr="0062745C">
        <w:t>investigating</w:t>
      </w:r>
      <w:r w:rsidRPr="0062745C">
        <w:rPr>
          <w:spacing w:val="28"/>
        </w:rPr>
        <w:t xml:space="preserve"> </w:t>
      </w:r>
      <w:r w:rsidRPr="0062745C">
        <w:t>incidents</w:t>
      </w:r>
      <w:r w:rsidRPr="0062745C">
        <w:rPr>
          <w:spacing w:val="32"/>
        </w:rPr>
        <w:t xml:space="preserve"> </w:t>
      </w:r>
      <w:r w:rsidRPr="0062745C">
        <w:t>and</w:t>
      </w:r>
      <w:r w:rsidRPr="0062745C">
        <w:rPr>
          <w:spacing w:val="29"/>
        </w:rPr>
        <w:t xml:space="preserve"> </w:t>
      </w:r>
      <w:r w:rsidRPr="0062745C">
        <w:rPr>
          <w:spacing w:val="-2"/>
        </w:rPr>
        <w:t>accidents.</w:t>
      </w:r>
    </w:p>
    <w:p w14:paraId="264FBF3D" w14:textId="77777777" w:rsidR="009826B5" w:rsidRPr="0062745C" w:rsidRDefault="009826B5" w:rsidP="00D6412B">
      <w:pPr>
        <w:pStyle w:val="BodyText"/>
        <w:rPr>
          <w:w w:val="110"/>
        </w:rPr>
      </w:pPr>
    </w:p>
    <w:p w14:paraId="213DAA5A" w14:textId="662B4DAC" w:rsidR="0024081E" w:rsidRPr="0062745C" w:rsidRDefault="009826B5" w:rsidP="00D6412B">
      <w:pPr>
        <w:pStyle w:val="BodyText"/>
      </w:pPr>
      <w:r w:rsidRPr="0062745C">
        <w:rPr>
          <w:w w:val="110"/>
        </w:rPr>
        <w:t>F</w:t>
      </w:r>
      <w:r w:rsidR="0024081E" w:rsidRPr="0062745C">
        <w:rPr>
          <w:w w:val="110"/>
        </w:rPr>
        <w:t>ollowing</w:t>
      </w:r>
      <w:r w:rsidR="0024081E" w:rsidRPr="0062745C">
        <w:rPr>
          <w:spacing w:val="-17"/>
          <w:w w:val="110"/>
        </w:rPr>
        <w:t xml:space="preserve"> </w:t>
      </w:r>
      <w:r w:rsidR="0024081E" w:rsidRPr="0062745C">
        <w:rPr>
          <w:w w:val="110"/>
        </w:rPr>
        <w:t>the</w:t>
      </w:r>
      <w:r w:rsidR="0024081E" w:rsidRPr="0062745C">
        <w:rPr>
          <w:spacing w:val="-13"/>
          <w:w w:val="110"/>
        </w:rPr>
        <w:t xml:space="preserve"> </w:t>
      </w:r>
      <w:r w:rsidR="0024081E" w:rsidRPr="0062745C">
        <w:rPr>
          <w:w w:val="110"/>
        </w:rPr>
        <w:t>report</w:t>
      </w:r>
      <w:r w:rsidR="0024081E" w:rsidRPr="0062745C">
        <w:rPr>
          <w:spacing w:val="-15"/>
          <w:w w:val="110"/>
        </w:rPr>
        <w:t xml:space="preserve"> </w:t>
      </w:r>
      <w:r w:rsidR="0024081E" w:rsidRPr="0062745C">
        <w:rPr>
          <w:w w:val="110"/>
        </w:rPr>
        <w:t>of</w:t>
      </w:r>
      <w:r w:rsidR="0024081E" w:rsidRPr="0062745C">
        <w:rPr>
          <w:spacing w:val="-12"/>
          <w:w w:val="110"/>
        </w:rPr>
        <w:t xml:space="preserve"> </w:t>
      </w:r>
      <w:r w:rsidR="0024081E" w:rsidRPr="0062745C">
        <w:rPr>
          <w:w w:val="110"/>
        </w:rPr>
        <w:t>an</w:t>
      </w:r>
      <w:r w:rsidR="0024081E" w:rsidRPr="0062745C">
        <w:rPr>
          <w:spacing w:val="-15"/>
          <w:w w:val="110"/>
        </w:rPr>
        <w:t xml:space="preserve"> </w:t>
      </w:r>
      <w:r w:rsidR="0024081E" w:rsidRPr="0062745C">
        <w:rPr>
          <w:w w:val="110"/>
        </w:rPr>
        <w:t>incident</w:t>
      </w:r>
      <w:r w:rsidR="0024081E" w:rsidRPr="0062745C">
        <w:rPr>
          <w:spacing w:val="-15"/>
          <w:w w:val="110"/>
        </w:rPr>
        <w:t xml:space="preserve"> </w:t>
      </w:r>
      <w:r w:rsidR="0024081E" w:rsidRPr="0062745C">
        <w:rPr>
          <w:w w:val="110"/>
        </w:rPr>
        <w:t>(near</w:t>
      </w:r>
      <w:r w:rsidR="0024081E" w:rsidRPr="0062745C">
        <w:rPr>
          <w:spacing w:val="-13"/>
          <w:w w:val="110"/>
        </w:rPr>
        <w:t xml:space="preserve"> </w:t>
      </w:r>
      <w:r w:rsidR="0024081E" w:rsidRPr="0062745C">
        <w:rPr>
          <w:w w:val="110"/>
        </w:rPr>
        <w:t>miss)</w:t>
      </w:r>
      <w:r w:rsidR="0024081E" w:rsidRPr="0062745C">
        <w:rPr>
          <w:spacing w:val="-16"/>
          <w:w w:val="110"/>
        </w:rPr>
        <w:t xml:space="preserve"> </w:t>
      </w:r>
      <w:r w:rsidR="0024081E" w:rsidRPr="0062745C">
        <w:rPr>
          <w:w w:val="110"/>
        </w:rPr>
        <w:t>or</w:t>
      </w:r>
      <w:r w:rsidR="0024081E" w:rsidRPr="0062745C">
        <w:rPr>
          <w:spacing w:val="-13"/>
          <w:w w:val="110"/>
        </w:rPr>
        <w:t xml:space="preserve"> </w:t>
      </w:r>
      <w:r w:rsidR="0024081E" w:rsidRPr="0062745C">
        <w:rPr>
          <w:w w:val="110"/>
        </w:rPr>
        <w:t>accident</w:t>
      </w:r>
      <w:r w:rsidR="0024081E" w:rsidRPr="0062745C">
        <w:rPr>
          <w:spacing w:val="-15"/>
          <w:w w:val="110"/>
        </w:rPr>
        <w:t xml:space="preserve"> </w:t>
      </w:r>
      <w:r w:rsidR="0024081E" w:rsidRPr="0062745C">
        <w:rPr>
          <w:w w:val="110"/>
        </w:rPr>
        <w:t>(and</w:t>
      </w:r>
      <w:r w:rsidR="0024081E" w:rsidRPr="0062745C">
        <w:rPr>
          <w:spacing w:val="-16"/>
          <w:w w:val="110"/>
        </w:rPr>
        <w:t xml:space="preserve"> </w:t>
      </w:r>
      <w:r w:rsidR="0024081E" w:rsidRPr="0062745C">
        <w:rPr>
          <w:w w:val="110"/>
        </w:rPr>
        <w:t>after</w:t>
      </w:r>
      <w:r w:rsidR="0024081E" w:rsidRPr="0062745C">
        <w:rPr>
          <w:spacing w:val="-13"/>
          <w:w w:val="110"/>
        </w:rPr>
        <w:t xml:space="preserve"> </w:t>
      </w:r>
      <w:r w:rsidR="0024081E" w:rsidRPr="0062745C">
        <w:rPr>
          <w:w w:val="110"/>
        </w:rPr>
        <w:t>first</w:t>
      </w:r>
      <w:r w:rsidR="0024081E" w:rsidRPr="0062745C">
        <w:rPr>
          <w:spacing w:val="-15"/>
          <w:w w:val="110"/>
        </w:rPr>
        <w:t xml:space="preserve"> </w:t>
      </w:r>
      <w:r w:rsidR="0024081E" w:rsidRPr="0062745C">
        <w:rPr>
          <w:w w:val="110"/>
        </w:rPr>
        <w:t>aid</w:t>
      </w:r>
      <w:r w:rsidR="0024081E" w:rsidRPr="0062745C">
        <w:rPr>
          <w:spacing w:val="-16"/>
          <w:w w:val="110"/>
        </w:rPr>
        <w:t xml:space="preserve"> </w:t>
      </w:r>
      <w:r w:rsidR="0024081E" w:rsidRPr="0062745C">
        <w:rPr>
          <w:w w:val="110"/>
        </w:rPr>
        <w:t>and</w:t>
      </w:r>
      <w:r w:rsidR="0024081E" w:rsidRPr="0062745C">
        <w:rPr>
          <w:spacing w:val="-16"/>
          <w:w w:val="110"/>
        </w:rPr>
        <w:t xml:space="preserve"> </w:t>
      </w:r>
      <w:r w:rsidR="0024081E" w:rsidRPr="0062745C">
        <w:rPr>
          <w:w w:val="110"/>
        </w:rPr>
        <w:t>other</w:t>
      </w:r>
      <w:r w:rsidR="0024081E" w:rsidRPr="0062745C">
        <w:rPr>
          <w:spacing w:val="-13"/>
          <w:w w:val="110"/>
        </w:rPr>
        <w:t xml:space="preserve"> </w:t>
      </w:r>
      <w:r w:rsidR="0024081E" w:rsidRPr="0062745C">
        <w:rPr>
          <w:w w:val="110"/>
        </w:rPr>
        <w:t>injury management</w:t>
      </w:r>
      <w:r w:rsidR="0024081E" w:rsidRPr="0062745C">
        <w:rPr>
          <w:spacing w:val="-15"/>
          <w:w w:val="110"/>
        </w:rPr>
        <w:t xml:space="preserve"> </w:t>
      </w:r>
      <w:r w:rsidR="0024081E" w:rsidRPr="0062745C">
        <w:rPr>
          <w:w w:val="110"/>
        </w:rPr>
        <w:t>processes</w:t>
      </w:r>
      <w:r w:rsidR="0024081E" w:rsidRPr="0062745C">
        <w:rPr>
          <w:spacing w:val="-14"/>
          <w:w w:val="110"/>
        </w:rPr>
        <w:t xml:space="preserve"> </w:t>
      </w:r>
      <w:r w:rsidR="0024081E" w:rsidRPr="0062745C">
        <w:rPr>
          <w:w w:val="110"/>
        </w:rPr>
        <w:t>have</w:t>
      </w:r>
      <w:r w:rsidR="0024081E" w:rsidRPr="0062745C">
        <w:rPr>
          <w:spacing w:val="-16"/>
          <w:w w:val="110"/>
        </w:rPr>
        <w:t xml:space="preserve"> </w:t>
      </w:r>
      <w:r w:rsidR="0024081E" w:rsidRPr="0062745C">
        <w:rPr>
          <w:w w:val="110"/>
        </w:rPr>
        <w:t>been</w:t>
      </w:r>
      <w:r w:rsidR="0024081E" w:rsidRPr="0062745C">
        <w:rPr>
          <w:spacing w:val="-17"/>
          <w:w w:val="110"/>
        </w:rPr>
        <w:t xml:space="preserve"> </w:t>
      </w:r>
      <w:r w:rsidR="0024081E" w:rsidRPr="0062745C">
        <w:rPr>
          <w:w w:val="110"/>
        </w:rPr>
        <w:t>implemented),</w:t>
      </w:r>
      <w:r w:rsidR="0024081E" w:rsidRPr="0062745C">
        <w:rPr>
          <w:spacing w:val="-14"/>
          <w:w w:val="110"/>
        </w:rPr>
        <w:t xml:space="preserve"> </w:t>
      </w:r>
      <w:r w:rsidR="0024081E" w:rsidRPr="0062745C">
        <w:rPr>
          <w:w w:val="110"/>
        </w:rPr>
        <w:t>Skill</w:t>
      </w:r>
      <w:r w:rsidR="0024081E" w:rsidRPr="0062745C">
        <w:rPr>
          <w:spacing w:val="-12"/>
          <w:w w:val="110"/>
        </w:rPr>
        <w:t xml:space="preserve"> </w:t>
      </w:r>
      <w:r w:rsidR="0024081E" w:rsidRPr="0062745C">
        <w:rPr>
          <w:w w:val="110"/>
        </w:rPr>
        <w:t>Hire</w:t>
      </w:r>
      <w:r w:rsidR="0024081E" w:rsidRPr="0062745C">
        <w:rPr>
          <w:spacing w:val="-16"/>
          <w:w w:val="110"/>
        </w:rPr>
        <w:t xml:space="preserve"> </w:t>
      </w:r>
      <w:r w:rsidR="0024081E" w:rsidRPr="0062745C">
        <w:rPr>
          <w:w w:val="110"/>
        </w:rPr>
        <w:t>Training</w:t>
      </w:r>
      <w:r w:rsidR="0024081E" w:rsidRPr="0062745C">
        <w:rPr>
          <w:spacing w:val="-15"/>
          <w:w w:val="110"/>
        </w:rPr>
        <w:t xml:space="preserve"> </w:t>
      </w:r>
      <w:r w:rsidR="0024081E" w:rsidRPr="0062745C">
        <w:rPr>
          <w:w w:val="110"/>
        </w:rPr>
        <w:t>Services</w:t>
      </w:r>
      <w:r w:rsidR="0024081E" w:rsidRPr="0062745C">
        <w:rPr>
          <w:spacing w:val="-14"/>
          <w:w w:val="110"/>
        </w:rPr>
        <w:t xml:space="preserve"> </w:t>
      </w:r>
      <w:r w:rsidR="0024081E" w:rsidRPr="0062745C">
        <w:rPr>
          <w:w w:val="110"/>
        </w:rPr>
        <w:t>will</w:t>
      </w:r>
      <w:r w:rsidR="0024081E" w:rsidRPr="0062745C">
        <w:rPr>
          <w:spacing w:val="-16"/>
          <w:w w:val="110"/>
        </w:rPr>
        <w:t xml:space="preserve"> </w:t>
      </w:r>
      <w:r w:rsidR="0024081E" w:rsidRPr="0062745C">
        <w:rPr>
          <w:w w:val="110"/>
        </w:rPr>
        <w:t>immediately undertake an investigation.</w:t>
      </w:r>
    </w:p>
    <w:p w14:paraId="50AB453A" w14:textId="77777777" w:rsidR="0024081E" w:rsidRPr="0062745C" w:rsidRDefault="0024081E" w:rsidP="00D6412B">
      <w:pPr>
        <w:pStyle w:val="BodyText"/>
      </w:pPr>
      <w:r w:rsidRPr="0062745C">
        <w:rPr>
          <w:w w:val="110"/>
        </w:rPr>
        <w:t>The</w:t>
      </w:r>
      <w:r w:rsidRPr="0062745C">
        <w:rPr>
          <w:spacing w:val="-16"/>
          <w:w w:val="110"/>
        </w:rPr>
        <w:t xml:space="preserve"> </w:t>
      </w:r>
      <w:r w:rsidRPr="0062745C">
        <w:rPr>
          <w:w w:val="110"/>
        </w:rPr>
        <w:t>process</w:t>
      </w:r>
      <w:r w:rsidRPr="0062745C">
        <w:rPr>
          <w:spacing w:val="-15"/>
          <w:w w:val="110"/>
        </w:rPr>
        <w:t xml:space="preserve"> </w:t>
      </w:r>
      <w:r w:rsidRPr="0062745C">
        <w:rPr>
          <w:w w:val="110"/>
        </w:rPr>
        <w:t>for</w:t>
      </w:r>
      <w:r w:rsidRPr="0062745C">
        <w:rPr>
          <w:spacing w:val="-17"/>
          <w:w w:val="110"/>
        </w:rPr>
        <w:t xml:space="preserve"> </w:t>
      </w:r>
      <w:r w:rsidRPr="0062745C">
        <w:rPr>
          <w:w w:val="110"/>
        </w:rPr>
        <w:t>investigations</w:t>
      </w:r>
      <w:r w:rsidRPr="0062745C">
        <w:rPr>
          <w:spacing w:val="-16"/>
          <w:w w:val="110"/>
        </w:rPr>
        <w:t xml:space="preserve"> </w:t>
      </w:r>
      <w:r w:rsidRPr="0062745C">
        <w:rPr>
          <w:w w:val="110"/>
        </w:rPr>
        <w:t>may</w:t>
      </w:r>
      <w:r w:rsidRPr="0062745C">
        <w:rPr>
          <w:spacing w:val="-15"/>
          <w:w w:val="110"/>
        </w:rPr>
        <w:t xml:space="preserve"> </w:t>
      </w:r>
      <w:r w:rsidRPr="0062745C">
        <w:rPr>
          <w:spacing w:val="-2"/>
          <w:w w:val="110"/>
        </w:rPr>
        <w:t>include:</w:t>
      </w:r>
    </w:p>
    <w:p w14:paraId="558BAC2B" w14:textId="77777777" w:rsidR="0024081E" w:rsidRPr="0062745C" w:rsidRDefault="0024081E" w:rsidP="00427646">
      <w:pPr>
        <w:pStyle w:val="ListParagraph"/>
        <w:widowControl w:val="0"/>
        <w:numPr>
          <w:ilvl w:val="0"/>
          <w:numId w:val="7"/>
        </w:numPr>
        <w:tabs>
          <w:tab w:val="left" w:pos="978"/>
        </w:tabs>
        <w:autoSpaceDE w:val="0"/>
        <w:autoSpaceDN w:val="0"/>
        <w:spacing w:before="65" w:line="240" w:lineRule="auto"/>
        <w:ind w:left="978" w:hanging="718"/>
        <w:jc w:val="both"/>
        <w:rPr>
          <w:color w:val="auto"/>
        </w:rPr>
      </w:pPr>
      <w:r w:rsidRPr="0062745C">
        <w:rPr>
          <w:color w:val="auto"/>
        </w:rPr>
        <w:t>Interview</w:t>
      </w:r>
      <w:r w:rsidRPr="0062745C">
        <w:rPr>
          <w:color w:val="auto"/>
          <w:spacing w:val="23"/>
        </w:rPr>
        <w:t xml:space="preserve"> </w:t>
      </w:r>
      <w:r w:rsidRPr="0062745C">
        <w:rPr>
          <w:color w:val="auto"/>
        </w:rPr>
        <w:t>all</w:t>
      </w:r>
      <w:r w:rsidRPr="0062745C">
        <w:rPr>
          <w:color w:val="auto"/>
          <w:spacing w:val="18"/>
        </w:rPr>
        <w:t xml:space="preserve"> </w:t>
      </w:r>
      <w:r w:rsidRPr="0062745C">
        <w:rPr>
          <w:color w:val="auto"/>
        </w:rPr>
        <w:t>people</w:t>
      </w:r>
      <w:r w:rsidRPr="0062745C">
        <w:rPr>
          <w:color w:val="auto"/>
          <w:spacing w:val="29"/>
        </w:rPr>
        <w:t xml:space="preserve"> </w:t>
      </w:r>
      <w:r w:rsidRPr="0062745C">
        <w:rPr>
          <w:color w:val="auto"/>
        </w:rPr>
        <w:t>involved</w:t>
      </w:r>
      <w:r w:rsidRPr="0062745C">
        <w:rPr>
          <w:color w:val="auto"/>
          <w:spacing w:val="21"/>
        </w:rPr>
        <w:t xml:space="preserve"> </w:t>
      </w:r>
      <w:r w:rsidRPr="0062745C">
        <w:rPr>
          <w:color w:val="auto"/>
        </w:rPr>
        <w:t>in</w:t>
      </w:r>
      <w:r w:rsidRPr="0062745C">
        <w:rPr>
          <w:color w:val="auto"/>
          <w:spacing w:val="25"/>
        </w:rPr>
        <w:t xml:space="preserve"> </w:t>
      </w:r>
      <w:r w:rsidRPr="0062745C">
        <w:rPr>
          <w:color w:val="auto"/>
        </w:rPr>
        <w:t>the</w:t>
      </w:r>
      <w:r w:rsidRPr="0062745C">
        <w:rPr>
          <w:color w:val="auto"/>
          <w:spacing w:val="19"/>
        </w:rPr>
        <w:t xml:space="preserve"> </w:t>
      </w:r>
      <w:r w:rsidRPr="0062745C">
        <w:rPr>
          <w:color w:val="auto"/>
        </w:rPr>
        <w:t>accident</w:t>
      </w:r>
      <w:r w:rsidRPr="0062745C">
        <w:rPr>
          <w:color w:val="auto"/>
          <w:spacing w:val="23"/>
        </w:rPr>
        <w:t xml:space="preserve"> </w:t>
      </w:r>
      <w:r w:rsidRPr="0062745C">
        <w:rPr>
          <w:color w:val="auto"/>
        </w:rPr>
        <w:t>or</w:t>
      </w:r>
      <w:r w:rsidRPr="0062745C">
        <w:rPr>
          <w:color w:val="auto"/>
          <w:spacing w:val="27"/>
        </w:rPr>
        <w:t xml:space="preserve"> </w:t>
      </w:r>
      <w:r w:rsidRPr="0062745C">
        <w:rPr>
          <w:color w:val="auto"/>
        </w:rPr>
        <w:t>incident</w:t>
      </w:r>
      <w:r w:rsidRPr="0062745C">
        <w:rPr>
          <w:color w:val="auto"/>
          <w:spacing w:val="23"/>
        </w:rPr>
        <w:t xml:space="preserve"> </w:t>
      </w:r>
      <w:r w:rsidRPr="0062745C">
        <w:rPr>
          <w:color w:val="auto"/>
        </w:rPr>
        <w:t>and</w:t>
      </w:r>
      <w:r w:rsidRPr="0062745C">
        <w:rPr>
          <w:color w:val="auto"/>
          <w:spacing w:val="22"/>
        </w:rPr>
        <w:t xml:space="preserve"> </w:t>
      </w:r>
      <w:r w:rsidRPr="0062745C">
        <w:rPr>
          <w:color w:val="auto"/>
          <w:spacing w:val="-2"/>
        </w:rPr>
        <w:t>witnesses.</w:t>
      </w:r>
    </w:p>
    <w:p w14:paraId="6A58CF40" w14:textId="77777777" w:rsidR="0024081E" w:rsidRPr="0062745C" w:rsidRDefault="0024081E" w:rsidP="00427646">
      <w:pPr>
        <w:pStyle w:val="ListParagraph"/>
        <w:widowControl w:val="0"/>
        <w:numPr>
          <w:ilvl w:val="0"/>
          <w:numId w:val="7"/>
        </w:numPr>
        <w:tabs>
          <w:tab w:val="left" w:pos="978"/>
          <w:tab w:val="left" w:pos="981"/>
        </w:tabs>
        <w:autoSpaceDE w:val="0"/>
        <w:autoSpaceDN w:val="0"/>
        <w:spacing w:before="65" w:line="302" w:lineRule="auto"/>
        <w:ind w:right="293"/>
        <w:jc w:val="both"/>
        <w:rPr>
          <w:color w:val="auto"/>
        </w:rPr>
      </w:pPr>
      <w:r w:rsidRPr="0062745C">
        <w:rPr>
          <w:color w:val="auto"/>
          <w:w w:val="110"/>
        </w:rPr>
        <w:t>Use the risk management approach to help understand the underlying hazards that caused</w:t>
      </w:r>
      <w:r w:rsidRPr="0062745C">
        <w:rPr>
          <w:color w:val="auto"/>
          <w:spacing w:val="-15"/>
          <w:w w:val="110"/>
        </w:rPr>
        <w:t xml:space="preserve"> </w:t>
      </w:r>
      <w:r w:rsidRPr="0062745C">
        <w:rPr>
          <w:color w:val="auto"/>
          <w:w w:val="110"/>
        </w:rPr>
        <w:t>the</w:t>
      </w:r>
      <w:r w:rsidRPr="0062745C">
        <w:rPr>
          <w:color w:val="auto"/>
          <w:spacing w:val="-12"/>
          <w:w w:val="110"/>
        </w:rPr>
        <w:t xml:space="preserve"> </w:t>
      </w:r>
      <w:r w:rsidRPr="0062745C">
        <w:rPr>
          <w:color w:val="auto"/>
          <w:w w:val="110"/>
        </w:rPr>
        <w:t>incident</w:t>
      </w:r>
      <w:r w:rsidRPr="0062745C">
        <w:rPr>
          <w:color w:val="auto"/>
          <w:spacing w:val="-14"/>
          <w:w w:val="110"/>
        </w:rPr>
        <w:t xml:space="preserve"> </w:t>
      </w:r>
      <w:r w:rsidRPr="0062745C">
        <w:rPr>
          <w:color w:val="auto"/>
          <w:w w:val="110"/>
        </w:rPr>
        <w:t>or</w:t>
      </w:r>
      <w:r w:rsidRPr="0062745C">
        <w:rPr>
          <w:color w:val="auto"/>
          <w:spacing w:val="-12"/>
          <w:w w:val="110"/>
        </w:rPr>
        <w:t xml:space="preserve"> </w:t>
      </w:r>
      <w:r w:rsidRPr="0062745C">
        <w:rPr>
          <w:color w:val="auto"/>
          <w:w w:val="110"/>
        </w:rPr>
        <w:t>accident</w:t>
      </w:r>
      <w:r w:rsidRPr="0062745C">
        <w:rPr>
          <w:color w:val="auto"/>
          <w:spacing w:val="-14"/>
          <w:w w:val="110"/>
        </w:rPr>
        <w:t xml:space="preserve"> </w:t>
      </w:r>
      <w:r w:rsidRPr="0062745C">
        <w:rPr>
          <w:color w:val="auto"/>
          <w:w w:val="110"/>
        </w:rPr>
        <w:t>and</w:t>
      </w:r>
      <w:r w:rsidRPr="0062745C">
        <w:rPr>
          <w:color w:val="auto"/>
          <w:spacing w:val="-15"/>
          <w:w w:val="110"/>
        </w:rPr>
        <w:t xml:space="preserve"> </w:t>
      </w:r>
      <w:r w:rsidRPr="0062745C">
        <w:rPr>
          <w:color w:val="auto"/>
          <w:w w:val="110"/>
        </w:rPr>
        <w:t>whether</w:t>
      </w:r>
      <w:r w:rsidRPr="0062745C">
        <w:rPr>
          <w:color w:val="auto"/>
          <w:spacing w:val="-12"/>
          <w:w w:val="110"/>
        </w:rPr>
        <w:t xml:space="preserve"> </w:t>
      </w:r>
      <w:r w:rsidRPr="0062745C">
        <w:rPr>
          <w:color w:val="auto"/>
          <w:w w:val="110"/>
        </w:rPr>
        <w:t>controls</w:t>
      </w:r>
      <w:r w:rsidRPr="0062745C">
        <w:rPr>
          <w:color w:val="auto"/>
          <w:spacing w:val="-14"/>
          <w:w w:val="110"/>
        </w:rPr>
        <w:t xml:space="preserve"> </w:t>
      </w:r>
      <w:r w:rsidRPr="0062745C">
        <w:rPr>
          <w:color w:val="auto"/>
          <w:w w:val="110"/>
        </w:rPr>
        <w:t>failed,</w:t>
      </w:r>
      <w:r w:rsidRPr="0062745C">
        <w:rPr>
          <w:color w:val="auto"/>
          <w:spacing w:val="-7"/>
          <w:w w:val="110"/>
        </w:rPr>
        <w:t xml:space="preserve"> </w:t>
      </w:r>
      <w:r w:rsidRPr="0062745C">
        <w:rPr>
          <w:color w:val="auto"/>
          <w:w w:val="110"/>
        </w:rPr>
        <w:t>were</w:t>
      </w:r>
      <w:r w:rsidRPr="0062745C">
        <w:rPr>
          <w:color w:val="auto"/>
          <w:spacing w:val="-12"/>
          <w:w w:val="110"/>
        </w:rPr>
        <w:t xml:space="preserve"> </w:t>
      </w:r>
      <w:r w:rsidRPr="0062745C">
        <w:rPr>
          <w:color w:val="auto"/>
          <w:w w:val="110"/>
        </w:rPr>
        <w:t>insufficient</w:t>
      </w:r>
      <w:r w:rsidRPr="0062745C">
        <w:rPr>
          <w:color w:val="auto"/>
          <w:spacing w:val="-14"/>
          <w:w w:val="110"/>
        </w:rPr>
        <w:t xml:space="preserve"> </w:t>
      </w:r>
      <w:r w:rsidRPr="0062745C">
        <w:rPr>
          <w:color w:val="auto"/>
          <w:w w:val="110"/>
        </w:rPr>
        <w:t>or</w:t>
      </w:r>
      <w:r w:rsidRPr="0062745C">
        <w:rPr>
          <w:color w:val="auto"/>
          <w:spacing w:val="-12"/>
          <w:w w:val="110"/>
        </w:rPr>
        <w:t xml:space="preserve"> </w:t>
      </w:r>
      <w:r w:rsidRPr="0062745C">
        <w:rPr>
          <w:color w:val="auto"/>
          <w:w w:val="110"/>
        </w:rPr>
        <w:t xml:space="preserve">were </w:t>
      </w:r>
      <w:r w:rsidRPr="0062745C">
        <w:rPr>
          <w:color w:val="auto"/>
          <w:spacing w:val="-2"/>
          <w:w w:val="110"/>
        </w:rPr>
        <w:t>absent.</w:t>
      </w:r>
    </w:p>
    <w:p w14:paraId="6C13BE16" w14:textId="77777777" w:rsidR="0024081E" w:rsidRPr="0062745C" w:rsidRDefault="0024081E" w:rsidP="00427646">
      <w:pPr>
        <w:pStyle w:val="ListParagraph"/>
        <w:widowControl w:val="0"/>
        <w:numPr>
          <w:ilvl w:val="0"/>
          <w:numId w:val="7"/>
        </w:numPr>
        <w:tabs>
          <w:tab w:val="left" w:pos="978"/>
          <w:tab w:val="left" w:pos="981"/>
        </w:tabs>
        <w:autoSpaceDE w:val="0"/>
        <w:autoSpaceDN w:val="0"/>
        <w:spacing w:before="0" w:line="300" w:lineRule="auto"/>
        <w:ind w:right="301"/>
        <w:jc w:val="both"/>
        <w:rPr>
          <w:color w:val="auto"/>
        </w:rPr>
      </w:pPr>
      <w:r w:rsidRPr="0062745C">
        <w:rPr>
          <w:color w:val="auto"/>
        </w:rPr>
        <w:t xml:space="preserve">Listen to recommendations of people involved in the incident or accident about what is </w:t>
      </w:r>
      <w:r w:rsidRPr="0062745C">
        <w:rPr>
          <w:color w:val="auto"/>
          <w:w w:val="110"/>
        </w:rPr>
        <w:t>required</w:t>
      </w:r>
      <w:r w:rsidRPr="0062745C">
        <w:rPr>
          <w:color w:val="auto"/>
          <w:spacing w:val="-12"/>
          <w:w w:val="110"/>
        </w:rPr>
        <w:t xml:space="preserve"> </w:t>
      </w:r>
      <w:r w:rsidRPr="0062745C">
        <w:rPr>
          <w:color w:val="auto"/>
          <w:w w:val="110"/>
        </w:rPr>
        <w:t>to</w:t>
      </w:r>
      <w:r w:rsidRPr="0062745C">
        <w:rPr>
          <w:color w:val="auto"/>
          <w:spacing w:val="-13"/>
          <w:w w:val="110"/>
        </w:rPr>
        <w:t xml:space="preserve"> </w:t>
      </w:r>
      <w:r w:rsidRPr="0062745C">
        <w:rPr>
          <w:color w:val="auto"/>
          <w:w w:val="110"/>
        </w:rPr>
        <w:t>prevent</w:t>
      </w:r>
      <w:r w:rsidRPr="0062745C">
        <w:rPr>
          <w:color w:val="auto"/>
          <w:spacing w:val="-11"/>
          <w:w w:val="110"/>
        </w:rPr>
        <w:t xml:space="preserve"> </w:t>
      </w:r>
      <w:r w:rsidRPr="0062745C">
        <w:rPr>
          <w:color w:val="auto"/>
          <w:w w:val="110"/>
        </w:rPr>
        <w:t>such</w:t>
      </w:r>
      <w:r w:rsidRPr="0062745C">
        <w:rPr>
          <w:color w:val="auto"/>
          <w:spacing w:val="-11"/>
          <w:w w:val="110"/>
        </w:rPr>
        <w:t xml:space="preserve"> </w:t>
      </w:r>
      <w:r w:rsidRPr="0062745C">
        <w:rPr>
          <w:color w:val="auto"/>
          <w:w w:val="110"/>
        </w:rPr>
        <w:t>incidents</w:t>
      </w:r>
      <w:r w:rsidRPr="0062745C">
        <w:rPr>
          <w:color w:val="auto"/>
          <w:spacing w:val="-11"/>
          <w:w w:val="110"/>
        </w:rPr>
        <w:t xml:space="preserve"> </w:t>
      </w:r>
      <w:r w:rsidRPr="0062745C">
        <w:rPr>
          <w:color w:val="auto"/>
          <w:w w:val="110"/>
        </w:rPr>
        <w:t>or</w:t>
      </w:r>
      <w:r w:rsidRPr="0062745C">
        <w:rPr>
          <w:color w:val="auto"/>
          <w:spacing w:val="-9"/>
          <w:w w:val="110"/>
        </w:rPr>
        <w:t xml:space="preserve"> </w:t>
      </w:r>
      <w:r w:rsidRPr="0062745C">
        <w:rPr>
          <w:color w:val="auto"/>
          <w:w w:val="110"/>
        </w:rPr>
        <w:t>accidents</w:t>
      </w:r>
      <w:r w:rsidRPr="0062745C">
        <w:rPr>
          <w:color w:val="auto"/>
          <w:spacing w:val="-11"/>
          <w:w w:val="110"/>
        </w:rPr>
        <w:t xml:space="preserve"> </w:t>
      </w:r>
      <w:r w:rsidRPr="0062745C">
        <w:rPr>
          <w:color w:val="auto"/>
          <w:w w:val="110"/>
        </w:rPr>
        <w:t>in</w:t>
      </w:r>
      <w:r w:rsidRPr="0062745C">
        <w:rPr>
          <w:color w:val="auto"/>
          <w:spacing w:val="-10"/>
          <w:w w:val="110"/>
        </w:rPr>
        <w:t xml:space="preserve"> </w:t>
      </w:r>
      <w:r w:rsidRPr="0062745C">
        <w:rPr>
          <w:color w:val="auto"/>
          <w:w w:val="110"/>
        </w:rPr>
        <w:t>the</w:t>
      </w:r>
      <w:r w:rsidRPr="0062745C">
        <w:rPr>
          <w:color w:val="auto"/>
          <w:spacing w:val="-14"/>
          <w:w w:val="110"/>
        </w:rPr>
        <w:t xml:space="preserve"> </w:t>
      </w:r>
      <w:r w:rsidRPr="0062745C">
        <w:rPr>
          <w:color w:val="auto"/>
          <w:w w:val="110"/>
        </w:rPr>
        <w:t>future.</w:t>
      </w:r>
    </w:p>
    <w:p w14:paraId="4C704B27" w14:textId="77777777" w:rsidR="0024081E" w:rsidRPr="0062745C" w:rsidRDefault="0024081E" w:rsidP="00427646">
      <w:pPr>
        <w:pStyle w:val="ListParagraph"/>
        <w:widowControl w:val="0"/>
        <w:numPr>
          <w:ilvl w:val="0"/>
          <w:numId w:val="7"/>
        </w:numPr>
        <w:tabs>
          <w:tab w:val="left" w:pos="978"/>
          <w:tab w:val="left" w:pos="981"/>
        </w:tabs>
        <w:autoSpaceDE w:val="0"/>
        <w:autoSpaceDN w:val="0"/>
        <w:spacing w:before="0" w:line="300" w:lineRule="auto"/>
        <w:ind w:right="290"/>
        <w:jc w:val="both"/>
        <w:rPr>
          <w:color w:val="auto"/>
        </w:rPr>
      </w:pPr>
      <w:r w:rsidRPr="0062745C">
        <w:rPr>
          <w:color w:val="auto"/>
          <w:w w:val="110"/>
        </w:rPr>
        <w:t>Analyse results of investigation and document recommended courses of action for evaluation by Skill Hire Training Services.</w:t>
      </w:r>
    </w:p>
    <w:p w14:paraId="0AFFE612" w14:textId="77777777" w:rsidR="0024081E" w:rsidRPr="0062745C" w:rsidRDefault="0024081E" w:rsidP="00427646">
      <w:pPr>
        <w:pStyle w:val="ListParagraph"/>
        <w:widowControl w:val="0"/>
        <w:numPr>
          <w:ilvl w:val="0"/>
          <w:numId w:val="7"/>
        </w:numPr>
        <w:tabs>
          <w:tab w:val="left" w:pos="978"/>
        </w:tabs>
        <w:autoSpaceDE w:val="0"/>
        <w:autoSpaceDN w:val="0"/>
        <w:spacing w:before="1" w:line="240" w:lineRule="auto"/>
        <w:ind w:left="978" w:hanging="718"/>
        <w:jc w:val="both"/>
        <w:rPr>
          <w:color w:val="auto"/>
        </w:rPr>
      </w:pPr>
      <w:r w:rsidRPr="0062745C">
        <w:rPr>
          <w:color w:val="auto"/>
          <w:spacing w:val="2"/>
        </w:rPr>
        <w:t>Once</w:t>
      </w:r>
      <w:r w:rsidRPr="0062745C">
        <w:rPr>
          <w:color w:val="auto"/>
          <w:spacing w:val="39"/>
        </w:rPr>
        <w:t xml:space="preserve"> </w:t>
      </w:r>
      <w:r w:rsidRPr="0062745C">
        <w:rPr>
          <w:color w:val="auto"/>
          <w:spacing w:val="2"/>
        </w:rPr>
        <w:t>action</w:t>
      </w:r>
      <w:r w:rsidRPr="0062745C">
        <w:rPr>
          <w:color w:val="auto"/>
          <w:spacing w:val="35"/>
        </w:rPr>
        <w:t xml:space="preserve"> </w:t>
      </w:r>
      <w:r w:rsidRPr="0062745C">
        <w:rPr>
          <w:color w:val="auto"/>
          <w:spacing w:val="2"/>
        </w:rPr>
        <w:t>is</w:t>
      </w:r>
      <w:r w:rsidRPr="0062745C">
        <w:rPr>
          <w:color w:val="auto"/>
          <w:spacing w:val="36"/>
        </w:rPr>
        <w:t xml:space="preserve"> </w:t>
      </w:r>
      <w:r w:rsidRPr="0062745C">
        <w:rPr>
          <w:color w:val="auto"/>
          <w:spacing w:val="2"/>
        </w:rPr>
        <w:t>approved,</w:t>
      </w:r>
      <w:r w:rsidRPr="0062745C">
        <w:rPr>
          <w:color w:val="auto"/>
          <w:spacing w:val="33"/>
        </w:rPr>
        <w:t xml:space="preserve"> </w:t>
      </w:r>
      <w:r w:rsidRPr="0062745C">
        <w:rPr>
          <w:color w:val="auto"/>
          <w:spacing w:val="2"/>
        </w:rPr>
        <w:t>communicates</w:t>
      </w:r>
      <w:r w:rsidRPr="0062745C">
        <w:rPr>
          <w:color w:val="auto"/>
          <w:spacing w:val="36"/>
        </w:rPr>
        <w:t xml:space="preserve"> </w:t>
      </w:r>
      <w:r w:rsidRPr="0062745C">
        <w:rPr>
          <w:color w:val="auto"/>
          <w:spacing w:val="2"/>
        </w:rPr>
        <w:t>outcomes</w:t>
      </w:r>
      <w:r w:rsidRPr="0062745C">
        <w:rPr>
          <w:color w:val="auto"/>
          <w:spacing w:val="35"/>
        </w:rPr>
        <w:t xml:space="preserve"> </w:t>
      </w:r>
      <w:r w:rsidRPr="0062745C">
        <w:rPr>
          <w:color w:val="auto"/>
          <w:spacing w:val="2"/>
        </w:rPr>
        <w:t>and</w:t>
      </w:r>
      <w:r w:rsidRPr="0062745C">
        <w:rPr>
          <w:color w:val="auto"/>
          <w:spacing w:val="34"/>
        </w:rPr>
        <w:t xml:space="preserve"> </w:t>
      </w:r>
      <w:r w:rsidRPr="0062745C">
        <w:rPr>
          <w:color w:val="auto"/>
          <w:spacing w:val="-2"/>
        </w:rPr>
        <w:t>plan.</w:t>
      </w:r>
    </w:p>
    <w:p w14:paraId="1629FE48" w14:textId="77777777" w:rsidR="0024081E" w:rsidRPr="0064113F" w:rsidRDefault="0024081E" w:rsidP="0024081E">
      <w:pPr>
        <w:pStyle w:val="ListParagraph"/>
        <w:tabs>
          <w:tab w:val="left" w:pos="978"/>
        </w:tabs>
        <w:spacing w:before="1"/>
        <w:ind w:left="978"/>
      </w:pPr>
    </w:p>
    <w:p w14:paraId="640CDD68" w14:textId="2D2CA80B" w:rsidR="0024081E" w:rsidRDefault="0024081E" w:rsidP="009826B5">
      <w:pPr>
        <w:pStyle w:val="Heading2"/>
      </w:pPr>
      <w:bookmarkStart w:id="171" w:name="SUPPORT_SERVICES"/>
      <w:bookmarkStart w:id="172" w:name="_Toc145410056"/>
      <w:bookmarkStart w:id="173" w:name="_Toc149895018"/>
      <w:bookmarkEnd w:id="171"/>
      <w:r>
        <w:t>SU</w:t>
      </w:r>
      <w:r>
        <w:rPr>
          <w:spacing w:val="-38"/>
        </w:rPr>
        <w:t xml:space="preserve"> </w:t>
      </w:r>
      <w:r>
        <w:rPr>
          <w:spacing w:val="18"/>
        </w:rPr>
        <w:t>PPO</w:t>
      </w:r>
      <w:r>
        <w:t>RT</w:t>
      </w:r>
      <w:r>
        <w:rPr>
          <w:spacing w:val="22"/>
        </w:rPr>
        <w:t xml:space="preserve"> </w:t>
      </w:r>
      <w:r>
        <w:t>S</w:t>
      </w:r>
      <w:r>
        <w:rPr>
          <w:spacing w:val="-36"/>
        </w:rPr>
        <w:t xml:space="preserve"> </w:t>
      </w:r>
      <w:r>
        <w:t>E</w:t>
      </w:r>
      <w:r>
        <w:rPr>
          <w:spacing w:val="-38"/>
        </w:rPr>
        <w:t xml:space="preserve"> </w:t>
      </w:r>
      <w:r>
        <w:rPr>
          <w:spacing w:val="16"/>
        </w:rPr>
        <w:t>RVI</w:t>
      </w:r>
      <w:r>
        <w:rPr>
          <w:spacing w:val="-36"/>
        </w:rPr>
        <w:t xml:space="preserve"> </w:t>
      </w:r>
      <w:r>
        <w:t>CE</w:t>
      </w:r>
      <w:r>
        <w:rPr>
          <w:spacing w:val="-10"/>
        </w:rPr>
        <w:t>S</w:t>
      </w:r>
      <w:bookmarkEnd w:id="172"/>
      <w:bookmarkEnd w:id="173"/>
    </w:p>
    <w:p w14:paraId="5C96C309" w14:textId="77777777" w:rsidR="0024081E" w:rsidRPr="0062745C" w:rsidRDefault="0024081E" w:rsidP="00D6412B">
      <w:pPr>
        <w:pStyle w:val="BodyText"/>
      </w:pPr>
      <w:r w:rsidRPr="0062745C">
        <w:rPr>
          <w:w w:val="110"/>
        </w:rPr>
        <w:t>Skill</w:t>
      </w:r>
      <w:r w:rsidRPr="0062745C">
        <w:rPr>
          <w:spacing w:val="-3"/>
          <w:w w:val="110"/>
        </w:rPr>
        <w:t xml:space="preserve"> </w:t>
      </w:r>
      <w:r w:rsidRPr="0062745C">
        <w:rPr>
          <w:w w:val="110"/>
        </w:rPr>
        <w:t>Hire</w:t>
      </w:r>
      <w:r w:rsidRPr="0062745C">
        <w:rPr>
          <w:spacing w:val="-8"/>
          <w:w w:val="110"/>
        </w:rPr>
        <w:t xml:space="preserve"> </w:t>
      </w:r>
      <w:r w:rsidRPr="0062745C">
        <w:rPr>
          <w:w w:val="110"/>
        </w:rPr>
        <w:t>appreciates</w:t>
      </w:r>
      <w:r w:rsidRPr="0062745C">
        <w:rPr>
          <w:spacing w:val="-5"/>
          <w:w w:val="110"/>
        </w:rPr>
        <w:t xml:space="preserve"> </w:t>
      </w:r>
      <w:r w:rsidRPr="0062745C">
        <w:rPr>
          <w:w w:val="110"/>
        </w:rPr>
        <w:t>that</w:t>
      </w:r>
      <w:r w:rsidRPr="0062745C">
        <w:rPr>
          <w:spacing w:val="-5"/>
          <w:w w:val="110"/>
        </w:rPr>
        <w:t xml:space="preserve"> </w:t>
      </w:r>
      <w:r w:rsidRPr="0062745C">
        <w:rPr>
          <w:w w:val="110"/>
        </w:rPr>
        <w:t>student</w:t>
      </w:r>
      <w:r w:rsidRPr="0062745C">
        <w:rPr>
          <w:spacing w:val="-5"/>
          <w:w w:val="110"/>
        </w:rPr>
        <w:t xml:space="preserve"> </w:t>
      </w:r>
      <w:r w:rsidRPr="0062745C">
        <w:rPr>
          <w:w w:val="110"/>
        </w:rPr>
        <w:t>life</w:t>
      </w:r>
      <w:r w:rsidRPr="0062745C">
        <w:rPr>
          <w:spacing w:val="-8"/>
          <w:w w:val="110"/>
        </w:rPr>
        <w:t xml:space="preserve"> </w:t>
      </w:r>
      <w:r w:rsidRPr="0062745C">
        <w:rPr>
          <w:w w:val="110"/>
        </w:rPr>
        <w:t>can</w:t>
      </w:r>
      <w:r w:rsidRPr="0062745C">
        <w:rPr>
          <w:spacing w:val="-5"/>
          <w:w w:val="110"/>
        </w:rPr>
        <w:t xml:space="preserve"> </w:t>
      </w:r>
      <w:r w:rsidRPr="0062745C">
        <w:rPr>
          <w:w w:val="110"/>
        </w:rPr>
        <w:t>be</w:t>
      </w:r>
      <w:r w:rsidRPr="0062745C">
        <w:rPr>
          <w:spacing w:val="-3"/>
          <w:w w:val="110"/>
        </w:rPr>
        <w:t xml:space="preserve"> </w:t>
      </w:r>
      <w:r w:rsidRPr="0062745C">
        <w:rPr>
          <w:w w:val="110"/>
        </w:rPr>
        <w:t>tough,</w:t>
      </w:r>
      <w:r w:rsidRPr="0062745C">
        <w:rPr>
          <w:spacing w:val="-6"/>
          <w:w w:val="110"/>
        </w:rPr>
        <w:t xml:space="preserve"> </w:t>
      </w:r>
      <w:r w:rsidRPr="0062745C">
        <w:rPr>
          <w:w w:val="110"/>
        </w:rPr>
        <w:t>with</w:t>
      </w:r>
      <w:r w:rsidRPr="0062745C">
        <w:rPr>
          <w:spacing w:val="-5"/>
          <w:w w:val="110"/>
        </w:rPr>
        <w:t xml:space="preserve"> </w:t>
      </w:r>
      <w:r w:rsidRPr="0062745C">
        <w:rPr>
          <w:w w:val="110"/>
        </w:rPr>
        <w:t>having</w:t>
      </w:r>
      <w:r w:rsidRPr="0062745C">
        <w:rPr>
          <w:spacing w:val="-7"/>
          <w:w w:val="110"/>
        </w:rPr>
        <w:t xml:space="preserve"> </w:t>
      </w:r>
      <w:r w:rsidRPr="0062745C">
        <w:rPr>
          <w:w w:val="110"/>
        </w:rPr>
        <w:t>to</w:t>
      </w:r>
      <w:r w:rsidRPr="0062745C">
        <w:rPr>
          <w:spacing w:val="-3"/>
          <w:w w:val="110"/>
        </w:rPr>
        <w:t xml:space="preserve"> </w:t>
      </w:r>
      <w:r w:rsidRPr="0062745C">
        <w:rPr>
          <w:w w:val="110"/>
        </w:rPr>
        <w:t>balance</w:t>
      </w:r>
      <w:r w:rsidRPr="0062745C">
        <w:rPr>
          <w:spacing w:val="-3"/>
          <w:w w:val="110"/>
        </w:rPr>
        <w:t xml:space="preserve"> </w:t>
      </w:r>
      <w:r w:rsidRPr="0062745C">
        <w:rPr>
          <w:w w:val="110"/>
        </w:rPr>
        <w:t>life</w:t>
      </w:r>
      <w:r w:rsidRPr="0062745C">
        <w:rPr>
          <w:spacing w:val="-3"/>
          <w:w w:val="110"/>
        </w:rPr>
        <w:t xml:space="preserve"> </w:t>
      </w:r>
      <w:r w:rsidRPr="0062745C">
        <w:rPr>
          <w:w w:val="110"/>
        </w:rPr>
        <w:t>commitments with</w:t>
      </w:r>
      <w:r w:rsidRPr="0062745C">
        <w:rPr>
          <w:spacing w:val="-13"/>
          <w:w w:val="110"/>
        </w:rPr>
        <w:t xml:space="preserve"> </w:t>
      </w:r>
      <w:r w:rsidRPr="0062745C">
        <w:rPr>
          <w:w w:val="110"/>
        </w:rPr>
        <w:t>a</w:t>
      </w:r>
      <w:r w:rsidRPr="0062745C">
        <w:rPr>
          <w:spacing w:val="-10"/>
          <w:w w:val="110"/>
        </w:rPr>
        <w:t xml:space="preserve"> </w:t>
      </w:r>
      <w:r w:rsidRPr="0062745C">
        <w:rPr>
          <w:w w:val="110"/>
        </w:rPr>
        <w:t>study</w:t>
      </w:r>
      <w:r w:rsidRPr="0062745C">
        <w:rPr>
          <w:spacing w:val="-11"/>
          <w:w w:val="110"/>
        </w:rPr>
        <w:t xml:space="preserve"> </w:t>
      </w:r>
      <w:r w:rsidRPr="0062745C">
        <w:rPr>
          <w:w w:val="110"/>
        </w:rPr>
        <w:t>timetable.</w:t>
      </w:r>
      <w:r w:rsidRPr="0062745C">
        <w:rPr>
          <w:spacing w:val="-10"/>
          <w:w w:val="110"/>
        </w:rPr>
        <w:t xml:space="preserve"> </w:t>
      </w:r>
      <w:r w:rsidRPr="0062745C">
        <w:rPr>
          <w:w w:val="110"/>
        </w:rPr>
        <w:t>Health</w:t>
      </w:r>
      <w:r w:rsidRPr="0062745C">
        <w:rPr>
          <w:spacing w:val="-13"/>
          <w:w w:val="110"/>
        </w:rPr>
        <w:t xml:space="preserve"> </w:t>
      </w:r>
      <w:r w:rsidRPr="0062745C">
        <w:rPr>
          <w:w w:val="110"/>
        </w:rPr>
        <w:t>and</w:t>
      </w:r>
      <w:r w:rsidRPr="0062745C">
        <w:rPr>
          <w:spacing w:val="-14"/>
          <w:w w:val="110"/>
        </w:rPr>
        <w:t xml:space="preserve"> </w:t>
      </w:r>
      <w:r w:rsidRPr="0062745C">
        <w:rPr>
          <w:w w:val="110"/>
        </w:rPr>
        <w:t>wellbeing</w:t>
      </w:r>
      <w:r w:rsidRPr="0062745C">
        <w:rPr>
          <w:spacing w:val="-14"/>
          <w:w w:val="110"/>
        </w:rPr>
        <w:t xml:space="preserve"> </w:t>
      </w:r>
      <w:r w:rsidRPr="0062745C">
        <w:rPr>
          <w:w w:val="110"/>
        </w:rPr>
        <w:t>can</w:t>
      </w:r>
      <w:r w:rsidRPr="0062745C">
        <w:rPr>
          <w:spacing w:val="-13"/>
          <w:w w:val="110"/>
        </w:rPr>
        <w:t xml:space="preserve"> </w:t>
      </w:r>
      <w:r w:rsidRPr="0062745C">
        <w:rPr>
          <w:w w:val="110"/>
        </w:rPr>
        <w:t>be</w:t>
      </w:r>
      <w:r w:rsidRPr="0062745C">
        <w:rPr>
          <w:spacing w:val="-7"/>
          <w:w w:val="110"/>
        </w:rPr>
        <w:t xml:space="preserve"> </w:t>
      </w:r>
      <w:r w:rsidRPr="0062745C">
        <w:rPr>
          <w:w w:val="110"/>
        </w:rPr>
        <w:t>hard</w:t>
      </w:r>
      <w:r w:rsidRPr="0062745C">
        <w:rPr>
          <w:spacing w:val="-14"/>
          <w:w w:val="110"/>
        </w:rPr>
        <w:t xml:space="preserve"> </w:t>
      </w:r>
      <w:r w:rsidRPr="0062745C">
        <w:rPr>
          <w:w w:val="110"/>
        </w:rPr>
        <w:t>to</w:t>
      </w:r>
      <w:r w:rsidRPr="0062745C">
        <w:rPr>
          <w:spacing w:val="-10"/>
          <w:w w:val="110"/>
        </w:rPr>
        <w:t xml:space="preserve"> </w:t>
      </w:r>
      <w:r w:rsidRPr="0062745C">
        <w:rPr>
          <w:w w:val="110"/>
        </w:rPr>
        <w:t>maintain,</w:t>
      </w:r>
      <w:r w:rsidRPr="0062745C">
        <w:rPr>
          <w:spacing w:val="-14"/>
          <w:w w:val="110"/>
        </w:rPr>
        <w:t xml:space="preserve"> </w:t>
      </w:r>
      <w:r w:rsidRPr="0062745C">
        <w:rPr>
          <w:w w:val="110"/>
        </w:rPr>
        <w:t>and</w:t>
      </w:r>
      <w:r w:rsidRPr="0062745C">
        <w:rPr>
          <w:spacing w:val="-14"/>
          <w:w w:val="110"/>
        </w:rPr>
        <w:t xml:space="preserve"> </w:t>
      </w:r>
      <w:r w:rsidRPr="0062745C">
        <w:rPr>
          <w:w w:val="110"/>
        </w:rPr>
        <w:t>it</w:t>
      </w:r>
      <w:r w:rsidRPr="0062745C">
        <w:rPr>
          <w:spacing w:val="-12"/>
          <w:w w:val="110"/>
        </w:rPr>
        <w:t xml:space="preserve"> </w:t>
      </w:r>
      <w:r w:rsidRPr="0062745C">
        <w:rPr>
          <w:w w:val="110"/>
        </w:rPr>
        <w:t>is</w:t>
      </w:r>
      <w:r w:rsidRPr="0062745C">
        <w:rPr>
          <w:spacing w:val="-13"/>
          <w:w w:val="110"/>
        </w:rPr>
        <w:t xml:space="preserve"> </w:t>
      </w:r>
      <w:r w:rsidRPr="0062745C">
        <w:rPr>
          <w:w w:val="110"/>
        </w:rPr>
        <w:t>quite</w:t>
      </w:r>
      <w:r w:rsidRPr="0062745C">
        <w:rPr>
          <w:spacing w:val="-11"/>
          <w:w w:val="110"/>
        </w:rPr>
        <w:t xml:space="preserve"> </w:t>
      </w:r>
      <w:r w:rsidRPr="0062745C">
        <w:rPr>
          <w:w w:val="110"/>
        </w:rPr>
        <w:t>normal</w:t>
      </w:r>
      <w:r w:rsidRPr="0062745C">
        <w:rPr>
          <w:spacing w:val="-11"/>
          <w:w w:val="110"/>
        </w:rPr>
        <w:t xml:space="preserve"> </w:t>
      </w:r>
      <w:r w:rsidRPr="0062745C">
        <w:rPr>
          <w:w w:val="110"/>
        </w:rPr>
        <w:t xml:space="preserve">to </w:t>
      </w:r>
      <w:r w:rsidRPr="0062745C">
        <w:t>experience</w:t>
      </w:r>
      <w:r w:rsidRPr="0062745C">
        <w:rPr>
          <w:spacing w:val="35"/>
        </w:rPr>
        <w:t xml:space="preserve"> </w:t>
      </w:r>
      <w:r w:rsidRPr="0062745C">
        <w:t>some</w:t>
      </w:r>
      <w:r w:rsidRPr="0062745C">
        <w:rPr>
          <w:spacing w:val="26"/>
        </w:rPr>
        <w:t xml:space="preserve"> </w:t>
      </w:r>
      <w:r w:rsidRPr="0062745C">
        <w:t>anxiety</w:t>
      </w:r>
      <w:r w:rsidRPr="0062745C">
        <w:rPr>
          <w:spacing w:val="35"/>
        </w:rPr>
        <w:t xml:space="preserve"> </w:t>
      </w:r>
      <w:r w:rsidRPr="0062745C">
        <w:t>or</w:t>
      </w:r>
      <w:r w:rsidRPr="0062745C">
        <w:rPr>
          <w:spacing w:val="35"/>
        </w:rPr>
        <w:t xml:space="preserve"> </w:t>
      </w:r>
      <w:r w:rsidRPr="0062745C">
        <w:t>stress</w:t>
      </w:r>
      <w:r w:rsidRPr="0062745C">
        <w:rPr>
          <w:spacing w:val="32"/>
        </w:rPr>
        <w:t xml:space="preserve"> </w:t>
      </w:r>
      <w:r w:rsidRPr="0062745C">
        <w:t>during</w:t>
      </w:r>
      <w:r w:rsidRPr="0062745C">
        <w:rPr>
          <w:spacing w:val="30"/>
        </w:rPr>
        <w:t xml:space="preserve"> </w:t>
      </w:r>
      <w:r w:rsidRPr="0062745C">
        <w:t>your</w:t>
      </w:r>
      <w:r w:rsidRPr="0062745C">
        <w:rPr>
          <w:spacing w:val="35"/>
        </w:rPr>
        <w:t xml:space="preserve"> </w:t>
      </w:r>
      <w:r w:rsidRPr="0062745C">
        <w:t>studies.</w:t>
      </w:r>
      <w:r w:rsidRPr="0062745C">
        <w:rPr>
          <w:spacing w:val="37"/>
        </w:rPr>
        <w:t xml:space="preserve"> </w:t>
      </w:r>
      <w:r w:rsidRPr="0062745C">
        <w:t>Your</w:t>
      </w:r>
      <w:r w:rsidRPr="0062745C">
        <w:rPr>
          <w:spacing w:val="35"/>
        </w:rPr>
        <w:t xml:space="preserve"> </w:t>
      </w:r>
      <w:r w:rsidRPr="0062745C">
        <w:t>trainer</w:t>
      </w:r>
      <w:r w:rsidRPr="0062745C">
        <w:rPr>
          <w:spacing w:val="26"/>
        </w:rPr>
        <w:t xml:space="preserve"> </w:t>
      </w:r>
      <w:r w:rsidRPr="0062745C">
        <w:t>and</w:t>
      </w:r>
      <w:r w:rsidRPr="0062745C">
        <w:rPr>
          <w:spacing w:val="30"/>
        </w:rPr>
        <w:t xml:space="preserve"> </w:t>
      </w:r>
      <w:r w:rsidRPr="0062745C">
        <w:t>campus</w:t>
      </w:r>
      <w:r w:rsidRPr="0062745C">
        <w:rPr>
          <w:spacing w:val="32"/>
        </w:rPr>
        <w:t xml:space="preserve"> </w:t>
      </w:r>
      <w:r w:rsidRPr="0062745C">
        <w:t xml:space="preserve">administration </w:t>
      </w:r>
      <w:r w:rsidRPr="0062745C">
        <w:rPr>
          <w:w w:val="110"/>
        </w:rPr>
        <w:t>can</w:t>
      </w:r>
      <w:r w:rsidRPr="0062745C">
        <w:rPr>
          <w:spacing w:val="-17"/>
          <w:w w:val="110"/>
        </w:rPr>
        <w:t xml:space="preserve"> </w:t>
      </w:r>
      <w:r w:rsidRPr="0062745C">
        <w:rPr>
          <w:w w:val="110"/>
        </w:rPr>
        <w:t>help</w:t>
      </w:r>
      <w:r w:rsidRPr="0062745C">
        <w:rPr>
          <w:spacing w:val="-17"/>
          <w:w w:val="110"/>
        </w:rPr>
        <w:t xml:space="preserve"> </w:t>
      </w:r>
      <w:r w:rsidRPr="0062745C">
        <w:rPr>
          <w:w w:val="110"/>
        </w:rPr>
        <w:t>you</w:t>
      </w:r>
      <w:r w:rsidRPr="0062745C">
        <w:rPr>
          <w:spacing w:val="-17"/>
          <w:w w:val="110"/>
        </w:rPr>
        <w:t xml:space="preserve"> </w:t>
      </w:r>
      <w:r w:rsidRPr="0062745C">
        <w:rPr>
          <w:w w:val="110"/>
        </w:rPr>
        <w:t>through</w:t>
      </w:r>
      <w:r w:rsidRPr="0062745C">
        <w:rPr>
          <w:spacing w:val="-17"/>
          <w:w w:val="110"/>
        </w:rPr>
        <w:t xml:space="preserve"> </w:t>
      </w:r>
      <w:r w:rsidRPr="0062745C">
        <w:rPr>
          <w:w w:val="110"/>
        </w:rPr>
        <w:t>any</w:t>
      </w:r>
      <w:r w:rsidRPr="0062745C">
        <w:rPr>
          <w:spacing w:val="-17"/>
          <w:w w:val="110"/>
        </w:rPr>
        <w:t xml:space="preserve"> </w:t>
      </w:r>
      <w:r w:rsidRPr="0062745C">
        <w:rPr>
          <w:w w:val="110"/>
        </w:rPr>
        <w:t>initial</w:t>
      </w:r>
      <w:r w:rsidRPr="0062745C">
        <w:rPr>
          <w:spacing w:val="-16"/>
          <w:w w:val="110"/>
        </w:rPr>
        <w:t xml:space="preserve"> </w:t>
      </w:r>
      <w:r w:rsidRPr="0062745C">
        <w:rPr>
          <w:w w:val="110"/>
        </w:rPr>
        <w:t>uncertainties</w:t>
      </w:r>
      <w:r w:rsidRPr="0062745C">
        <w:rPr>
          <w:spacing w:val="-17"/>
          <w:w w:val="110"/>
        </w:rPr>
        <w:t xml:space="preserve"> </w:t>
      </w:r>
      <w:r w:rsidRPr="0062745C">
        <w:rPr>
          <w:w w:val="110"/>
        </w:rPr>
        <w:t>you</w:t>
      </w:r>
      <w:r w:rsidRPr="0062745C">
        <w:rPr>
          <w:spacing w:val="-17"/>
          <w:w w:val="110"/>
        </w:rPr>
        <w:t xml:space="preserve"> </w:t>
      </w:r>
      <w:r w:rsidRPr="0062745C">
        <w:rPr>
          <w:w w:val="110"/>
        </w:rPr>
        <w:t>may</w:t>
      </w:r>
      <w:r w:rsidRPr="0062745C">
        <w:rPr>
          <w:spacing w:val="-17"/>
          <w:w w:val="110"/>
        </w:rPr>
        <w:t xml:space="preserve"> </w:t>
      </w:r>
      <w:r w:rsidRPr="0062745C">
        <w:rPr>
          <w:w w:val="110"/>
        </w:rPr>
        <w:t>have</w:t>
      </w:r>
      <w:r w:rsidRPr="0062745C">
        <w:rPr>
          <w:spacing w:val="-17"/>
          <w:w w:val="110"/>
        </w:rPr>
        <w:t xml:space="preserve"> </w:t>
      </w:r>
      <w:r w:rsidRPr="0062745C">
        <w:rPr>
          <w:w w:val="110"/>
        </w:rPr>
        <w:t>with</w:t>
      </w:r>
      <w:r w:rsidRPr="0062745C">
        <w:rPr>
          <w:spacing w:val="-16"/>
          <w:w w:val="110"/>
        </w:rPr>
        <w:t xml:space="preserve"> </w:t>
      </w:r>
      <w:r w:rsidRPr="0062745C">
        <w:rPr>
          <w:w w:val="110"/>
        </w:rPr>
        <w:t>the</w:t>
      </w:r>
      <w:r w:rsidRPr="0062745C">
        <w:rPr>
          <w:spacing w:val="-17"/>
          <w:w w:val="110"/>
        </w:rPr>
        <w:t xml:space="preserve"> </w:t>
      </w:r>
      <w:r w:rsidRPr="0062745C">
        <w:rPr>
          <w:w w:val="110"/>
        </w:rPr>
        <w:t>routine</w:t>
      </w:r>
      <w:r w:rsidRPr="0062745C">
        <w:rPr>
          <w:spacing w:val="-17"/>
          <w:w w:val="110"/>
        </w:rPr>
        <w:t xml:space="preserve"> </w:t>
      </w:r>
      <w:r w:rsidRPr="0062745C">
        <w:rPr>
          <w:w w:val="110"/>
        </w:rPr>
        <w:t>and</w:t>
      </w:r>
      <w:r w:rsidRPr="0062745C">
        <w:rPr>
          <w:spacing w:val="-17"/>
          <w:w w:val="110"/>
        </w:rPr>
        <w:t xml:space="preserve"> </w:t>
      </w:r>
      <w:r w:rsidRPr="0062745C">
        <w:rPr>
          <w:w w:val="110"/>
        </w:rPr>
        <w:t>requirements of study.</w:t>
      </w:r>
    </w:p>
    <w:p w14:paraId="30E7863E" w14:textId="77777777" w:rsidR="009826B5" w:rsidRPr="0062745C" w:rsidRDefault="009826B5" w:rsidP="00D6412B">
      <w:pPr>
        <w:pStyle w:val="BodyText"/>
        <w:rPr>
          <w:w w:val="105"/>
        </w:rPr>
      </w:pPr>
    </w:p>
    <w:p w14:paraId="08556385" w14:textId="7EFC5220" w:rsidR="0024081E" w:rsidRPr="0062745C" w:rsidRDefault="0024081E" w:rsidP="00D6412B">
      <w:pPr>
        <w:pStyle w:val="BodyText"/>
      </w:pPr>
      <w:r w:rsidRPr="0062745C">
        <w:rPr>
          <w:w w:val="105"/>
        </w:rPr>
        <w:t>If you think you may require extra support, we encourage you to access trusted resources and information and highly recommend the following websites:</w:t>
      </w:r>
    </w:p>
    <w:p w14:paraId="37955D74" w14:textId="77777777" w:rsidR="009826B5" w:rsidRDefault="009826B5" w:rsidP="00D6412B">
      <w:pPr>
        <w:pStyle w:val="BodyText"/>
      </w:pPr>
    </w:p>
    <w:p w14:paraId="405DF1CC" w14:textId="29D04FE2" w:rsidR="0024081E" w:rsidRDefault="0024081E" w:rsidP="00A519A9">
      <w:pPr>
        <w:pStyle w:val="Heading5"/>
      </w:pPr>
      <w:r>
        <w:t>Beyond</w:t>
      </w:r>
      <w:r>
        <w:rPr>
          <w:spacing w:val="-8"/>
        </w:rPr>
        <w:t xml:space="preserve"> </w:t>
      </w:r>
      <w:r>
        <w:rPr>
          <w:spacing w:val="-4"/>
        </w:rPr>
        <w:t>Blue</w:t>
      </w:r>
    </w:p>
    <w:p w14:paraId="6F11F832" w14:textId="77777777" w:rsidR="0024081E" w:rsidRDefault="0024081E" w:rsidP="00D6412B">
      <w:pPr>
        <w:pStyle w:val="BodyText"/>
      </w:pPr>
      <w:r>
        <w:t>Chat</w:t>
      </w:r>
      <w:r>
        <w:rPr>
          <w:spacing w:val="-11"/>
        </w:rPr>
        <w:t xml:space="preserve"> </w:t>
      </w:r>
      <w:r>
        <w:t>online,</w:t>
      </w:r>
      <w:r>
        <w:rPr>
          <w:spacing w:val="-8"/>
        </w:rPr>
        <w:t xml:space="preserve"> </w:t>
      </w:r>
      <w:r>
        <w:t>email</w:t>
      </w:r>
      <w:r>
        <w:rPr>
          <w:spacing w:val="-11"/>
        </w:rPr>
        <w:t xml:space="preserve"> </w:t>
      </w:r>
      <w:r>
        <w:t>or</w:t>
      </w:r>
      <w:r>
        <w:rPr>
          <w:spacing w:val="-8"/>
        </w:rPr>
        <w:t xml:space="preserve"> </w:t>
      </w:r>
      <w:r>
        <w:t>call</w:t>
      </w:r>
      <w:r>
        <w:rPr>
          <w:spacing w:val="-11"/>
        </w:rPr>
        <w:t xml:space="preserve"> </w:t>
      </w:r>
      <w:r>
        <w:t>1300</w:t>
      </w:r>
      <w:r>
        <w:rPr>
          <w:spacing w:val="-8"/>
        </w:rPr>
        <w:t xml:space="preserve"> </w:t>
      </w:r>
      <w:r>
        <w:t>224</w:t>
      </w:r>
      <w:r>
        <w:rPr>
          <w:spacing w:val="-9"/>
        </w:rPr>
        <w:t xml:space="preserve"> </w:t>
      </w:r>
      <w:r>
        <w:rPr>
          <w:spacing w:val="-4"/>
        </w:rPr>
        <w:t>636.</w:t>
      </w:r>
    </w:p>
    <w:p w14:paraId="1F6B953F" w14:textId="77777777" w:rsidR="0024081E" w:rsidRDefault="00000000" w:rsidP="00D6412B">
      <w:pPr>
        <w:pStyle w:val="BodyText"/>
      </w:pPr>
      <w:hyperlink r:id="rId30">
        <w:r w:rsidR="0024081E">
          <w:rPr>
            <w:color w:val="2F6796"/>
            <w:spacing w:val="-2"/>
            <w:u w:val="single" w:color="2F6796"/>
          </w:rPr>
          <w:t>https://www.beyondblue.org.au/get-support/national-help-lines-and-websites</w:t>
        </w:r>
      </w:hyperlink>
    </w:p>
    <w:p w14:paraId="7D4947C2" w14:textId="77777777" w:rsidR="0024081E" w:rsidRDefault="0024081E" w:rsidP="00D6412B">
      <w:pPr>
        <w:pStyle w:val="BodyText"/>
      </w:pPr>
    </w:p>
    <w:p w14:paraId="7F52CE51" w14:textId="77777777" w:rsidR="0024081E" w:rsidRDefault="0024081E" w:rsidP="00A519A9">
      <w:pPr>
        <w:pStyle w:val="Heading5"/>
      </w:pPr>
      <w:r>
        <w:t>Specifically,</w:t>
      </w:r>
      <w:r>
        <w:rPr>
          <w:spacing w:val="-9"/>
        </w:rPr>
        <w:t xml:space="preserve"> </w:t>
      </w:r>
      <w:r>
        <w:t>for</w:t>
      </w:r>
      <w:r>
        <w:rPr>
          <w:spacing w:val="-8"/>
        </w:rPr>
        <w:t xml:space="preserve"> </w:t>
      </w:r>
      <w:r>
        <w:t>coronavirus.</w:t>
      </w:r>
    </w:p>
    <w:p w14:paraId="26C1E88C" w14:textId="77777777" w:rsidR="0024081E" w:rsidRDefault="00000000" w:rsidP="00D6412B">
      <w:pPr>
        <w:pStyle w:val="BodyText"/>
      </w:pPr>
      <w:hyperlink r:id="rId31">
        <w:r w:rsidR="0024081E">
          <w:rPr>
            <w:color w:val="2F6796"/>
            <w:spacing w:val="-2"/>
            <w:u w:val="single" w:color="2F6796"/>
          </w:rPr>
          <w:t>https://www.beyondblue.org.au/the-facts/looking-after-your-mental-health-during-the-</w:t>
        </w:r>
      </w:hyperlink>
      <w:r w:rsidR="0024081E">
        <w:rPr>
          <w:color w:val="2F6796"/>
          <w:spacing w:val="-2"/>
        </w:rPr>
        <w:t xml:space="preserve"> </w:t>
      </w:r>
      <w:hyperlink r:id="rId32">
        <w:r w:rsidR="0024081E">
          <w:rPr>
            <w:color w:val="2F6796"/>
            <w:spacing w:val="-2"/>
            <w:u w:val="single" w:color="2F6796"/>
          </w:rPr>
          <w:t>coronavirus-outbreak</w:t>
        </w:r>
      </w:hyperlink>
    </w:p>
    <w:p w14:paraId="780304B8" w14:textId="77777777" w:rsidR="0024081E" w:rsidRDefault="0024081E" w:rsidP="00D6412B">
      <w:pPr>
        <w:pStyle w:val="BodyText"/>
      </w:pPr>
    </w:p>
    <w:p w14:paraId="26D8FA16" w14:textId="77777777" w:rsidR="0024081E" w:rsidRDefault="0024081E" w:rsidP="00A519A9">
      <w:pPr>
        <w:pStyle w:val="Heading5"/>
      </w:pPr>
      <w:r>
        <w:t>Lifeline</w:t>
      </w:r>
    </w:p>
    <w:p w14:paraId="6CFEDF8D" w14:textId="77777777" w:rsidR="0024081E" w:rsidRDefault="0024081E" w:rsidP="00D6412B">
      <w:pPr>
        <w:pStyle w:val="BodyText"/>
      </w:pPr>
      <w:r>
        <w:t>Call</w:t>
      </w:r>
      <w:r>
        <w:rPr>
          <w:spacing w:val="-15"/>
        </w:rPr>
        <w:t xml:space="preserve"> </w:t>
      </w:r>
      <w:r>
        <w:t>13</w:t>
      </w:r>
      <w:r>
        <w:rPr>
          <w:spacing w:val="-14"/>
        </w:rPr>
        <w:t xml:space="preserve"> </w:t>
      </w:r>
      <w:r>
        <w:t>11</w:t>
      </w:r>
      <w:r>
        <w:rPr>
          <w:spacing w:val="-15"/>
        </w:rPr>
        <w:t xml:space="preserve"> </w:t>
      </w:r>
      <w:r>
        <w:t>14</w:t>
      </w:r>
      <w:r>
        <w:rPr>
          <w:spacing w:val="-15"/>
        </w:rPr>
        <w:t xml:space="preserve"> </w:t>
      </w:r>
      <w:r>
        <w:rPr>
          <w:spacing w:val="-2"/>
        </w:rPr>
        <w:t>(24/7)</w:t>
      </w:r>
    </w:p>
    <w:p w14:paraId="08D321F5" w14:textId="77777777" w:rsidR="0024081E" w:rsidRDefault="0024081E" w:rsidP="00D6412B">
      <w:pPr>
        <w:pStyle w:val="BodyText"/>
      </w:pPr>
      <w:r>
        <w:rPr>
          <w:spacing w:val="-2"/>
        </w:rPr>
        <w:t>Lifeline</w:t>
      </w:r>
      <w:r>
        <w:rPr>
          <w:spacing w:val="-20"/>
        </w:rPr>
        <w:t xml:space="preserve"> </w:t>
      </w:r>
      <w:r>
        <w:rPr>
          <w:spacing w:val="-2"/>
        </w:rPr>
        <w:t>Text</w:t>
      </w:r>
      <w:r>
        <w:rPr>
          <w:spacing w:val="-20"/>
        </w:rPr>
        <w:t xml:space="preserve"> </w:t>
      </w:r>
      <w:r>
        <w:rPr>
          <w:spacing w:val="-2"/>
        </w:rPr>
        <w:t>(trial</w:t>
      </w:r>
      <w:r>
        <w:rPr>
          <w:spacing w:val="-20"/>
        </w:rPr>
        <w:t xml:space="preserve"> </w:t>
      </w:r>
      <w:r>
        <w:rPr>
          <w:spacing w:val="-2"/>
        </w:rPr>
        <w:t>service),</w:t>
      </w:r>
      <w:r>
        <w:rPr>
          <w:spacing w:val="-20"/>
        </w:rPr>
        <w:t xml:space="preserve"> </w:t>
      </w:r>
      <w:r>
        <w:rPr>
          <w:spacing w:val="-2"/>
        </w:rPr>
        <w:t>text</w:t>
      </w:r>
      <w:r>
        <w:rPr>
          <w:spacing w:val="-20"/>
        </w:rPr>
        <w:t xml:space="preserve"> </w:t>
      </w:r>
      <w:r>
        <w:rPr>
          <w:spacing w:val="-2"/>
        </w:rPr>
        <w:t>0477</w:t>
      </w:r>
      <w:r>
        <w:rPr>
          <w:spacing w:val="-21"/>
        </w:rPr>
        <w:t xml:space="preserve"> </w:t>
      </w:r>
      <w:r>
        <w:rPr>
          <w:spacing w:val="-2"/>
        </w:rPr>
        <w:t>131</w:t>
      </w:r>
      <w:r>
        <w:rPr>
          <w:spacing w:val="-21"/>
        </w:rPr>
        <w:t xml:space="preserve"> </w:t>
      </w:r>
      <w:r>
        <w:rPr>
          <w:spacing w:val="-2"/>
        </w:rPr>
        <w:t>114</w:t>
      </w:r>
      <w:r>
        <w:rPr>
          <w:spacing w:val="-21"/>
        </w:rPr>
        <w:t xml:space="preserve"> </w:t>
      </w:r>
      <w:r>
        <w:rPr>
          <w:spacing w:val="-2"/>
        </w:rPr>
        <w:t>(Available</w:t>
      </w:r>
      <w:r>
        <w:rPr>
          <w:spacing w:val="-20"/>
        </w:rPr>
        <w:t xml:space="preserve"> </w:t>
      </w:r>
      <w:r>
        <w:rPr>
          <w:spacing w:val="-2"/>
        </w:rPr>
        <w:t>6.00pm</w:t>
      </w:r>
      <w:r>
        <w:rPr>
          <w:spacing w:val="-15"/>
        </w:rPr>
        <w:t xml:space="preserve"> </w:t>
      </w:r>
      <w:r>
        <w:rPr>
          <w:spacing w:val="-2"/>
        </w:rPr>
        <w:t>-</w:t>
      </w:r>
      <w:r>
        <w:rPr>
          <w:spacing w:val="-22"/>
        </w:rPr>
        <w:t xml:space="preserve"> </w:t>
      </w:r>
      <w:r>
        <w:rPr>
          <w:spacing w:val="-2"/>
        </w:rPr>
        <w:t>Midnight</w:t>
      </w:r>
      <w:r>
        <w:rPr>
          <w:spacing w:val="-20"/>
        </w:rPr>
        <w:t xml:space="preserve"> </w:t>
      </w:r>
      <w:r>
        <w:rPr>
          <w:spacing w:val="-2"/>
        </w:rPr>
        <w:t>AEDT</w:t>
      </w:r>
      <w:r>
        <w:rPr>
          <w:spacing w:val="-21"/>
        </w:rPr>
        <w:t xml:space="preserve"> </w:t>
      </w:r>
      <w:r>
        <w:rPr>
          <w:spacing w:val="-2"/>
        </w:rPr>
        <w:t>7</w:t>
      </w:r>
      <w:r>
        <w:rPr>
          <w:spacing w:val="-21"/>
        </w:rPr>
        <w:t xml:space="preserve"> </w:t>
      </w:r>
      <w:r>
        <w:rPr>
          <w:spacing w:val="-2"/>
        </w:rPr>
        <w:t>days</w:t>
      </w:r>
      <w:r>
        <w:rPr>
          <w:spacing w:val="-20"/>
        </w:rPr>
        <w:t xml:space="preserve"> </w:t>
      </w:r>
      <w:r>
        <w:rPr>
          <w:spacing w:val="-2"/>
        </w:rPr>
        <w:t>a</w:t>
      </w:r>
      <w:r>
        <w:rPr>
          <w:spacing w:val="-21"/>
        </w:rPr>
        <w:t xml:space="preserve"> </w:t>
      </w:r>
      <w:r>
        <w:rPr>
          <w:spacing w:val="-2"/>
        </w:rPr>
        <w:t xml:space="preserve">week). </w:t>
      </w:r>
      <w:r>
        <w:t xml:space="preserve">Chat online: </w:t>
      </w:r>
      <w:hyperlink r:id="rId33">
        <w:r>
          <w:rPr>
            <w:color w:val="2F6796"/>
            <w:u w:val="single" w:color="2F6796"/>
          </w:rPr>
          <w:t>https://www.lifeline.org.au/crisis-chat</w:t>
        </w:r>
      </w:hyperlink>
      <w:r>
        <w:rPr>
          <w:color w:val="2F6796"/>
        </w:rPr>
        <w:t xml:space="preserve"> </w:t>
      </w:r>
      <w:r>
        <w:t>(7pm - midnight, 7 nights).</w:t>
      </w:r>
    </w:p>
    <w:p w14:paraId="26CA5FB0" w14:textId="77777777" w:rsidR="0024081E" w:rsidRDefault="0024081E" w:rsidP="00D6412B">
      <w:pPr>
        <w:pStyle w:val="BodyText"/>
      </w:pPr>
    </w:p>
    <w:p w14:paraId="3CC5B8CE" w14:textId="77777777" w:rsidR="0024081E" w:rsidRDefault="0024081E" w:rsidP="00D6412B">
      <w:pPr>
        <w:pStyle w:val="BodyText"/>
      </w:pPr>
      <w:r w:rsidRPr="009826B5">
        <w:rPr>
          <w:rStyle w:val="Heading4Char"/>
        </w:rPr>
        <w:t>Mental Health Live</w:t>
      </w:r>
      <w:r>
        <w:rPr>
          <w:color w:val="173148"/>
        </w:rPr>
        <w:t xml:space="preserve"> Chat.</w:t>
      </w:r>
    </w:p>
    <w:p w14:paraId="084F96D3" w14:textId="77777777" w:rsidR="0024081E" w:rsidRDefault="00000000" w:rsidP="00D6412B">
      <w:pPr>
        <w:pStyle w:val="BodyText"/>
      </w:pPr>
      <w:hyperlink r:id="rId34">
        <w:r w:rsidR="0024081E">
          <w:rPr>
            <w:color w:val="2F6796"/>
            <w:spacing w:val="-2"/>
            <w:u w:val="single" w:color="2F6796"/>
          </w:rPr>
          <w:t>https://www.mhc.wa.gov.au/about-us/our-services/alcohol-and-drug-support-service/live-</w:t>
        </w:r>
      </w:hyperlink>
      <w:r w:rsidR="0024081E">
        <w:rPr>
          <w:color w:val="2F6796"/>
          <w:spacing w:val="-2"/>
        </w:rPr>
        <w:t xml:space="preserve"> </w:t>
      </w:r>
      <w:hyperlink r:id="rId35">
        <w:r w:rsidR="0024081E">
          <w:rPr>
            <w:color w:val="2F6796"/>
            <w:spacing w:val="-2"/>
            <w:u w:val="single" w:color="2F6796"/>
          </w:rPr>
          <w:t>chat-with-an-alcoholdrug-counsellor/</w:t>
        </w:r>
      </w:hyperlink>
    </w:p>
    <w:p w14:paraId="7059C3EA" w14:textId="77777777" w:rsidR="0024081E" w:rsidRDefault="0024081E" w:rsidP="00D6412B">
      <w:pPr>
        <w:pStyle w:val="BodyText"/>
      </w:pPr>
    </w:p>
    <w:p w14:paraId="3EBDC8BE" w14:textId="77777777" w:rsidR="0024081E" w:rsidRDefault="0024081E" w:rsidP="00A519A9">
      <w:pPr>
        <w:pStyle w:val="Heading5"/>
      </w:pPr>
      <w:r>
        <w:t>Headspace</w:t>
      </w:r>
    </w:p>
    <w:p w14:paraId="11CAE7AF" w14:textId="77777777" w:rsidR="0024081E" w:rsidRDefault="0024081E" w:rsidP="00D6412B">
      <w:pPr>
        <w:pStyle w:val="BodyText"/>
      </w:pPr>
      <w:r>
        <w:rPr>
          <w:color w:val="173148"/>
        </w:rPr>
        <w:t>To</w:t>
      </w:r>
      <w:r>
        <w:rPr>
          <w:color w:val="173148"/>
          <w:spacing w:val="-1"/>
        </w:rPr>
        <w:t xml:space="preserve"> </w:t>
      </w:r>
      <w:r>
        <w:rPr>
          <w:color w:val="173148"/>
        </w:rPr>
        <w:t>find</w:t>
      </w:r>
      <w:r>
        <w:rPr>
          <w:color w:val="173148"/>
          <w:spacing w:val="-1"/>
        </w:rPr>
        <w:t xml:space="preserve"> </w:t>
      </w:r>
      <w:r>
        <w:rPr>
          <w:color w:val="173148"/>
        </w:rPr>
        <w:t>a</w:t>
      </w:r>
      <w:r>
        <w:rPr>
          <w:color w:val="173148"/>
          <w:spacing w:val="-1"/>
        </w:rPr>
        <w:t xml:space="preserve"> </w:t>
      </w:r>
      <w:r>
        <w:rPr>
          <w:color w:val="173148"/>
        </w:rPr>
        <w:t>centre</w:t>
      </w:r>
      <w:r>
        <w:rPr>
          <w:color w:val="173148"/>
          <w:spacing w:val="1"/>
        </w:rPr>
        <w:t xml:space="preserve"> </w:t>
      </w:r>
      <w:r>
        <w:rPr>
          <w:color w:val="173148"/>
        </w:rPr>
        <w:t>near you</w:t>
      </w:r>
      <w:r>
        <w:rPr>
          <w:color w:val="173148"/>
          <w:spacing w:val="1"/>
        </w:rPr>
        <w:t xml:space="preserve"> </w:t>
      </w:r>
      <w:hyperlink r:id="rId36">
        <w:r>
          <w:rPr>
            <w:color w:val="2F6796"/>
            <w:u w:val="single" w:color="2F6796"/>
          </w:rPr>
          <w:t>https://headspace.org.au/headspace-centres/</w:t>
        </w:r>
      </w:hyperlink>
    </w:p>
    <w:p w14:paraId="3026E311" w14:textId="77777777" w:rsidR="0024081E" w:rsidRDefault="0024081E" w:rsidP="00D6412B">
      <w:pPr>
        <w:pStyle w:val="BodyText"/>
      </w:pPr>
    </w:p>
    <w:p w14:paraId="5EE1C962" w14:textId="77777777" w:rsidR="0024081E" w:rsidRDefault="0024081E" w:rsidP="00D6412B">
      <w:pPr>
        <w:pStyle w:val="BodyText"/>
      </w:pPr>
      <w:r>
        <w:rPr>
          <w:color w:val="173148"/>
        </w:rPr>
        <w:t xml:space="preserve">A list of organisations supporting those who are impacted. </w:t>
      </w:r>
      <w:hyperlink r:id="rId37">
        <w:r>
          <w:rPr>
            <w:color w:val="2F6796"/>
            <w:spacing w:val="-2"/>
            <w:u w:val="single" w:color="2F6796"/>
          </w:rPr>
          <w:t>https://www.lifeinmindaustralia.com.au/support-for-those-impacted-by-adverse-</w:t>
        </w:r>
      </w:hyperlink>
      <w:r>
        <w:rPr>
          <w:color w:val="2F6796"/>
          <w:spacing w:val="-2"/>
        </w:rPr>
        <w:t xml:space="preserve"> </w:t>
      </w:r>
      <w:hyperlink r:id="rId38">
        <w:r>
          <w:rPr>
            <w:color w:val="2F6796"/>
            <w:spacing w:val="-2"/>
            <w:u w:val="single" w:color="2F6796"/>
          </w:rPr>
          <w:t>events/mental-health-support-for-covid-19</w:t>
        </w:r>
      </w:hyperlink>
    </w:p>
    <w:p w14:paraId="16F79603" w14:textId="77777777" w:rsidR="0024081E" w:rsidRDefault="0024081E" w:rsidP="00D6412B">
      <w:pPr>
        <w:pStyle w:val="BodyText"/>
      </w:pPr>
    </w:p>
    <w:p w14:paraId="3342A9A9" w14:textId="77777777" w:rsidR="0024081E" w:rsidRDefault="0024081E" w:rsidP="00A519A9">
      <w:pPr>
        <w:pStyle w:val="Heading5"/>
      </w:pPr>
      <w:r>
        <w:t>Helplines</w:t>
      </w:r>
    </w:p>
    <w:p w14:paraId="1F73978E" w14:textId="77777777" w:rsidR="0024081E" w:rsidRDefault="00000000" w:rsidP="00D6412B">
      <w:pPr>
        <w:pStyle w:val="BodyText"/>
      </w:pPr>
      <w:hyperlink r:id="rId39">
        <w:r w:rsidR="0024081E">
          <w:rPr>
            <w:color w:val="2F6796"/>
            <w:u w:val="single" w:color="2F6796"/>
          </w:rPr>
          <w:t>https://www.mhc.wa.gov.au/getting-</w:t>
        </w:r>
        <w:r w:rsidR="0024081E">
          <w:rPr>
            <w:color w:val="2F6796"/>
            <w:spacing w:val="-2"/>
            <w:u w:val="single" w:color="2F6796"/>
          </w:rPr>
          <w:t>help/helplines</w:t>
        </w:r>
      </w:hyperlink>
    </w:p>
    <w:p w14:paraId="3089F04A" w14:textId="77777777" w:rsidR="0024081E" w:rsidRDefault="0024081E" w:rsidP="00D6412B">
      <w:pPr>
        <w:pStyle w:val="BodyText"/>
      </w:pPr>
      <w:r>
        <w:t>In</w:t>
      </w:r>
      <w:r>
        <w:rPr>
          <w:spacing w:val="-7"/>
        </w:rPr>
        <w:t xml:space="preserve"> </w:t>
      </w:r>
      <w:r>
        <w:t>an</w:t>
      </w:r>
      <w:r>
        <w:rPr>
          <w:spacing w:val="-8"/>
        </w:rPr>
        <w:t xml:space="preserve"> </w:t>
      </w:r>
      <w:r>
        <w:t>emergency</w:t>
      </w:r>
      <w:r>
        <w:rPr>
          <w:spacing w:val="-6"/>
        </w:rPr>
        <w:t xml:space="preserve"> </w:t>
      </w:r>
      <w:r>
        <w:t>call</w:t>
      </w:r>
      <w:r>
        <w:rPr>
          <w:spacing w:val="-6"/>
        </w:rPr>
        <w:t xml:space="preserve"> </w:t>
      </w:r>
      <w:r>
        <w:t>000</w:t>
      </w:r>
      <w:r>
        <w:rPr>
          <w:spacing w:val="-7"/>
        </w:rPr>
        <w:t xml:space="preserve"> </w:t>
      </w:r>
      <w:r>
        <w:t>or</w:t>
      </w:r>
      <w:r>
        <w:rPr>
          <w:spacing w:val="-6"/>
        </w:rPr>
        <w:t xml:space="preserve"> </w:t>
      </w:r>
      <w:r>
        <w:t>visit</w:t>
      </w:r>
      <w:r>
        <w:rPr>
          <w:spacing w:val="-6"/>
        </w:rPr>
        <w:t xml:space="preserve"> </w:t>
      </w:r>
      <w:r>
        <w:t>your</w:t>
      </w:r>
      <w:r>
        <w:rPr>
          <w:spacing w:val="-7"/>
        </w:rPr>
        <w:t xml:space="preserve"> </w:t>
      </w:r>
      <w:r>
        <w:t>local</w:t>
      </w:r>
      <w:r>
        <w:rPr>
          <w:spacing w:val="-9"/>
        </w:rPr>
        <w:t xml:space="preserve"> </w:t>
      </w:r>
      <w:r>
        <w:t>emergency</w:t>
      </w:r>
      <w:r>
        <w:rPr>
          <w:spacing w:val="-6"/>
        </w:rPr>
        <w:t xml:space="preserve"> </w:t>
      </w:r>
      <w:r>
        <w:t>department.</w:t>
      </w:r>
    </w:p>
    <w:p w14:paraId="36D40839" w14:textId="77777777" w:rsidR="0024081E" w:rsidRDefault="0024081E" w:rsidP="00D6412B">
      <w:pPr>
        <w:pStyle w:val="BodyText"/>
      </w:pPr>
      <w:r>
        <w:t>Helplines can provide you with immediate access to support and advice that is confidential, free,</w:t>
      </w:r>
      <w:r>
        <w:rPr>
          <w:spacing w:val="-6"/>
        </w:rPr>
        <w:t xml:space="preserve"> </w:t>
      </w:r>
      <w:r>
        <w:t>and</w:t>
      </w:r>
      <w:r>
        <w:rPr>
          <w:spacing w:val="-7"/>
        </w:rPr>
        <w:t xml:space="preserve"> </w:t>
      </w:r>
      <w:r>
        <w:t>anonymous.</w:t>
      </w:r>
      <w:r>
        <w:rPr>
          <w:spacing w:val="-3"/>
        </w:rPr>
        <w:t xml:space="preserve"> </w:t>
      </w:r>
      <w:r>
        <w:t>To</w:t>
      </w:r>
      <w:r>
        <w:rPr>
          <w:spacing w:val="-8"/>
        </w:rPr>
        <w:t xml:space="preserve"> </w:t>
      </w:r>
      <w:r>
        <w:t>find</w:t>
      </w:r>
      <w:r>
        <w:rPr>
          <w:spacing w:val="-7"/>
        </w:rPr>
        <w:t xml:space="preserve"> </w:t>
      </w:r>
      <w:r>
        <w:t>a</w:t>
      </w:r>
      <w:r>
        <w:rPr>
          <w:spacing w:val="-7"/>
        </w:rPr>
        <w:t xml:space="preserve"> </w:t>
      </w:r>
      <w:r>
        <w:t>helpline,</w:t>
      </w:r>
      <w:r>
        <w:rPr>
          <w:spacing w:val="-6"/>
        </w:rPr>
        <w:t xml:space="preserve"> </w:t>
      </w:r>
      <w:r>
        <w:t>please</w:t>
      </w:r>
      <w:r>
        <w:rPr>
          <w:spacing w:val="-6"/>
        </w:rPr>
        <w:t xml:space="preserve"> </w:t>
      </w:r>
      <w:r>
        <w:t>review</w:t>
      </w:r>
      <w:r>
        <w:rPr>
          <w:spacing w:val="-8"/>
        </w:rPr>
        <w:t xml:space="preserve"> </w:t>
      </w:r>
      <w:r>
        <w:t>the</w:t>
      </w:r>
      <w:r>
        <w:rPr>
          <w:spacing w:val="-6"/>
        </w:rPr>
        <w:t xml:space="preserve"> </w:t>
      </w:r>
      <w:r>
        <w:t>list</w:t>
      </w:r>
      <w:r>
        <w:rPr>
          <w:spacing w:val="-6"/>
        </w:rPr>
        <w:t xml:space="preserve"> </w:t>
      </w:r>
      <w:r>
        <w:t>below.</w:t>
      </w:r>
    </w:p>
    <w:p w14:paraId="7F4C352A" w14:textId="77777777" w:rsidR="0024081E" w:rsidRDefault="0024081E" w:rsidP="00D6412B">
      <w:pPr>
        <w:pStyle w:val="BodyText"/>
      </w:pPr>
    </w:p>
    <w:p w14:paraId="29A090E2" w14:textId="77777777" w:rsidR="0024081E" w:rsidRDefault="0024081E" w:rsidP="00A519A9">
      <w:pPr>
        <w:pStyle w:val="Heading5"/>
      </w:pPr>
      <w:r>
        <w:t>Mental</w:t>
      </w:r>
      <w:r>
        <w:rPr>
          <w:spacing w:val="-4"/>
        </w:rPr>
        <w:t xml:space="preserve"> </w:t>
      </w:r>
      <w:r>
        <w:t>Health</w:t>
      </w:r>
      <w:r>
        <w:rPr>
          <w:spacing w:val="-6"/>
        </w:rPr>
        <w:t xml:space="preserve"> </w:t>
      </w:r>
      <w:r>
        <w:t>Support</w:t>
      </w:r>
      <w:r>
        <w:rPr>
          <w:spacing w:val="-4"/>
        </w:rPr>
        <w:t xml:space="preserve"> Lines</w:t>
      </w:r>
    </w:p>
    <w:p w14:paraId="0FE2F510" w14:textId="77777777" w:rsidR="0024081E" w:rsidRDefault="0024081E" w:rsidP="00D6412B">
      <w:pPr>
        <w:pStyle w:val="BodyText"/>
      </w:pPr>
      <w:r>
        <w:t>Mental</w:t>
      </w:r>
      <w:r>
        <w:rPr>
          <w:spacing w:val="-3"/>
        </w:rPr>
        <w:t xml:space="preserve"> </w:t>
      </w:r>
      <w:r>
        <w:t>Health</w:t>
      </w:r>
      <w:r>
        <w:rPr>
          <w:spacing w:val="-3"/>
        </w:rPr>
        <w:t xml:space="preserve"> </w:t>
      </w:r>
      <w:r>
        <w:t>Emergency</w:t>
      </w:r>
      <w:r>
        <w:rPr>
          <w:spacing w:val="-3"/>
        </w:rPr>
        <w:t xml:space="preserve"> </w:t>
      </w:r>
      <w:r>
        <w:t>Response</w:t>
      </w:r>
      <w:r>
        <w:rPr>
          <w:spacing w:val="-5"/>
        </w:rPr>
        <w:t xml:space="preserve"> </w:t>
      </w:r>
      <w:r>
        <w:t>Line</w:t>
      </w:r>
    </w:p>
    <w:p w14:paraId="10E01AD1" w14:textId="77777777" w:rsidR="0024081E" w:rsidRDefault="0024081E" w:rsidP="00D6412B">
      <w:pPr>
        <w:pStyle w:val="BodyText"/>
      </w:pPr>
      <w:r>
        <w:t>1300</w:t>
      </w:r>
      <w:r>
        <w:rPr>
          <w:spacing w:val="-13"/>
        </w:rPr>
        <w:t xml:space="preserve"> </w:t>
      </w:r>
      <w:r>
        <w:t>555</w:t>
      </w:r>
      <w:r>
        <w:rPr>
          <w:spacing w:val="-13"/>
        </w:rPr>
        <w:t xml:space="preserve"> </w:t>
      </w:r>
      <w:r>
        <w:t>788</w:t>
      </w:r>
      <w:r>
        <w:rPr>
          <w:spacing w:val="-13"/>
        </w:rPr>
        <w:t xml:space="preserve"> </w:t>
      </w:r>
      <w:r>
        <w:t>(Metro)</w:t>
      </w:r>
      <w:r>
        <w:rPr>
          <w:spacing w:val="-13"/>
        </w:rPr>
        <w:t xml:space="preserve"> </w:t>
      </w:r>
      <w:r>
        <w:t>or</w:t>
      </w:r>
      <w:r>
        <w:rPr>
          <w:spacing w:val="-15"/>
        </w:rPr>
        <w:t xml:space="preserve"> </w:t>
      </w:r>
      <w:r>
        <w:t>1800</w:t>
      </w:r>
      <w:r>
        <w:rPr>
          <w:spacing w:val="-13"/>
        </w:rPr>
        <w:t xml:space="preserve"> </w:t>
      </w:r>
      <w:r>
        <w:t>676</w:t>
      </w:r>
      <w:r>
        <w:rPr>
          <w:spacing w:val="-13"/>
        </w:rPr>
        <w:t xml:space="preserve"> </w:t>
      </w:r>
      <w:r>
        <w:t>822</w:t>
      </w:r>
      <w:r>
        <w:rPr>
          <w:spacing w:val="-12"/>
        </w:rPr>
        <w:t xml:space="preserve"> </w:t>
      </w:r>
      <w:r>
        <w:t>(Peel)</w:t>
      </w:r>
      <w:r>
        <w:rPr>
          <w:spacing w:val="-16"/>
        </w:rPr>
        <w:t xml:space="preserve"> </w:t>
      </w:r>
      <w:r>
        <w:t>or</w:t>
      </w:r>
      <w:r>
        <w:rPr>
          <w:spacing w:val="-12"/>
        </w:rPr>
        <w:t xml:space="preserve"> </w:t>
      </w:r>
      <w:r>
        <w:t>1800</w:t>
      </w:r>
      <w:r>
        <w:rPr>
          <w:spacing w:val="-12"/>
        </w:rPr>
        <w:t xml:space="preserve"> </w:t>
      </w:r>
      <w:r>
        <w:t>552</w:t>
      </w:r>
      <w:r>
        <w:rPr>
          <w:spacing w:val="-14"/>
        </w:rPr>
        <w:t xml:space="preserve"> </w:t>
      </w:r>
      <w:r>
        <w:t>002</w:t>
      </w:r>
      <w:r>
        <w:rPr>
          <w:spacing w:val="-12"/>
        </w:rPr>
        <w:t xml:space="preserve"> </w:t>
      </w:r>
      <w:r>
        <w:rPr>
          <w:spacing w:val="-2"/>
        </w:rPr>
        <w:t>(Country/Rurallink).</w:t>
      </w:r>
    </w:p>
    <w:p w14:paraId="007179A7" w14:textId="77777777" w:rsidR="0024081E" w:rsidRDefault="0024081E" w:rsidP="00D6412B">
      <w:pPr>
        <w:pStyle w:val="BodyText"/>
      </w:pPr>
    </w:p>
    <w:p w14:paraId="7C0C0319" w14:textId="77777777" w:rsidR="009826B5" w:rsidRDefault="0024081E" w:rsidP="00A519A9">
      <w:pPr>
        <w:pStyle w:val="Heading5"/>
      </w:pPr>
      <w:r>
        <w:lastRenderedPageBreak/>
        <w:t>Suicide</w:t>
      </w:r>
      <w:r>
        <w:rPr>
          <w:spacing w:val="-12"/>
        </w:rPr>
        <w:t xml:space="preserve"> </w:t>
      </w:r>
      <w:r>
        <w:t>Call</w:t>
      </w:r>
      <w:r>
        <w:rPr>
          <w:spacing w:val="-11"/>
        </w:rPr>
        <w:t xml:space="preserve"> </w:t>
      </w:r>
      <w:r>
        <w:t>Back</w:t>
      </w:r>
      <w:r>
        <w:rPr>
          <w:spacing w:val="-11"/>
        </w:rPr>
        <w:t xml:space="preserve"> </w:t>
      </w:r>
      <w:r>
        <w:t xml:space="preserve">Service </w:t>
      </w:r>
    </w:p>
    <w:p w14:paraId="1C54B836" w14:textId="176E42F9" w:rsidR="0024081E" w:rsidRDefault="0024081E" w:rsidP="00D6412B">
      <w:pPr>
        <w:pStyle w:val="BodyText"/>
      </w:pPr>
      <w:r>
        <w:t>1300 659 46</w:t>
      </w:r>
    </w:p>
    <w:p w14:paraId="792BC076" w14:textId="77777777" w:rsidR="0024081E" w:rsidRDefault="0024081E" w:rsidP="00D6412B">
      <w:pPr>
        <w:pStyle w:val="BodyText"/>
      </w:pPr>
    </w:p>
    <w:p w14:paraId="1E837A33" w14:textId="77777777" w:rsidR="0024081E" w:rsidRDefault="0024081E" w:rsidP="00A519A9">
      <w:pPr>
        <w:pStyle w:val="Heading5"/>
      </w:pPr>
      <w:r>
        <w:t>The</w:t>
      </w:r>
      <w:r>
        <w:rPr>
          <w:spacing w:val="-13"/>
        </w:rPr>
        <w:t xml:space="preserve"> </w:t>
      </w:r>
      <w:r>
        <w:t>Samaritans</w:t>
      </w:r>
      <w:r>
        <w:rPr>
          <w:spacing w:val="-11"/>
        </w:rPr>
        <w:t xml:space="preserve"> </w:t>
      </w:r>
      <w:r>
        <w:t>Crisis</w:t>
      </w:r>
      <w:r>
        <w:rPr>
          <w:spacing w:val="-13"/>
        </w:rPr>
        <w:t xml:space="preserve"> </w:t>
      </w:r>
      <w:r>
        <w:rPr>
          <w:spacing w:val="-4"/>
        </w:rPr>
        <w:t>Line*</w:t>
      </w:r>
    </w:p>
    <w:p w14:paraId="34F3B40B" w14:textId="77777777" w:rsidR="0024081E" w:rsidRDefault="0024081E" w:rsidP="00D6412B">
      <w:pPr>
        <w:pStyle w:val="BodyText"/>
      </w:pPr>
      <w:r>
        <w:t>(08)</w:t>
      </w:r>
      <w:r>
        <w:rPr>
          <w:spacing w:val="-8"/>
        </w:rPr>
        <w:t xml:space="preserve"> </w:t>
      </w:r>
      <w:r>
        <w:t>9381</w:t>
      </w:r>
      <w:r>
        <w:rPr>
          <w:spacing w:val="-6"/>
        </w:rPr>
        <w:t xml:space="preserve"> </w:t>
      </w:r>
      <w:r>
        <w:t>5555</w:t>
      </w:r>
      <w:r>
        <w:rPr>
          <w:spacing w:val="-7"/>
        </w:rPr>
        <w:t xml:space="preserve"> </w:t>
      </w:r>
      <w:r>
        <w:t>(main</w:t>
      </w:r>
      <w:r>
        <w:rPr>
          <w:spacing w:val="-6"/>
        </w:rPr>
        <w:t xml:space="preserve"> </w:t>
      </w:r>
      <w:r>
        <w:t>line)</w:t>
      </w:r>
      <w:r>
        <w:rPr>
          <w:spacing w:val="-7"/>
        </w:rPr>
        <w:t xml:space="preserve"> </w:t>
      </w:r>
      <w:r>
        <w:t>(08)</w:t>
      </w:r>
      <w:r>
        <w:rPr>
          <w:spacing w:val="-7"/>
        </w:rPr>
        <w:t xml:space="preserve"> </w:t>
      </w:r>
      <w:r>
        <w:t>9388</w:t>
      </w:r>
      <w:r>
        <w:rPr>
          <w:spacing w:val="-6"/>
        </w:rPr>
        <w:t xml:space="preserve"> </w:t>
      </w:r>
      <w:r>
        <w:t>2500</w:t>
      </w:r>
      <w:r>
        <w:rPr>
          <w:spacing w:val="-7"/>
        </w:rPr>
        <w:t xml:space="preserve"> </w:t>
      </w:r>
      <w:r>
        <w:t>(Youth</w:t>
      </w:r>
      <w:r>
        <w:rPr>
          <w:spacing w:val="-8"/>
        </w:rPr>
        <w:t xml:space="preserve"> </w:t>
      </w:r>
      <w:r>
        <w:t>Line)</w:t>
      </w:r>
      <w:r>
        <w:rPr>
          <w:spacing w:val="-10"/>
        </w:rPr>
        <w:t xml:space="preserve"> </w:t>
      </w:r>
      <w:r>
        <w:t>or</w:t>
      </w:r>
      <w:r>
        <w:rPr>
          <w:spacing w:val="-6"/>
        </w:rPr>
        <w:t xml:space="preserve"> </w:t>
      </w:r>
      <w:r>
        <w:t>1800</w:t>
      </w:r>
      <w:r>
        <w:rPr>
          <w:spacing w:val="-7"/>
        </w:rPr>
        <w:t xml:space="preserve"> </w:t>
      </w:r>
      <w:r>
        <w:t>198</w:t>
      </w:r>
      <w:r>
        <w:rPr>
          <w:spacing w:val="-6"/>
        </w:rPr>
        <w:t xml:space="preserve"> </w:t>
      </w:r>
      <w:r>
        <w:t>313</w:t>
      </w:r>
      <w:r>
        <w:rPr>
          <w:spacing w:val="-7"/>
        </w:rPr>
        <w:t xml:space="preserve"> </w:t>
      </w:r>
      <w:r>
        <w:t>(Country</w:t>
      </w:r>
      <w:r>
        <w:rPr>
          <w:spacing w:val="-6"/>
        </w:rPr>
        <w:t xml:space="preserve"> </w:t>
      </w:r>
      <w:r>
        <w:t>Toll</w:t>
      </w:r>
      <w:r>
        <w:rPr>
          <w:spacing w:val="-6"/>
        </w:rPr>
        <w:t xml:space="preserve"> </w:t>
      </w:r>
      <w:r>
        <w:t>Free).</w:t>
      </w:r>
    </w:p>
    <w:p w14:paraId="044EE8B6" w14:textId="77777777" w:rsidR="0024081E" w:rsidRDefault="0024081E" w:rsidP="00D6412B">
      <w:pPr>
        <w:pStyle w:val="BodyText"/>
      </w:pPr>
    </w:p>
    <w:p w14:paraId="2D259FC0" w14:textId="77777777" w:rsidR="009826B5" w:rsidRDefault="0024081E" w:rsidP="00A519A9">
      <w:pPr>
        <w:pStyle w:val="Heading5"/>
      </w:pPr>
      <w:r>
        <w:t>Men's</w:t>
      </w:r>
      <w:r>
        <w:rPr>
          <w:spacing w:val="-14"/>
        </w:rPr>
        <w:t xml:space="preserve"> </w:t>
      </w:r>
      <w:r>
        <w:t>Line</w:t>
      </w:r>
      <w:r>
        <w:rPr>
          <w:spacing w:val="-13"/>
        </w:rPr>
        <w:t xml:space="preserve"> </w:t>
      </w:r>
      <w:r>
        <w:t xml:space="preserve">Australia </w:t>
      </w:r>
    </w:p>
    <w:p w14:paraId="62423202" w14:textId="3310F8CD" w:rsidR="0024081E" w:rsidRDefault="0024081E" w:rsidP="00D6412B">
      <w:pPr>
        <w:pStyle w:val="BodyText"/>
      </w:pPr>
      <w:r>
        <w:t>1300 789 978</w:t>
      </w:r>
    </w:p>
    <w:p w14:paraId="208550CB" w14:textId="77777777" w:rsidR="0024081E" w:rsidRDefault="0024081E" w:rsidP="00D6412B">
      <w:pPr>
        <w:pStyle w:val="BodyText"/>
      </w:pPr>
    </w:p>
    <w:p w14:paraId="1DA3E18F" w14:textId="77777777" w:rsidR="009826B5" w:rsidRDefault="0024081E" w:rsidP="00A519A9">
      <w:pPr>
        <w:pStyle w:val="Heading5"/>
        <w:rPr>
          <w:spacing w:val="-12"/>
        </w:rPr>
      </w:pPr>
      <w:r>
        <w:t>PANDA</w:t>
      </w:r>
      <w:r>
        <w:rPr>
          <w:spacing w:val="-14"/>
        </w:rPr>
        <w:t xml:space="preserve"> </w:t>
      </w:r>
      <w:r>
        <w:t>(perinatal</w:t>
      </w:r>
      <w:r>
        <w:rPr>
          <w:spacing w:val="-13"/>
        </w:rPr>
        <w:t xml:space="preserve"> </w:t>
      </w:r>
      <w:r>
        <w:t>anxiety</w:t>
      </w:r>
      <w:r>
        <w:rPr>
          <w:spacing w:val="-13"/>
        </w:rPr>
        <w:t xml:space="preserve"> </w:t>
      </w:r>
      <w:r>
        <w:t>and</w:t>
      </w:r>
      <w:r>
        <w:rPr>
          <w:spacing w:val="-14"/>
        </w:rPr>
        <w:t xml:space="preserve"> </w:t>
      </w:r>
      <w:r>
        <w:t>depression),</w:t>
      </w:r>
      <w:r>
        <w:rPr>
          <w:spacing w:val="-12"/>
        </w:rPr>
        <w:t xml:space="preserve"> </w:t>
      </w:r>
    </w:p>
    <w:p w14:paraId="35793BF6" w14:textId="4B913B7C" w:rsidR="0024081E" w:rsidRDefault="0024081E" w:rsidP="00D6412B">
      <w:pPr>
        <w:pStyle w:val="BodyText"/>
      </w:pPr>
      <w:r>
        <w:t>Monday</w:t>
      </w:r>
      <w:r>
        <w:rPr>
          <w:spacing w:val="-13"/>
        </w:rPr>
        <w:t xml:space="preserve"> </w:t>
      </w:r>
      <w:r>
        <w:t>to</w:t>
      </w:r>
      <w:r>
        <w:rPr>
          <w:spacing w:val="-13"/>
        </w:rPr>
        <w:t xml:space="preserve"> </w:t>
      </w:r>
      <w:r>
        <w:t>Friday</w:t>
      </w:r>
      <w:r>
        <w:rPr>
          <w:spacing w:val="-13"/>
        </w:rPr>
        <w:t xml:space="preserve"> </w:t>
      </w:r>
      <w:r>
        <w:t>9am</w:t>
      </w:r>
      <w:r>
        <w:rPr>
          <w:spacing w:val="-14"/>
        </w:rPr>
        <w:t xml:space="preserve"> </w:t>
      </w:r>
      <w:r>
        <w:t>to</w:t>
      </w:r>
      <w:r>
        <w:rPr>
          <w:spacing w:val="-6"/>
        </w:rPr>
        <w:t xml:space="preserve"> </w:t>
      </w:r>
      <w:r>
        <w:t>7.30pm</w:t>
      </w:r>
      <w:r>
        <w:rPr>
          <w:spacing w:val="-13"/>
        </w:rPr>
        <w:t xml:space="preserve"> </w:t>
      </w:r>
      <w:r>
        <w:t>AEST). 1300 726 306</w:t>
      </w:r>
    </w:p>
    <w:p w14:paraId="06FE1966" w14:textId="77777777" w:rsidR="0024081E" w:rsidRDefault="0024081E" w:rsidP="00D6412B">
      <w:pPr>
        <w:pStyle w:val="BodyText"/>
      </w:pPr>
    </w:p>
    <w:p w14:paraId="6F03EB0E" w14:textId="77777777" w:rsidR="009826B5" w:rsidRDefault="0024081E" w:rsidP="00A519A9">
      <w:pPr>
        <w:pStyle w:val="Heading5"/>
      </w:pPr>
      <w:r>
        <w:t>QLife</w:t>
      </w:r>
      <w:r>
        <w:rPr>
          <w:spacing w:val="-14"/>
        </w:rPr>
        <w:t xml:space="preserve"> </w:t>
      </w:r>
      <w:r>
        <w:t>(LGBTI+,</w:t>
      </w:r>
      <w:r>
        <w:rPr>
          <w:spacing w:val="-13"/>
        </w:rPr>
        <w:t xml:space="preserve"> </w:t>
      </w:r>
      <w:r>
        <w:t>3pm</w:t>
      </w:r>
      <w:r>
        <w:rPr>
          <w:spacing w:val="-13"/>
        </w:rPr>
        <w:t xml:space="preserve"> </w:t>
      </w:r>
      <w:r>
        <w:t>to</w:t>
      </w:r>
      <w:r>
        <w:rPr>
          <w:spacing w:val="-14"/>
        </w:rPr>
        <w:t xml:space="preserve"> </w:t>
      </w:r>
      <w:r>
        <w:t xml:space="preserve">12am) </w:t>
      </w:r>
    </w:p>
    <w:p w14:paraId="5D21070A" w14:textId="73DFE292" w:rsidR="0024081E" w:rsidRDefault="0024081E" w:rsidP="00D6412B">
      <w:pPr>
        <w:pStyle w:val="BodyText"/>
      </w:pPr>
      <w:r>
        <w:t>1800 184 527</w:t>
      </w:r>
    </w:p>
    <w:p w14:paraId="5717F22F" w14:textId="77777777" w:rsidR="0024081E" w:rsidRDefault="0024081E" w:rsidP="00D6412B">
      <w:pPr>
        <w:pStyle w:val="BodyText"/>
      </w:pPr>
    </w:p>
    <w:p w14:paraId="0E4D1E1F" w14:textId="77777777" w:rsidR="009826B5" w:rsidRDefault="0024081E" w:rsidP="00A519A9">
      <w:pPr>
        <w:pStyle w:val="Heading5"/>
      </w:pPr>
      <w:r>
        <w:t>Butterfly</w:t>
      </w:r>
      <w:r>
        <w:rPr>
          <w:spacing w:val="-7"/>
        </w:rPr>
        <w:t xml:space="preserve"> </w:t>
      </w:r>
      <w:r>
        <w:t>Foundation</w:t>
      </w:r>
    </w:p>
    <w:p w14:paraId="4CB2CFF6" w14:textId="045D6735" w:rsidR="0024081E" w:rsidRDefault="0024081E" w:rsidP="00D6412B">
      <w:pPr>
        <w:pStyle w:val="BodyText"/>
      </w:pPr>
      <w:r>
        <w:rPr>
          <w:spacing w:val="-5"/>
        </w:rPr>
        <w:t xml:space="preserve"> </w:t>
      </w:r>
      <w:r>
        <w:t>(eating</w:t>
      </w:r>
      <w:r>
        <w:rPr>
          <w:spacing w:val="-8"/>
        </w:rPr>
        <w:t xml:space="preserve"> </w:t>
      </w:r>
      <w:r>
        <w:t>disorders,</w:t>
      </w:r>
      <w:r>
        <w:rPr>
          <w:spacing w:val="-7"/>
        </w:rPr>
        <w:t xml:space="preserve"> </w:t>
      </w:r>
      <w:r>
        <w:t>Monday-Friday</w:t>
      </w:r>
      <w:r>
        <w:rPr>
          <w:spacing w:val="-7"/>
        </w:rPr>
        <w:t xml:space="preserve"> </w:t>
      </w:r>
      <w:r>
        <w:t>8am</w:t>
      </w:r>
      <w:r>
        <w:rPr>
          <w:spacing w:val="-7"/>
        </w:rPr>
        <w:t xml:space="preserve"> </w:t>
      </w:r>
      <w:r>
        <w:t>to</w:t>
      </w:r>
      <w:r>
        <w:rPr>
          <w:spacing w:val="-7"/>
        </w:rPr>
        <w:t xml:space="preserve"> </w:t>
      </w:r>
      <w:r>
        <w:t>9pm</w:t>
      </w:r>
      <w:r>
        <w:rPr>
          <w:spacing w:val="-9"/>
        </w:rPr>
        <w:t xml:space="preserve"> </w:t>
      </w:r>
      <w:r>
        <w:t>AEST). 1800 334 673</w:t>
      </w:r>
    </w:p>
    <w:p w14:paraId="02E0F6E0" w14:textId="77777777" w:rsidR="0024081E" w:rsidRDefault="0024081E" w:rsidP="00D6412B">
      <w:pPr>
        <w:pStyle w:val="BodyText"/>
      </w:pPr>
    </w:p>
    <w:p w14:paraId="0B6B8F13" w14:textId="77777777" w:rsidR="0024081E" w:rsidRDefault="0024081E" w:rsidP="00A519A9">
      <w:pPr>
        <w:pStyle w:val="Heading5"/>
      </w:pPr>
      <w:r>
        <w:t>Child</w:t>
      </w:r>
      <w:r>
        <w:rPr>
          <w:spacing w:val="-13"/>
        </w:rPr>
        <w:t xml:space="preserve"> </w:t>
      </w:r>
      <w:r>
        <w:t>Protection</w:t>
      </w:r>
      <w:r>
        <w:rPr>
          <w:spacing w:val="-10"/>
        </w:rPr>
        <w:t xml:space="preserve"> </w:t>
      </w:r>
      <w:r>
        <w:t>and</w:t>
      </w:r>
      <w:r>
        <w:rPr>
          <w:spacing w:val="-12"/>
        </w:rPr>
        <w:t xml:space="preserve"> </w:t>
      </w:r>
      <w:r>
        <w:t>Family</w:t>
      </w:r>
      <w:r>
        <w:rPr>
          <w:spacing w:val="-13"/>
        </w:rPr>
        <w:t xml:space="preserve"> </w:t>
      </w:r>
      <w:r>
        <w:t>Support</w:t>
      </w:r>
      <w:r>
        <w:rPr>
          <w:spacing w:val="-11"/>
        </w:rPr>
        <w:t xml:space="preserve"> </w:t>
      </w:r>
      <w:r>
        <w:t>Crisis</w:t>
      </w:r>
      <w:r>
        <w:rPr>
          <w:spacing w:val="-11"/>
        </w:rPr>
        <w:t xml:space="preserve"> </w:t>
      </w:r>
      <w:r>
        <w:t>Care</w:t>
      </w:r>
      <w:r>
        <w:rPr>
          <w:spacing w:val="-11"/>
        </w:rPr>
        <w:t xml:space="preserve"> </w:t>
      </w:r>
      <w:r>
        <w:t>Helpline</w:t>
      </w:r>
    </w:p>
    <w:p w14:paraId="385C7903" w14:textId="77777777" w:rsidR="0024081E" w:rsidRDefault="0024081E" w:rsidP="009826B5">
      <w:pPr>
        <w:rPr>
          <w:spacing w:val="-2"/>
        </w:rPr>
      </w:pPr>
      <w:r>
        <w:t>(08)</w:t>
      </w:r>
      <w:r>
        <w:rPr>
          <w:spacing w:val="-15"/>
        </w:rPr>
        <w:t xml:space="preserve"> </w:t>
      </w:r>
      <w:r>
        <w:t>9223</w:t>
      </w:r>
      <w:r>
        <w:rPr>
          <w:spacing w:val="-13"/>
        </w:rPr>
        <w:t xml:space="preserve"> </w:t>
      </w:r>
      <w:r>
        <w:t>1111</w:t>
      </w:r>
      <w:r>
        <w:rPr>
          <w:spacing w:val="-14"/>
        </w:rPr>
        <w:t xml:space="preserve"> </w:t>
      </w:r>
      <w:r>
        <w:t>or</w:t>
      </w:r>
      <w:r>
        <w:rPr>
          <w:spacing w:val="-13"/>
        </w:rPr>
        <w:t xml:space="preserve"> </w:t>
      </w:r>
      <w:r>
        <w:t>1800</w:t>
      </w:r>
      <w:r>
        <w:rPr>
          <w:spacing w:val="-14"/>
        </w:rPr>
        <w:t xml:space="preserve"> </w:t>
      </w:r>
      <w:r>
        <w:t>199</w:t>
      </w:r>
      <w:r>
        <w:rPr>
          <w:spacing w:val="-14"/>
        </w:rPr>
        <w:t xml:space="preserve"> </w:t>
      </w:r>
      <w:r>
        <w:t>008</w:t>
      </w:r>
      <w:r>
        <w:rPr>
          <w:spacing w:val="-13"/>
        </w:rPr>
        <w:t xml:space="preserve"> </w:t>
      </w:r>
      <w:r>
        <w:t>(Country</w:t>
      </w:r>
      <w:r>
        <w:rPr>
          <w:spacing w:val="-14"/>
        </w:rPr>
        <w:t xml:space="preserve"> </w:t>
      </w:r>
      <w:r>
        <w:t>Toll</w:t>
      </w:r>
      <w:r>
        <w:rPr>
          <w:spacing w:val="-15"/>
        </w:rPr>
        <w:t xml:space="preserve"> </w:t>
      </w:r>
      <w:r>
        <w:rPr>
          <w:spacing w:val="-2"/>
        </w:rPr>
        <w:t>Free)</w:t>
      </w:r>
      <w:bookmarkStart w:id="174" w:name="Schedule_1"/>
      <w:bookmarkEnd w:id="174"/>
    </w:p>
    <w:p w14:paraId="4E9B3FE5" w14:textId="77777777" w:rsidR="0024081E" w:rsidRDefault="0024081E" w:rsidP="0024081E">
      <w:pPr>
        <w:pStyle w:val="Heading2"/>
      </w:pPr>
    </w:p>
    <w:p w14:paraId="34EF209D" w14:textId="30C6EC4A" w:rsidR="0024081E" w:rsidRPr="009826B5" w:rsidRDefault="0024081E" w:rsidP="009826B5">
      <w:pPr>
        <w:pStyle w:val="Heading2"/>
      </w:pPr>
      <w:bookmarkStart w:id="175" w:name="_Toc145410057"/>
      <w:bookmarkStart w:id="176" w:name="_Toc149895019"/>
      <w:r w:rsidRPr="009826B5">
        <w:t>Schedule 1 Privacy Notice</w:t>
      </w:r>
      <w:bookmarkEnd w:id="175"/>
      <w:bookmarkEnd w:id="176"/>
    </w:p>
    <w:p w14:paraId="54C2FA81" w14:textId="77777777" w:rsidR="0024081E" w:rsidRPr="0062745C" w:rsidRDefault="0024081E" w:rsidP="00D6412B">
      <w:pPr>
        <w:pStyle w:val="BodyText"/>
      </w:pPr>
      <w:r w:rsidRPr="0062745C">
        <w:t>Why</w:t>
      </w:r>
      <w:r w:rsidRPr="0062745C">
        <w:rPr>
          <w:spacing w:val="-8"/>
        </w:rPr>
        <w:t xml:space="preserve"> </w:t>
      </w:r>
      <w:r w:rsidRPr="0062745C">
        <w:t>we</w:t>
      </w:r>
      <w:r w:rsidRPr="0062745C">
        <w:rPr>
          <w:spacing w:val="-7"/>
        </w:rPr>
        <w:t xml:space="preserve"> </w:t>
      </w:r>
      <w:r w:rsidRPr="0062745C">
        <w:t>collect</w:t>
      </w:r>
      <w:r w:rsidRPr="0062745C">
        <w:rPr>
          <w:spacing w:val="-7"/>
        </w:rPr>
        <w:t xml:space="preserve"> </w:t>
      </w:r>
      <w:r w:rsidRPr="0062745C">
        <w:t>your</w:t>
      </w:r>
      <w:r w:rsidRPr="0062745C">
        <w:rPr>
          <w:spacing w:val="-7"/>
        </w:rPr>
        <w:t xml:space="preserve"> </w:t>
      </w:r>
      <w:r w:rsidRPr="0062745C">
        <w:t>personal</w:t>
      </w:r>
      <w:r w:rsidRPr="0062745C">
        <w:rPr>
          <w:spacing w:val="-10"/>
        </w:rPr>
        <w:t xml:space="preserve"> </w:t>
      </w:r>
      <w:r w:rsidRPr="0062745C">
        <w:t>information</w:t>
      </w:r>
    </w:p>
    <w:p w14:paraId="57110E0A" w14:textId="77777777" w:rsidR="0024081E" w:rsidRPr="0062745C" w:rsidRDefault="0024081E" w:rsidP="00D6412B">
      <w:pPr>
        <w:pStyle w:val="BodyText"/>
      </w:pPr>
      <w:r w:rsidRPr="0062745C">
        <w:t>As</w:t>
      </w:r>
      <w:r w:rsidRPr="0062745C">
        <w:rPr>
          <w:spacing w:val="-4"/>
        </w:rPr>
        <w:t xml:space="preserve"> </w:t>
      </w:r>
      <w:r w:rsidRPr="0062745C">
        <w:t>a</w:t>
      </w:r>
      <w:r w:rsidRPr="0062745C">
        <w:rPr>
          <w:spacing w:val="-5"/>
        </w:rPr>
        <w:t xml:space="preserve"> </w:t>
      </w:r>
      <w:r w:rsidRPr="0062745C">
        <w:t>registered</w:t>
      </w:r>
      <w:r w:rsidRPr="0062745C">
        <w:rPr>
          <w:spacing w:val="-5"/>
        </w:rPr>
        <w:t xml:space="preserve"> </w:t>
      </w:r>
      <w:r w:rsidRPr="0062745C">
        <w:t>training</w:t>
      </w:r>
      <w:r w:rsidRPr="0062745C">
        <w:rPr>
          <w:spacing w:val="-7"/>
        </w:rPr>
        <w:t xml:space="preserve"> </w:t>
      </w:r>
      <w:r w:rsidRPr="0062745C">
        <w:t>organisation</w:t>
      </w:r>
      <w:r w:rsidRPr="0062745C">
        <w:rPr>
          <w:spacing w:val="-4"/>
        </w:rPr>
        <w:t xml:space="preserve"> </w:t>
      </w:r>
      <w:r w:rsidRPr="0062745C">
        <w:t>(RTO),</w:t>
      </w:r>
      <w:r w:rsidRPr="0062745C">
        <w:rPr>
          <w:spacing w:val="-4"/>
        </w:rPr>
        <w:t xml:space="preserve"> </w:t>
      </w:r>
      <w:r w:rsidRPr="0062745C">
        <w:t>we</w:t>
      </w:r>
      <w:r w:rsidRPr="0062745C">
        <w:rPr>
          <w:spacing w:val="-4"/>
        </w:rPr>
        <w:t xml:space="preserve"> </w:t>
      </w:r>
      <w:r w:rsidRPr="0062745C">
        <w:t>collect</w:t>
      </w:r>
      <w:r w:rsidRPr="0062745C">
        <w:rPr>
          <w:spacing w:val="-4"/>
        </w:rPr>
        <w:t xml:space="preserve"> </w:t>
      </w:r>
      <w:r w:rsidRPr="0062745C">
        <w:t>your</w:t>
      </w:r>
      <w:r w:rsidRPr="0062745C">
        <w:rPr>
          <w:spacing w:val="-4"/>
        </w:rPr>
        <w:t xml:space="preserve"> </w:t>
      </w:r>
      <w:r w:rsidRPr="0062745C">
        <w:t>personal</w:t>
      </w:r>
      <w:r w:rsidRPr="0062745C">
        <w:rPr>
          <w:spacing w:val="-4"/>
        </w:rPr>
        <w:t xml:space="preserve"> </w:t>
      </w:r>
      <w:r w:rsidRPr="0062745C">
        <w:t>information</w:t>
      </w:r>
      <w:r w:rsidRPr="0062745C">
        <w:rPr>
          <w:spacing w:val="-4"/>
        </w:rPr>
        <w:t xml:space="preserve"> </w:t>
      </w:r>
      <w:r w:rsidRPr="0062745C">
        <w:t>so</w:t>
      </w:r>
      <w:r w:rsidRPr="0062745C">
        <w:rPr>
          <w:spacing w:val="-4"/>
        </w:rPr>
        <w:t xml:space="preserve"> </w:t>
      </w:r>
      <w:r w:rsidRPr="0062745C">
        <w:t>we</w:t>
      </w:r>
      <w:r w:rsidRPr="0062745C">
        <w:rPr>
          <w:spacing w:val="-4"/>
        </w:rPr>
        <w:t xml:space="preserve"> </w:t>
      </w:r>
      <w:r w:rsidRPr="0062745C">
        <w:t>can process</w:t>
      </w:r>
      <w:r w:rsidRPr="0062745C">
        <w:rPr>
          <w:spacing w:val="-15"/>
        </w:rPr>
        <w:t xml:space="preserve"> </w:t>
      </w:r>
      <w:r w:rsidRPr="0062745C">
        <w:t>and</w:t>
      </w:r>
      <w:r w:rsidRPr="0062745C">
        <w:rPr>
          <w:spacing w:val="-16"/>
        </w:rPr>
        <w:t xml:space="preserve"> </w:t>
      </w:r>
      <w:r w:rsidRPr="0062745C">
        <w:t>manage</w:t>
      </w:r>
      <w:r w:rsidRPr="0062745C">
        <w:rPr>
          <w:spacing w:val="-13"/>
        </w:rPr>
        <w:t xml:space="preserve"> </w:t>
      </w:r>
      <w:r w:rsidRPr="0062745C">
        <w:t>your</w:t>
      </w:r>
      <w:r w:rsidRPr="0062745C">
        <w:rPr>
          <w:spacing w:val="-14"/>
        </w:rPr>
        <w:t xml:space="preserve"> </w:t>
      </w:r>
      <w:r w:rsidRPr="0062745C">
        <w:t>enrolment</w:t>
      </w:r>
      <w:r w:rsidRPr="0062745C">
        <w:rPr>
          <w:spacing w:val="-14"/>
        </w:rPr>
        <w:t xml:space="preserve"> </w:t>
      </w:r>
      <w:r w:rsidRPr="0062745C">
        <w:t>in</w:t>
      </w:r>
      <w:r w:rsidRPr="0062745C">
        <w:rPr>
          <w:spacing w:val="-14"/>
        </w:rPr>
        <w:t xml:space="preserve"> </w:t>
      </w:r>
      <w:r w:rsidRPr="0062745C">
        <w:t>a</w:t>
      </w:r>
      <w:r w:rsidRPr="0062745C">
        <w:rPr>
          <w:spacing w:val="-15"/>
        </w:rPr>
        <w:t xml:space="preserve"> </w:t>
      </w:r>
      <w:r w:rsidRPr="0062745C">
        <w:t>vocational</w:t>
      </w:r>
      <w:r w:rsidRPr="0062745C">
        <w:rPr>
          <w:spacing w:val="-14"/>
        </w:rPr>
        <w:t xml:space="preserve"> </w:t>
      </w:r>
      <w:r w:rsidRPr="0062745C">
        <w:t>education</w:t>
      </w:r>
      <w:r w:rsidRPr="0062745C">
        <w:rPr>
          <w:spacing w:val="-14"/>
        </w:rPr>
        <w:t xml:space="preserve"> </w:t>
      </w:r>
      <w:r w:rsidRPr="0062745C">
        <w:t>and</w:t>
      </w:r>
      <w:r w:rsidRPr="0062745C">
        <w:rPr>
          <w:spacing w:val="-15"/>
        </w:rPr>
        <w:t xml:space="preserve"> </w:t>
      </w:r>
      <w:r w:rsidRPr="0062745C">
        <w:t>training</w:t>
      </w:r>
      <w:r w:rsidRPr="0062745C">
        <w:rPr>
          <w:spacing w:val="-16"/>
        </w:rPr>
        <w:t xml:space="preserve"> </w:t>
      </w:r>
      <w:r w:rsidRPr="0062745C">
        <w:t>(VET)</w:t>
      </w:r>
      <w:r w:rsidRPr="0062745C">
        <w:rPr>
          <w:spacing w:val="-14"/>
        </w:rPr>
        <w:t xml:space="preserve"> </w:t>
      </w:r>
      <w:r w:rsidRPr="0062745C">
        <w:t>course</w:t>
      </w:r>
      <w:r w:rsidRPr="0062745C">
        <w:rPr>
          <w:spacing w:val="-14"/>
        </w:rPr>
        <w:t xml:space="preserve"> </w:t>
      </w:r>
      <w:r w:rsidRPr="0062745C">
        <w:t xml:space="preserve">with </w:t>
      </w:r>
      <w:r w:rsidRPr="0062745C">
        <w:rPr>
          <w:spacing w:val="-4"/>
        </w:rPr>
        <w:t>us.</w:t>
      </w:r>
    </w:p>
    <w:p w14:paraId="4454740B" w14:textId="77777777" w:rsidR="0024081E" w:rsidRPr="0062745C" w:rsidRDefault="0024081E" w:rsidP="00D6412B">
      <w:pPr>
        <w:pStyle w:val="BodyText"/>
      </w:pPr>
      <w:r w:rsidRPr="0062745C">
        <w:t>How</w:t>
      </w:r>
      <w:r w:rsidRPr="0062745C">
        <w:rPr>
          <w:spacing w:val="-11"/>
        </w:rPr>
        <w:t xml:space="preserve"> </w:t>
      </w:r>
      <w:r w:rsidRPr="0062745C">
        <w:t>we</w:t>
      </w:r>
      <w:r w:rsidRPr="0062745C">
        <w:rPr>
          <w:spacing w:val="-8"/>
        </w:rPr>
        <w:t xml:space="preserve"> </w:t>
      </w:r>
      <w:r w:rsidRPr="0062745C">
        <w:t>use</w:t>
      </w:r>
      <w:r w:rsidRPr="0062745C">
        <w:rPr>
          <w:spacing w:val="-9"/>
        </w:rPr>
        <w:t xml:space="preserve"> </w:t>
      </w:r>
      <w:r w:rsidRPr="0062745C">
        <w:t>your</w:t>
      </w:r>
      <w:r w:rsidRPr="0062745C">
        <w:rPr>
          <w:spacing w:val="-8"/>
        </w:rPr>
        <w:t xml:space="preserve"> </w:t>
      </w:r>
      <w:r w:rsidRPr="0062745C">
        <w:t>personal</w:t>
      </w:r>
      <w:r w:rsidRPr="0062745C">
        <w:rPr>
          <w:spacing w:val="-8"/>
        </w:rPr>
        <w:t xml:space="preserve"> </w:t>
      </w:r>
      <w:r w:rsidRPr="0062745C">
        <w:t>information</w:t>
      </w:r>
    </w:p>
    <w:p w14:paraId="76F49EBD" w14:textId="77777777" w:rsidR="0024081E" w:rsidRPr="0062745C" w:rsidRDefault="0024081E" w:rsidP="00D6412B">
      <w:pPr>
        <w:pStyle w:val="BodyText"/>
      </w:pPr>
      <w:r w:rsidRPr="0062745C">
        <w:t>We</w:t>
      </w:r>
      <w:r w:rsidRPr="0062745C">
        <w:rPr>
          <w:spacing w:val="-16"/>
        </w:rPr>
        <w:t xml:space="preserve"> </w:t>
      </w:r>
      <w:r w:rsidRPr="0062745C">
        <w:t>use</w:t>
      </w:r>
      <w:r w:rsidRPr="0062745C">
        <w:rPr>
          <w:spacing w:val="-15"/>
        </w:rPr>
        <w:t xml:space="preserve"> </w:t>
      </w:r>
      <w:r w:rsidRPr="0062745C">
        <w:t>your</w:t>
      </w:r>
      <w:r w:rsidRPr="0062745C">
        <w:rPr>
          <w:spacing w:val="-15"/>
        </w:rPr>
        <w:t xml:space="preserve"> </w:t>
      </w:r>
      <w:r w:rsidRPr="0062745C">
        <w:t>personal</w:t>
      </w:r>
      <w:r w:rsidRPr="0062745C">
        <w:rPr>
          <w:spacing w:val="-16"/>
        </w:rPr>
        <w:t xml:space="preserve"> </w:t>
      </w:r>
      <w:r w:rsidRPr="0062745C">
        <w:t>information</w:t>
      </w:r>
      <w:r w:rsidRPr="0062745C">
        <w:rPr>
          <w:spacing w:val="-15"/>
        </w:rPr>
        <w:t xml:space="preserve"> </w:t>
      </w:r>
      <w:r w:rsidRPr="0062745C">
        <w:t>to</w:t>
      </w:r>
      <w:r w:rsidRPr="0062745C">
        <w:rPr>
          <w:spacing w:val="-15"/>
        </w:rPr>
        <w:t xml:space="preserve"> </w:t>
      </w:r>
      <w:r w:rsidRPr="0062745C">
        <w:t>enable</w:t>
      </w:r>
      <w:r w:rsidRPr="0062745C">
        <w:rPr>
          <w:spacing w:val="-15"/>
        </w:rPr>
        <w:t xml:space="preserve"> </w:t>
      </w:r>
      <w:r w:rsidRPr="0062745C">
        <w:t>us</w:t>
      </w:r>
      <w:r w:rsidRPr="0062745C">
        <w:rPr>
          <w:spacing w:val="-16"/>
        </w:rPr>
        <w:t xml:space="preserve"> </w:t>
      </w:r>
      <w:r w:rsidRPr="0062745C">
        <w:t>to</w:t>
      </w:r>
      <w:r w:rsidRPr="0062745C">
        <w:rPr>
          <w:spacing w:val="-15"/>
        </w:rPr>
        <w:t xml:space="preserve"> </w:t>
      </w:r>
      <w:r w:rsidRPr="0062745C">
        <w:t>deliver</w:t>
      </w:r>
      <w:r w:rsidRPr="0062745C">
        <w:rPr>
          <w:spacing w:val="-15"/>
        </w:rPr>
        <w:t xml:space="preserve"> </w:t>
      </w:r>
      <w:r w:rsidRPr="0062745C">
        <w:t>VET</w:t>
      </w:r>
      <w:r w:rsidRPr="0062745C">
        <w:rPr>
          <w:spacing w:val="-16"/>
        </w:rPr>
        <w:t xml:space="preserve"> </w:t>
      </w:r>
      <w:r w:rsidRPr="0062745C">
        <w:t>courses</w:t>
      </w:r>
      <w:r w:rsidRPr="0062745C">
        <w:rPr>
          <w:spacing w:val="-15"/>
        </w:rPr>
        <w:t xml:space="preserve"> </w:t>
      </w:r>
      <w:r w:rsidRPr="0062745C">
        <w:t>to</w:t>
      </w:r>
      <w:r w:rsidRPr="0062745C">
        <w:rPr>
          <w:spacing w:val="-15"/>
        </w:rPr>
        <w:t xml:space="preserve"> </w:t>
      </w:r>
      <w:r w:rsidRPr="0062745C">
        <w:t>you,</w:t>
      </w:r>
      <w:r w:rsidRPr="0062745C">
        <w:rPr>
          <w:spacing w:val="-15"/>
        </w:rPr>
        <w:t xml:space="preserve"> </w:t>
      </w:r>
      <w:r w:rsidRPr="0062745C">
        <w:t>and</w:t>
      </w:r>
      <w:r w:rsidRPr="0062745C">
        <w:rPr>
          <w:spacing w:val="-16"/>
        </w:rPr>
        <w:t xml:space="preserve"> </w:t>
      </w:r>
      <w:r w:rsidRPr="0062745C">
        <w:t>otherwise, as needed, to comply with our obligations as an RTO.</w:t>
      </w:r>
    </w:p>
    <w:p w14:paraId="4AE5783F" w14:textId="77777777" w:rsidR="009826B5" w:rsidRPr="0062745C" w:rsidRDefault="009826B5" w:rsidP="00D6412B">
      <w:pPr>
        <w:pStyle w:val="BodyText"/>
      </w:pPr>
    </w:p>
    <w:p w14:paraId="78D40D7B" w14:textId="150DBBAC" w:rsidR="0024081E" w:rsidRPr="0062745C" w:rsidRDefault="0024081E" w:rsidP="00D6412B">
      <w:pPr>
        <w:pStyle w:val="BodyText"/>
      </w:pPr>
      <w:r w:rsidRPr="0062745C">
        <w:t>How</w:t>
      </w:r>
      <w:r w:rsidRPr="0062745C">
        <w:rPr>
          <w:spacing w:val="-8"/>
        </w:rPr>
        <w:t xml:space="preserve"> </w:t>
      </w:r>
      <w:r w:rsidRPr="0062745C">
        <w:t>we</w:t>
      </w:r>
      <w:r w:rsidRPr="0062745C">
        <w:rPr>
          <w:spacing w:val="-5"/>
        </w:rPr>
        <w:t xml:space="preserve"> </w:t>
      </w:r>
      <w:r w:rsidRPr="0062745C">
        <w:t>disclose</w:t>
      </w:r>
      <w:r w:rsidRPr="0062745C">
        <w:rPr>
          <w:spacing w:val="-5"/>
        </w:rPr>
        <w:t xml:space="preserve"> </w:t>
      </w:r>
      <w:r w:rsidRPr="0062745C">
        <w:t>your</w:t>
      </w:r>
      <w:r w:rsidRPr="0062745C">
        <w:rPr>
          <w:spacing w:val="-5"/>
        </w:rPr>
        <w:t xml:space="preserve"> </w:t>
      </w:r>
      <w:r w:rsidRPr="0062745C">
        <w:t>personal</w:t>
      </w:r>
      <w:r w:rsidRPr="0062745C">
        <w:rPr>
          <w:spacing w:val="-5"/>
        </w:rPr>
        <w:t xml:space="preserve"> </w:t>
      </w:r>
      <w:r w:rsidRPr="0062745C">
        <w:t>information</w:t>
      </w:r>
    </w:p>
    <w:p w14:paraId="7A1610BB" w14:textId="77777777" w:rsidR="0024081E" w:rsidRPr="0062745C" w:rsidRDefault="0024081E" w:rsidP="00D6412B">
      <w:pPr>
        <w:pStyle w:val="BodyText"/>
      </w:pPr>
      <w:r w:rsidRPr="0062745C">
        <w:t xml:space="preserve">We are required by law (under the </w:t>
      </w:r>
      <w:r w:rsidRPr="0062745C">
        <w:rPr>
          <w:iCs/>
          <w:szCs w:val="18"/>
        </w:rPr>
        <w:t>National Vocational Education and Training Regulator Act 2011</w:t>
      </w:r>
      <w:r w:rsidRPr="0062745C">
        <w:rPr>
          <w:iCs/>
          <w:spacing w:val="-7"/>
          <w:szCs w:val="18"/>
        </w:rPr>
        <w:t xml:space="preserve"> </w:t>
      </w:r>
      <w:r w:rsidRPr="0062745C">
        <w:rPr>
          <w:iCs/>
          <w:szCs w:val="18"/>
        </w:rPr>
        <w:t>(</w:t>
      </w:r>
      <w:r w:rsidRPr="0062745C">
        <w:t>Cth)</w:t>
      </w:r>
      <w:r w:rsidRPr="0062745C">
        <w:rPr>
          <w:spacing w:val="-4"/>
        </w:rPr>
        <w:t xml:space="preserve"> </w:t>
      </w:r>
      <w:r w:rsidRPr="0062745C">
        <w:t>(NVETR</w:t>
      </w:r>
      <w:r w:rsidRPr="0062745C">
        <w:rPr>
          <w:spacing w:val="-5"/>
        </w:rPr>
        <w:t xml:space="preserve"> </w:t>
      </w:r>
      <w:r w:rsidRPr="0062745C">
        <w:t>Act)) to</w:t>
      </w:r>
      <w:r w:rsidRPr="0062745C">
        <w:rPr>
          <w:spacing w:val="-3"/>
        </w:rPr>
        <w:t xml:space="preserve"> </w:t>
      </w:r>
      <w:r w:rsidRPr="0062745C">
        <w:t>disclose</w:t>
      </w:r>
      <w:r w:rsidRPr="0062745C">
        <w:rPr>
          <w:spacing w:val="-3"/>
        </w:rPr>
        <w:t xml:space="preserve"> </w:t>
      </w:r>
      <w:r w:rsidRPr="0062745C">
        <w:t>the</w:t>
      </w:r>
      <w:r w:rsidRPr="0062745C">
        <w:rPr>
          <w:spacing w:val="-3"/>
        </w:rPr>
        <w:t xml:space="preserve"> </w:t>
      </w:r>
      <w:r w:rsidRPr="0062745C">
        <w:t>personal</w:t>
      </w:r>
      <w:r w:rsidRPr="0062745C">
        <w:rPr>
          <w:spacing w:val="-3"/>
        </w:rPr>
        <w:t xml:space="preserve"> </w:t>
      </w:r>
      <w:r w:rsidRPr="0062745C">
        <w:t>information</w:t>
      </w:r>
      <w:r w:rsidRPr="0062745C">
        <w:rPr>
          <w:spacing w:val="-3"/>
        </w:rPr>
        <w:t xml:space="preserve"> </w:t>
      </w:r>
      <w:r w:rsidRPr="0062745C">
        <w:t>we</w:t>
      </w:r>
      <w:r w:rsidRPr="0062745C">
        <w:rPr>
          <w:spacing w:val="-3"/>
        </w:rPr>
        <w:t xml:space="preserve"> </w:t>
      </w:r>
      <w:r w:rsidRPr="0062745C">
        <w:t>collect</w:t>
      </w:r>
      <w:r w:rsidRPr="0062745C">
        <w:rPr>
          <w:spacing w:val="-3"/>
        </w:rPr>
        <w:t xml:space="preserve"> </w:t>
      </w:r>
      <w:r w:rsidRPr="0062745C">
        <w:t>about</w:t>
      </w:r>
      <w:r w:rsidRPr="0062745C">
        <w:rPr>
          <w:spacing w:val="-3"/>
        </w:rPr>
        <w:t xml:space="preserve"> </w:t>
      </w:r>
      <w:r w:rsidRPr="0062745C">
        <w:t>you</w:t>
      </w:r>
      <w:r w:rsidRPr="0062745C">
        <w:rPr>
          <w:spacing w:val="-3"/>
        </w:rPr>
        <w:t xml:space="preserve"> </w:t>
      </w:r>
      <w:r w:rsidRPr="0062745C">
        <w:t>to</w:t>
      </w:r>
      <w:r w:rsidRPr="0062745C">
        <w:rPr>
          <w:spacing w:val="-3"/>
        </w:rPr>
        <w:t xml:space="preserve"> </w:t>
      </w:r>
      <w:r w:rsidRPr="0062745C">
        <w:t xml:space="preserve">the </w:t>
      </w:r>
      <w:r w:rsidRPr="0062745C">
        <w:rPr>
          <w:spacing w:val="-2"/>
        </w:rPr>
        <w:t>National</w:t>
      </w:r>
      <w:r w:rsidRPr="0062745C">
        <w:rPr>
          <w:spacing w:val="-9"/>
        </w:rPr>
        <w:t xml:space="preserve"> </w:t>
      </w:r>
      <w:r w:rsidRPr="0062745C">
        <w:rPr>
          <w:spacing w:val="-2"/>
        </w:rPr>
        <w:t>VET</w:t>
      </w:r>
      <w:r w:rsidRPr="0062745C">
        <w:rPr>
          <w:spacing w:val="-10"/>
        </w:rPr>
        <w:t xml:space="preserve"> </w:t>
      </w:r>
      <w:r w:rsidRPr="0062745C">
        <w:rPr>
          <w:spacing w:val="-2"/>
        </w:rPr>
        <w:t>Data</w:t>
      </w:r>
      <w:r w:rsidRPr="0062745C">
        <w:rPr>
          <w:spacing w:val="-10"/>
        </w:rPr>
        <w:t xml:space="preserve"> </w:t>
      </w:r>
      <w:r w:rsidRPr="0062745C">
        <w:rPr>
          <w:spacing w:val="-2"/>
        </w:rPr>
        <w:t>Collection</w:t>
      </w:r>
      <w:r w:rsidRPr="0062745C">
        <w:rPr>
          <w:spacing w:val="-9"/>
        </w:rPr>
        <w:t xml:space="preserve"> </w:t>
      </w:r>
      <w:r w:rsidRPr="0062745C">
        <w:rPr>
          <w:spacing w:val="-2"/>
        </w:rPr>
        <w:t>kept</w:t>
      </w:r>
      <w:r w:rsidRPr="0062745C">
        <w:rPr>
          <w:spacing w:val="-9"/>
        </w:rPr>
        <w:t xml:space="preserve"> </w:t>
      </w:r>
      <w:r w:rsidRPr="0062745C">
        <w:rPr>
          <w:spacing w:val="-2"/>
        </w:rPr>
        <w:t>by</w:t>
      </w:r>
      <w:r w:rsidRPr="0062745C">
        <w:rPr>
          <w:spacing w:val="-9"/>
        </w:rPr>
        <w:t xml:space="preserve"> </w:t>
      </w:r>
      <w:r w:rsidRPr="0062745C">
        <w:rPr>
          <w:spacing w:val="-2"/>
        </w:rPr>
        <w:t>the</w:t>
      </w:r>
      <w:r w:rsidRPr="0062745C">
        <w:rPr>
          <w:spacing w:val="-9"/>
        </w:rPr>
        <w:t xml:space="preserve"> </w:t>
      </w:r>
      <w:r w:rsidRPr="0062745C">
        <w:rPr>
          <w:spacing w:val="-2"/>
        </w:rPr>
        <w:t>National</w:t>
      </w:r>
      <w:r w:rsidRPr="0062745C">
        <w:rPr>
          <w:spacing w:val="-12"/>
        </w:rPr>
        <w:t xml:space="preserve"> </w:t>
      </w:r>
      <w:r w:rsidRPr="0062745C">
        <w:rPr>
          <w:spacing w:val="-2"/>
        </w:rPr>
        <w:t>Centre</w:t>
      </w:r>
      <w:r w:rsidRPr="0062745C">
        <w:rPr>
          <w:spacing w:val="-9"/>
        </w:rPr>
        <w:t xml:space="preserve"> </w:t>
      </w:r>
      <w:r w:rsidRPr="0062745C">
        <w:rPr>
          <w:spacing w:val="-2"/>
        </w:rPr>
        <w:t>for</w:t>
      </w:r>
      <w:r w:rsidRPr="0062745C">
        <w:rPr>
          <w:spacing w:val="-9"/>
        </w:rPr>
        <w:t xml:space="preserve"> </w:t>
      </w:r>
      <w:r w:rsidRPr="0062745C">
        <w:rPr>
          <w:spacing w:val="-2"/>
        </w:rPr>
        <w:t>Vocational</w:t>
      </w:r>
      <w:r w:rsidRPr="0062745C">
        <w:rPr>
          <w:spacing w:val="-9"/>
        </w:rPr>
        <w:t xml:space="preserve"> </w:t>
      </w:r>
      <w:r w:rsidRPr="0062745C">
        <w:rPr>
          <w:spacing w:val="-2"/>
        </w:rPr>
        <w:t>Education</w:t>
      </w:r>
      <w:r w:rsidRPr="0062745C">
        <w:rPr>
          <w:spacing w:val="-9"/>
        </w:rPr>
        <w:t xml:space="preserve"> </w:t>
      </w:r>
      <w:r w:rsidRPr="0062745C">
        <w:rPr>
          <w:spacing w:val="-2"/>
        </w:rPr>
        <w:t xml:space="preserve">Research </w:t>
      </w:r>
      <w:r w:rsidRPr="0062745C">
        <w:t>Ltd</w:t>
      </w:r>
      <w:r w:rsidRPr="0062745C">
        <w:rPr>
          <w:spacing w:val="-16"/>
        </w:rPr>
        <w:t xml:space="preserve"> </w:t>
      </w:r>
      <w:r w:rsidRPr="0062745C">
        <w:t>(NCVER).</w:t>
      </w:r>
      <w:r w:rsidRPr="0062745C">
        <w:rPr>
          <w:spacing w:val="-15"/>
        </w:rPr>
        <w:t xml:space="preserve"> </w:t>
      </w:r>
      <w:r w:rsidRPr="0062745C">
        <w:t>The</w:t>
      </w:r>
      <w:r w:rsidRPr="0062745C">
        <w:rPr>
          <w:spacing w:val="-15"/>
        </w:rPr>
        <w:t xml:space="preserve"> </w:t>
      </w:r>
      <w:r w:rsidRPr="0062745C">
        <w:t>NCVER</w:t>
      </w:r>
      <w:r w:rsidRPr="0062745C">
        <w:rPr>
          <w:spacing w:val="-16"/>
        </w:rPr>
        <w:t xml:space="preserve"> </w:t>
      </w:r>
      <w:r w:rsidRPr="0062745C">
        <w:t>is</w:t>
      </w:r>
      <w:r w:rsidRPr="0062745C">
        <w:rPr>
          <w:spacing w:val="-15"/>
        </w:rPr>
        <w:t xml:space="preserve"> </w:t>
      </w:r>
      <w:r w:rsidRPr="0062745C">
        <w:t>responsible</w:t>
      </w:r>
      <w:r w:rsidRPr="0062745C">
        <w:rPr>
          <w:spacing w:val="-15"/>
        </w:rPr>
        <w:t xml:space="preserve"> </w:t>
      </w:r>
      <w:r w:rsidRPr="0062745C">
        <w:t>for</w:t>
      </w:r>
      <w:r w:rsidRPr="0062745C">
        <w:rPr>
          <w:spacing w:val="-15"/>
        </w:rPr>
        <w:t xml:space="preserve"> </w:t>
      </w:r>
      <w:r w:rsidRPr="0062745C">
        <w:t>collecting,</w:t>
      </w:r>
      <w:r w:rsidRPr="0062745C">
        <w:rPr>
          <w:spacing w:val="-16"/>
        </w:rPr>
        <w:t xml:space="preserve"> </w:t>
      </w:r>
      <w:r w:rsidRPr="0062745C">
        <w:t>managing,</w:t>
      </w:r>
      <w:r w:rsidRPr="0062745C">
        <w:rPr>
          <w:spacing w:val="-15"/>
        </w:rPr>
        <w:t xml:space="preserve"> </w:t>
      </w:r>
      <w:r w:rsidRPr="0062745C">
        <w:t>analysing</w:t>
      </w:r>
      <w:r w:rsidRPr="0062745C">
        <w:rPr>
          <w:spacing w:val="-15"/>
        </w:rPr>
        <w:t xml:space="preserve"> </w:t>
      </w:r>
      <w:r w:rsidRPr="0062745C">
        <w:t>and communicating research and statistics about the Australian VET sector.</w:t>
      </w:r>
    </w:p>
    <w:p w14:paraId="4E1C9C97" w14:textId="77777777" w:rsidR="009826B5" w:rsidRPr="0062745C" w:rsidRDefault="009826B5" w:rsidP="00D6412B">
      <w:pPr>
        <w:pStyle w:val="BodyText"/>
      </w:pPr>
    </w:p>
    <w:p w14:paraId="231164B5" w14:textId="5CD0B780" w:rsidR="0024081E" w:rsidRPr="0062745C" w:rsidRDefault="0024081E" w:rsidP="00D6412B">
      <w:pPr>
        <w:pStyle w:val="BodyText"/>
      </w:pPr>
      <w:r w:rsidRPr="0062745C">
        <w:t>We</w:t>
      </w:r>
      <w:r w:rsidRPr="0062745C">
        <w:rPr>
          <w:spacing w:val="-16"/>
        </w:rPr>
        <w:t xml:space="preserve"> </w:t>
      </w:r>
      <w:r w:rsidRPr="0062745C">
        <w:t>are</w:t>
      </w:r>
      <w:r w:rsidRPr="0062745C">
        <w:rPr>
          <w:spacing w:val="-15"/>
        </w:rPr>
        <w:t xml:space="preserve"> </w:t>
      </w:r>
      <w:r w:rsidRPr="0062745C">
        <w:t>also</w:t>
      </w:r>
      <w:r w:rsidRPr="0062745C">
        <w:rPr>
          <w:spacing w:val="-14"/>
        </w:rPr>
        <w:t xml:space="preserve"> </w:t>
      </w:r>
      <w:r w:rsidRPr="0062745C">
        <w:t>authorised</w:t>
      </w:r>
      <w:r w:rsidRPr="0062745C">
        <w:rPr>
          <w:spacing w:val="-15"/>
        </w:rPr>
        <w:t xml:space="preserve"> </w:t>
      </w:r>
      <w:r w:rsidRPr="0062745C">
        <w:t>by</w:t>
      </w:r>
      <w:r w:rsidRPr="0062745C">
        <w:rPr>
          <w:spacing w:val="-15"/>
        </w:rPr>
        <w:t xml:space="preserve"> </w:t>
      </w:r>
      <w:r w:rsidRPr="0062745C">
        <w:t>law</w:t>
      </w:r>
      <w:r w:rsidRPr="0062745C">
        <w:rPr>
          <w:spacing w:val="-16"/>
        </w:rPr>
        <w:t xml:space="preserve"> </w:t>
      </w:r>
      <w:r w:rsidRPr="0062745C">
        <w:t>(under</w:t>
      </w:r>
      <w:r w:rsidRPr="0062745C">
        <w:rPr>
          <w:spacing w:val="-14"/>
        </w:rPr>
        <w:t xml:space="preserve"> </w:t>
      </w:r>
      <w:r w:rsidRPr="0062745C">
        <w:t>the</w:t>
      </w:r>
      <w:r w:rsidRPr="0062745C">
        <w:rPr>
          <w:spacing w:val="-14"/>
        </w:rPr>
        <w:t xml:space="preserve"> </w:t>
      </w:r>
      <w:r w:rsidRPr="0062745C">
        <w:t>NVETR</w:t>
      </w:r>
      <w:r w:rsidRPr="0062745C">
        <w:rPr>
          <w:spacing w:val="-16"/>
        </w:rPr>
        <w:t xml:space="preserve"> </w:t>
      </w:r>
      <w:r w:rsidRPr="0062745C">
        <w:t>Act)</w:t>
      </w:r>
      <w:r w:rsidRPr="0062745C">
        <w:rPr>
          <w:spacing w:val="-15"/>
        </w:rPr>
        <w:t xml:space="preserve"> </w:t>
      </w:r>
      <w:r w:rsidRPr="0062745C">
        <w:t>to</w:t>
      </w:r>
      <w:r w:rsidRPr="0062745C">
        <w:rPr>
          <w:spacing w:val="-14"/>
        </w:rPr>
        <w:t xml:space="preserve"> </w:t>
      </w:r>
      <w:r w:rsidRPr="0062745C">
        <w:t>disclose</w:t>
      </w:r>
      <w:r w:rsidRPr="0062745C">
        <w:rPr>
          <w:spacing w:val="-15"/>
        </w:rPr>
        <w:t xml:space="preserve"> </w:t>
      </w:r>
      <w:r w:rsidRPr="0062745C">
        <w:t>your</w:t>
      </w:r>
      <w:r w:rsidRPr="0062745C">
        <w:rPr>
          <w:spacing w:val="-14"/>
        </w:rPr>
        <w:t xml:space="preserve"> </w:t>
      </w:r>
      <w:r w:rsidRPr="0062745C">
        <w:t>personal</w:t>
      </w:r>
      <w:r w:rsidRPr="0062745C">
        <w:rPr>
          <w:spacing w:val="-16"/>
        </w:rPr>
        <w:t xml:space="preserve"> </w:t>
      </w:r>
      <w:r w:rsidRPr="0062745C">
        <w:t>information</w:t>
      </w:r>
      <w:r w:rsidRPr="0062745C">
        <w:rPr>
          <w:spacing w:val="-14"/>
        </w:rPr>
        <w:t xml:space="preserve"> </w:t>
      </w:r>
      <w:r w:rsidRPr="0062745C">
        <w:t>to the relevant state or territory training authority.</w:t>
      </w:r>
    </w:p>
    <w:p w14:paraId="42E99E86" w14:textId="77777777" w:rsidR="009826B5" w:rsidRPr="0062745C" w:rsidRDefault="009826B5" w:rsidP="00D6412B">
      <w:pPr>
        <w:pStyle w:val="BodyText"/>
      </w:pPr>
    </w:p>
    <w:p w14:paraId="6112494C" w14:textId="10771191" w:rsidR="0024081E" w:rsidRPr="0062745C" w:rsidRDefault="0024081E" w:rsidP="00D6412B">
      <w:pPr>
        <w:pStyle w:val="BodyText"/>
      </w:pPr>
      <w:r w:rsidRPr="0062745C">
        <w:t>How</w:t>
      </w:r>
      <w:r w:rsidRPr="0062745C">
        <w:rPr>
          <w:spacing w:val="-8"/>
        </w:rPr>
        <w:t xml:space="preserve"> </w:t>
      </w:r>
      <w:r w:rsidRPr="0062745C">
        <w:t>the</w:t>
      </w:r>
      <w:r w:rsidRPr="0062745C">
        <w:rPr>
          <w:spacing w:val="-5"/>
        </w:rPr>
        <w:t xml:space="preserve"> </w:t>
      </w:r>
      <w:r w:rsidRPr="0062745C">
        <w:t>NCVER</w:t>
      </w:r>
      <w:r w:rsidRPr="0062745C">
        <w:rPr>
          <w:spacing w:val="-7"/>
        </w:rPr>
        <w:t xml:space="preserve"> </w:t>
      </w:r>
      <w:r w:rsidRPr="0062745C">
        <w:t>and</w:t>
      </w:r>
      <w:r w:rsidRPr="0062745C">
        <w:rPr>
          <w:spacing w:val="-6"/>
        </w:rPr>
        <w:t xml:space="preserve"> </w:t>
      </w:r>
      <w:r w:rsidRPr="0062745C">
        <w:t>other</w:t>
      </w:r>
      <w:r w:rsidRPr="0062745C">
        <w:rPr>
          <w:spacing w:val="-5"/>
        </w:rPr>
        <w:t xml:space="preserve"> </w:t>
      </w:r>
      <w:r w:rsidRPr="0062745C">
        <w:t>bodies</w:t>
      </w:r>
      <w:r w:rsidRPr="0062745C">
        <w:rPr>
          <w:spacing w:val="-5"/>
        </w:rPr>
        <w:t xml:space="preserve"> </w:t>
      </w:r>
      <w:r w:rsidRPr="0062745C">
        <w:t>handle</w:t>
      </w:r>
      <w:r w:rsidRPr="0062745C">
        <w:rPr>
          <w:spacing w:val="-5"/>
        </w:rPr>
        <w:t xml:space="preserve"> </w:t>
      </w:r>
      <w:r w:rsidRPr="0062745C">
        <w:t>your</w:t>
      </w:r>
      <w:r w:rsidRPr="0062745C">
        <w:rPr>
          <w:spacing w:val="-5"/>
        </w:rPr>
        <w:t xml:space="preserve"> </w:t>
      </w:r>
      <w:r w:rsidRPr="0062745C">
        <w:t>personal</w:t>
      </w:r>
      <w:r w:rsidRPr="0062745C">
        <w:rPr>
          <w:spacing w:val="-8"/>
        </w:rPr>
        <w:t xml:space="preserve"> </w:t>
      </w:r>
      <w:r w:rsidRPr="0062745C">
        <w:t>information</w:t>
      </w:r>
    </w:p>
    <w:p w14:paraId="137AF3E6" w14:textId="48F8A591" w:rsidR="0024081E" w:rsidRPr="0062745C" w:rsidRDefault="0024081E" w:rsidP="00D6412B">
      <w:pPr>
        <w:pStyle w:val="BodyText"/>
      </w:pPr>
      <w:r w:rsidRPr="0062745C">
        <w:t>The</w:t>
      </w:r>
      <w:r w:rsidRPr="0062745C">
        <w:rPr>
          <w:spacing w:val="-16"/>
        </w:rPr>
        <w:t xml:space="preserve"> </w:t>
      </w:r>
      <w:r w:rsidRPr="0062745C">
        <w:t>NCVER</w:t>
      </w:r>
      <w:r w:rsidRPr="0062745C">
        <w:rPr>
          <w:spacing w:val="-15"/>
        </w:rPr>
        <w:t xml:space="preserve"> </w:t>
      </w:r>
      <w:r w:rsidRPr="0062745C">
        <w:t>will</w:t>
      </w:r>
      <w:r w:rsidRPr="0062745C">
        <w:rPr>
          <w:spacing w:val="-15"/>
        </w:rPr>
        <w:t xml:space="preserve"> </w:t>
      </w:r>
      <w:r w:rsidRPr="0062745C">
        <w:t>collect,</w:t>
      </w:r>
      <w:r w:rsidRPr="0062745C">
        <w:rPr>
          <w:spacing w:val="-16"/>
        </w:rPr>
        <w:t xml:space="preserve"> </w:t>
      </w:r>
      <w:r w:rsidRPr="0062745C">
        <w:t>hold,</w:t>
      </w:r>
      <w:r w:rsidRPr="0062745C">
        <w:rPr>
          <w:spacing w:val="-15"/>
        </w:rPr>
        <w:t xml:space="preserve"> </w:t>
      </w:r>
      <w:r w:rsidRPr="0062745C">
        <w:t>use</w:t>
      </w:r>
      <w:r w:rsidRPr="0062745C">
        <w:rPr>
          <w:spacing w:val="-15"/>
        </w:rPr>
        <w:t xml:space="preserve"> </w:t>
      </w:r>
      <w:r w:rsidRPr="0062745C">
        <w:t>and</w:t>
      </w:r>
      <w:r w:rsidRPr="0062745C">
        <w:rPr>
          <w:spacing w:val="-15"/>
        </w:rPr>
        <w:t xml:space="preserve"> </w:t>
      </w:r>
      <w:r w:rsidRPr="0062745C">
        <w:t>disclose</w:t>
      </w:r>
      <w:r w:rsidRPr="0062745C">
        <w:rPr>
          <w:spacing w:val="-16"/>
        </w:rPr>
        <w:t xml:space="preserve"> </w:t>
      </w:r>
      <w:r w:rsidRPr="0062745C">
        <w:t>your</w:t>
      </w:r>
      <w:r w:rsidRPr="0062745C">
        <w:rPr>
          <w:spacing w:val="-15"/>
        </w:rPr>
        <w:t xml:space="preserve"> </w:t>
      </w:r>
      <w:r w:rsidRPr="0062745C">
        <w:t>personal</w:t>
      </w:r>
      <w:r w:rsidRPr="0062745C">
        <w:rPr>
          <w:spacing w:val="-15"/>
        </w:rPr>
        <w:t xml:space="preserve"> </w:t>
      </w:r>
      <w:r w:rsidRPr="0062745C">
        <w:t>information</w:t>
      </w:r>
      <w:r w:rsidRPr="0062745C">
        <w:rPr>
          <w:spacing w:val="-16"/>
        </w:rPr>
        <w:t xml:space="preserve"> </w:t>
      </w:r>
      <w:r w:rsidRPr="0062745C">
        <w:t>in</w:t>
      </w:r>
      <w:r w:rsidRPr="0062745C">
        <w:rPr>
          <w:spacing w:val="-15"/>
        </w:rPr>
        <w:t xml:space="preserve"> </w:t>
      </w:r>
      <w:r w:rsidRPr="0062745C">
        <w:t>accordance</w:t>
      </w:r>
      <w:r w:rsidRPr="0062745C">
        <w:rPr>
          <w:spacing w:val="-14"/>
        </w:rPr>
        <w:t xml:space="preserve"> </w:t>
      </w:r>
      <w:r w:rsidRPr="0062745C">
        <w:t xml:space="preserve">with </w:t>
      </w:r>
      <w:r w:rsidRPr="0062745C">
        <w:rPr>
          <w:spacing w:val="-2"/>
        </w:rPr>
        <w:t>the</w:t>
      </w:r>
      <w:r w:rsidRPr="0062745C">
        <w:rPr>
          <w:spacing w:val="-14"/>
        </w:rPr>
        <w:t xml:space="preserve"> </w:t>
      </w:r>
      <w:r w:rsidRPr="0062745C">
        <w:rPr>
          <w:spacing w:val="-2"/>
        </w:rPr>
        <w:t>law,</w:t>
      </w:r>
      <w:r w:rsidRPr="0062745C">
        <w:rPr>
          <w:spacing w:val="-13"/>
        </w:rPr>
        <w:t xml:space="preserve"> </w:t>
      </w:r>
      <w:r w:rsidRPr="0062745C">
        <w:rPr>
          <w:spacing w:val="-2"/>
        </w:rPr>
        <w:t>including</w:t>
      </w:r>
      <w:r w:rsidRPr="0062745C">
        <w:rPr>
          <w:spacing w:val="-13"/>
        </w:rPr>
        <w:t xml:space="preserve"> </w:t>
      </w:r>
      <w:r w:rsidRPr="0062745C">
        <w:rPr>
          <w:spacing w:val="-2"/>
        </w:rPr>
        <w:t>the</w:t>
      </w:r>
      <w:r w:rsidRPr="0062745C">
        <w:rPr>
          <w:spacing w:val="-14"/>
        </w:rPr>
        <w:t xml:space="preserve"> </w:t>
      </w:r>
      <w:r w:rsidRPr="0062745C">
        <w:rPr>
          <w:i/>
          <w:spacing w:val="-2"/>
          <w:sz w:val="23"/>
        </w:rPr>
        <w:t>Privacy</w:t>
      </w:r>
      <w:r w:rsidRPr="0062745C">
        <w:rPr>
          <w:i/>
          <w:spacing w:val="-14"/>
          <w:sz w:val="23"/>
        </w:rPr>
        <w:t xml:space="preserve"> </w:t>
      </w:r>
      <w:r w:rsidRPr="0062745C">
        <w:rPr>
          <w:i/>
          <w:spacing w:val="-2"/>
          <w:sz w:val="23"/>
        </w:rPr>
        <w:t>Act</w:t>
      </w:r>
      <w:r w:rsidRPr="0062745C">
        <w:rPr>
          <w:i/>
          <w:spacing w:val="-14"/>
          <w:sz w:val="23"/>
        </w:rPr>
        <w:t xml:space="preserve"> </w:t>
      </w:r>
      <w:r w:rsidRPr="0062745C">
        <w:rPr>
          <w:i/>
          <w:spacing w:val="-2"/>
          <w:sz w:val="23"/>
        </w:rPr>
        <w:t>1988</w:t>
      </w:r>
      <w:r w:rsidRPr="0062745C">
        <w:rPr>
          <w:i/>
          <w:spacing w:val="-14"/>
          <w:sz w:val="23"/>
        </w:rPr>
        <w:t xml:space="preserve"> </w:t>
      </w:r>
      <w:r w:rsidRPr="0062745C">
        <w:rPr>
          <w:spacing w:val="-2"/>
        </w:rPr>
        <w:t>(Cth)</w:t>
      </w:r>
      <w:r w:rsidRPr="0062745C">
        <w:rPr>
          <w:spacing w:val="-13"/>
        </w:rPr>
        <w:t xml:space="preserve"> </w:t>
      </w:r>
      <w:r w:rsidRPr="0062745C">
        <w:rPr>
          <w:spacing w:val="-2"/>
        </w:rPr>
        <w:t>(Privacy</w:t>
      </w:r>
      <w:r w:rsidRPr="0062745C">
        <w:rPr>
          <w:spacing w:val="-13"/>
        </w:rPr>
        <w:t xml:space="preserve"> </w:t>
      </w:r>
      <w:r w:rsidRPr="0062745C">
        <w:rPr>
          <w:spacing w:val="-2"/>
        </w:rPr>
        <w:t>Act)</w:t>
      </w:r>
      <w:r w:rsidRPr="0062745C">
        <w:rPr>
          <w:spacing w:val="-13"/>
        </w:rPr>
        <w:t xml:space="preserve"> </w:t>
      </w:r>
      <w:r w:rsidRPr="0062745C">
        <w:rPr>
          <w:spacing w:val="-2"/>
        </w:rPr>
        <w:t>and</w:t>
      </w:r>
      <w:r w:rsidRPr="0062745C">
        <w:rPr>
          <w:spacing w:val="-14"/>
        </w:rPr>
        <w:t xml:space="preserve"> </w:t>
      </w:r>
      <w:r w:rsidRPr="0062745C">
        <w:rPr>
          <w:spacing w:val="-2"/>
        </w:rPr>
        <w:t>the</w:t>
      </w:r>
      <w:r w:rsidRPr="0062745C">
        <w:rPr>
          <w:spacing w:val="-13"/>
        </w:rPr>
        <w:t xml:space="preserve"> </w:t>
      </w:r>
      <w:r w:rsidRPr="0062745C">
        <w:rPr>
          <w:spacing w:val="-2"/>
        </w:rPr>
        <w:t>NVETR</w:t>
      </w:r>
      <w:r w:rsidRPr="0062745C">
        <w:rPr>
          <w:spacing w:val="-13"/>
        </w:rPr>
        <w:t xml:space="preserve"> </w:t>
      </w:r>
      <w:r w:rsidRPr="0062745C">
        <w:rPr>
          <w:spacing w:val="-2"/>
        </w:rPr>
        <w:t>Act.</w:t>
      </w:r>
      <w:r w:rsidRPr="0062745C">
        <w:rPr>
          <w:spacing w:val="-14"/>
        </w:rPr>
        <w:t xml:space="preserve"> </w:t>
      </w:r>
      <w:r w:rsidRPr="0062745C">
        <w:rPr>
          <w:spacing w:val="-2"/>
        </w:rPr>
        <w:t>Your</w:t>
      </w:r>
      <w:r w:rsidRPr="0062745C">
        <w:rPr>
          <w:spacing w:val="-13"/>
        </w:rPr>
        <w:t xml:space="preserve"> </w:t>
      </w:r>
      <w:r w:rsidRPr="0062745C">
        <w:rPr>
          <w:spacing w:val="-2"/>
        </w:rPr>
        <w:t xml:space="preserve">personal </w:t>
      </w:r>
      <w:r w:rsidRPr="0062745C">
        <w:t>information</w:t>
      </w:r>
      <w:r w:rsidRPr="0062745C">
        <w:rPr>
          <w:spacing w:val="-1"/>
        </w:rPr>
        <w:t xml:space="preserve"> </w:t>
      </w:r>
      <w:r w:rsidRPr="0062745C">
        <w:t>may</w:t>
      </w:r>
      <w:r w:rsidRPr="0062745C">
        <w:rPr>
          <w:spacing w:val="-1"/>
        </w:rPr>
        <w:t xml:space="preserve"> </w:t>
      </w:r>
      <w:r w:rsidRPr="0062745C">
        <w:t>be</w:t>
      </w:r>
      <w:r w:rsidRPr="0062745C">
        <w:rPr>
          <w:spacing w:val="-1"/>
        </w:rPr>
        <w:t xml:space="preserve"> </w:t>
      </w:r>
      <w:r w:rsidRPr="0062745C">
        <w:t>used</w:t>
      </w:r>
      <w:r w:rsidRPr="0062745C">
        <w:rPr>
          <w:spacing w:val="-2"/>
        </w:rPr>
        <w:t xml:space="preserve"> </w:t>
      </w:r>
      <w:r w:rsidRPr="0062745C">
        <w:t>and</w:t>
      </w:r>
      <w:r w:rsidRPr="0062745C">
        <w:rPr>
          <w:spacing w:val="-2"/>
        </w:rPr>
        <w:t xml:space="preserve"> </w:t>
      </w:r>
      <w:r w:rsidRPr="0062745C">
        <w:t>disclosed</w:t>
      </w:r>
      <w:r w:rsidRPr="0062745C">
        <w:rPr>
          <w:spacing w:val="-2"/>
        </w:rPr>
        <w:t xml:space="preserve"> </w:t>
      </w:r>
      <w:r w:rsidRPr="0062745C">
        <w:t>by</w:t>
      </w:r>
      <w:r w:rsidRPr="0062745C">
        <w:rPr>
          <w:spacing w:val="-1"/>
        </w:rPr>
        <w:t xml:space="preserve"> </w:t>
      </w:r>
      <w:r w:rsidRPr="0062745C">
        <w:t>NCVER</w:t>
      </w:r>
      <w:r w:rsidRPr="0062745C">
        <w:rPr>
          <w:spacing w:val="-3"/>
        </w:rPr>
        <w:t xml:space="preserve"> </w:t>
      </w:r>
      <w:r w:rsidRPr="0062745C">
        <w:t>for</w:t>
      </w:r>
      <w:r w:rsidRPr="0062745C">
        <w:rPr>
          <w:spacing w:val="-1"/>
        </w:rPr>
        <w:t xml:space="preserve"> </w:t>
      </w:r>
      <w:r w:rsidRPr="0062745C">
        <w:t>purposes</w:t>
      </w:r>
      <w:r w:rsidRPr="0062745C">
        <w:rPr>
          <w:spacing w:val="-1"/>
        </w:rPr>
        <w:t xml:space="preserve"> </w:t>
      </w:r>
      <w:r w:rsidRPr="0062745C">
        <w:t>that</w:t>
      </w:r>
      <w:r w:rsidRPr="0062745C">
        <w:rPr>
          <w:spacing w:val="-3"/>
        </w:rPr>
        <w:t xml:space="preserve"> </w:t>
      </w:r>
      <w:r w:rsidRPr="0062745C">
        <w:t>include</w:t>
      </w:r>
      <w:r w:rsidRPr="0062745C">
        <w:rPr>
          <w:spacing w:val="-1"/>
        </w:rPr>
        <w:t xml:space="preserve"> </w:t>
      </w:r>
      <w:r w:rsidRPr="0062745C">
        <w:t xml:space="preserve">populating authenticated VET transcripts; administration of VET; facilitation of </w:t>
      </w:r>
      <w:r w:rsidRPr="0062745C">
        <w:lastRenderedPageBreak/>
        <w:t>statistics and research</w:t>
      </w:r>
      <w:r w:rsidR="009826B5" w:rsidRPr="0062745C">
        <w:t xml:space="preserve"> </w:t>
      </w:r>
      <w:r w:rsidRPr="0062745C">
        <w:rPr>
          <w:spacing w:val="-2"/>
        </w:rPr>
        <w:t>relating</w:t>
      </w:r>
      <w:r w:rsidRPr="0062745C">
        <w:rPr>
          <w:spacing w:val="-12"/>
        </w:rPr>
        <w:t xml:space="preserve"> </w:t>
      </w:r>
      <w:r w:rsidRPr="0062745C">
        <w:rPr>
          <w:spacing w:val="-2"/>
        </w:rPr>
        <w:t>to</w:t>
      </w:r>
      <w:r w:rsidRPr="0062745C">
        <w:rPr>
          <w:spacing w:val="-12"/>
        </w:rPr>
        <w:t xml:space="preserve"> </w:t>
      </w:r>
      <w:r w:rsidRPr="0062745C">
        <w:rPr>
          <w:spacing w:val="-2"/>
        </w:rPr>
        <w:t>education,</w:t>
      </w:r>
      <w:r w:rsidRPr="0062745C">
        <w:rPr>
          <w:spacing w:val="-12"/>
        </w:rPr>
        <w:t xml:space="preserve"> </w:t>
      </w:r>
      <w:r w:rsidRPr="0062745C">
        <w:rPr>
          <w:spacing w:val="-2"/>
        </w:rPr>
        <w:t>including</w:t>
      </w:r>
      <w:r w:rsidRPr="0062745C">
        <w:rPr>
          <w:spacing w:val="-12"/>
        </w:rPr>
        <w:t xml:space="preserve"> </w:t>
      </w:r>
      <w:r w:rsidRPr="0062745C">
        <w:rPr>
          <w:spacing w:val="-2"/>
        </w:rPr>
        <w:t>surveys</w:t>
      </w:r>
      <w:r w:rsidRPr="0062745C">
        <w:rPr>
          <w:spacing w:val="-10"/>
        </w:rPr>
        <w:t xml:space="preserve"> </w:t>
      </w:r>
      <w:r w:rsidRPr="0062745C">
        <w:rPr>
          <w:spacing w:val="-2"/>
        </w:rPr>
        <w:t>and</w:t>
      </w:r>
      <w:r w:rsidRPr="0062745C">
        <w:rPr>
          <w:spacing w:val="-11"/>
        </w:rPr>
        <w:t xml:space="preserve"> </w:t>
      </w:r>
      <w:r w:rsidRPr="0062745C">
        <w:rPr>
          <w:spacing w:val="-2"/>
        </w:rPr>
        <w:t>data</w:t>
      </w:r>
      <w:r w:rsidRPr="0062745C">
        <w:rPr>
          <w:spacing w:val="-11"/>
        </w:rPr>
        <w:t xml:space="preserve"> </w:t>
      </w:r>
      <w:r w:rsidRPr="0062745C">
        <w:rPr>
          <w:spacing w:val="-2"/>
        </w:rPr>
        <w:t>linkage;</w:t>
      </w:r>
      <w:r w:rsidRPr="0062745C">
        <w:rPr>
          <w:spacing w:val="-12"/>
        </w:rPr>
        <w:t xml:space="preserve"> </w:t>
      </w:r>
      <w:r w:rsidRPr="0062745C">
        <w:rPr>
          <w:spacing w:val="-2"/>
        </w:rPr>
        <w:t>and</w:t>
      </w:r>
      <w:r w:rsidRPr="0062745C">
        <w:rPr>
          <w:spacing w:val="-11"/>
        </w:rPr>
        <w:t xml:space="preserve"> </w:t>
      </w:r>
      <w:r w:rsidRPr="0062745C">
        <w:rPr>
          <w:spacing w:val="-2"/>
        </w:rPr>
        <w:t>understanding</w:t>
      </w:r>
      <w:r w:rsidRPr="0062745C">
        <w:rPr>
          <w:spacing w:val="-11"/>
        </w:rPr>
        <w:t xml:space="preserve"> </w:t>
      </w:r>
      <w:r w:rsidRPr="0062745C">
        <w:rPr>
          <w:spacing w:val="-2"/>
        </w:rPr>
        <w:t>the</w:t>
      </w:r>
      <w:r w:rsidRPr="0062745C">
        <w:rPr>
          <w:spacing w:val="-11"/>
        </w:rPr>
        <w:t xml:space="preserve"> </w:t>
      </w:r>
      <w:r w:rsidRPr="0062745C">
        <w:rPr>
          <w:spacing w:val="-2"/>
        </w:rPr>
        <w:t>VET</w:t>
      </w:r>
      <w:r w:rsidRPr="0062745C">
        <w:rPr>
          <w:spacing w:val="-11"/>
        </w:rPr>
        <w:t xml:space="preserve"> </w:t>
      </w:r>
      <w:r w:rsidRPr="0062745C">
        <w:rPr>
          <w:spacing w:val="-2"/>
        </w:rPr>
        <w:t>market.</w:t>
      </w:r>
    </w:p>
    <w:p w14:paraId="50B66B79" w14:textId="77777777" w:rsidR="009826B5" w:rsidRPr="0062745C" w:rsidRDefault="009826B5" w:rsidP="00D6412B">
      <w:pPr>
        <w:pStyle w:val="BodyText"/>
      </w:pPr>
    </w:p>
    <w:p w14:paraId="58BC1780" w14:textId="7334EEB4" w:rsidR="0024081E" w:rsidRPr="0062745C" w:rsidRDefault="0024081E" w:rsidP="00D6412B">
      <w:pPr>
        <w:pStyle w:val="BodyText"/>
      </w:pPr>
      <w:r w:rsidRPr="0062745C">
        <w:t>The</w:t>
      </w:r>
      <w:r w:rsidRPr="0062745C">
        <w:rPr>
          <w:spacing w:val="-16"/>
        </w:rPr>
        <w:t xml:space="preserve"> </w:t>
      </w:r>
      <w:r w:rsidRPr="0062745C">
        <w:t>NCVER</w:t>
      </w:r>
      <w:r w:rsidRPr="0062745C">
        <w:rPr>
          <w:spacing w:val="-15"/>
        </w:rPr>
        <w:t xml:space="preserve"> </w:t>
      </w:r>
      <w:r w:rsidRPr="0062745C">
        <w:t>is</w:t>
      </w:r>
      <w:r w:rsidRPr="0062745C">
        <w:rPr>
          <w:spacing w:val="-15"/>
        </w:rPr>
        <w:t xml:space="preserve"> </w:t>
      </w:r>
      <w:r w:rsidRPr="0062745C">
        <w:t>authorised</w:t>
      </w:r>
      <w:r w:rsidRPr="0062745C">
        <w:rPr>
          <w:spacing w:val="-16"/>
        </w:rPr>
        <w:t xml:space="preserve"> </w:t>
      </w:r>
      <w:r w:rsidRPr="0062745C">
        <w:t>to</w:t>
      </w:r>
      <w:r w:rsidRPr="0062745C">
        <w:rPr>
          <w:spacing w:val="-15"/>
        </w:rPr>
        <w:t xml:space="preserve"> </w:t>
      </w:r>
      <w:r w:rsidRPr="0062745C">
        <w:t>disclose</w:t>
      </w:r>
      <w:r w:rsidRPr="0062745C">
        <w:rPr>
          <w:spacing w:val="-15"/>
        </w:rPr>
        <w:t xml:space="preserve"> </w:t>
      </w:r>
      <w:r w:rsidRPr="0062745C">
        <w:t>information</w:t>
      </w:r>
      <w:r w:rsidRPr="0062745C">
        <w:rPr>
          <w:spacing w:val="-15"/>
        </w:rPr>
        <w:t xml:space="preserve"> </w:t>
      </w:r>
      <w:r w:rsidRPr="0062745C">
        <w:t>to</w:t>
      </w:r>
      <w:r w:rsidRPr="0062745C">
        <w:rPr>
          <w:spacing w:val="-16"/>
        </w:rPr>
        <w:t xml:space="preserve"> </w:t>
      </w:r>
      <w:r w:rsidRPr="0062745C">
        <w:t>the</w:t>
      </w:r>
      <w:r w:rsidRPr="0062745C">
        <w:rPr>
          <w:spacing w:val="-10"/>
        </w:rPr>
        <w:t xml:space="preserve"> </w:t>
      </w:r>
      <w:r w:rsidRPr="0062745C">
        <w:t>Australian</w:t>
      </w:r>
      <w:r w:rsidRPr="0062745C">
        <w:rPr>
          <w:spacing w:val="-15"/>
        </w:rPr>
        <w:t xml:space="preserve"> </w:t>
      </w:r>
      <w:r w:rsidRPr="0062745C">
        <w:t>Government</w:t>
      </w:r>
      <w:r w:rsidRPr="0062745C">
        <w:rPr>
          <w:spacing w:val="-15"/>
        </w:rPr>
        <w:t xml:space="preserve"> </w:t>
      </w:r>
      <w:r w:rsidRPr="0062745C">
        <w:t>Department</w:t>
      </w:r>
      <w:r w:rsidRPr="0062745C">
        <w:rPr>
          <w:spacing w:val="-15"/>
        </w:rPr>
        <w:t xml:space="preserve"> </w:t>
      </w:r>
      <w:r w:rsidRPr="0062745C">
        <w:t>of Education,</w:t>
      </w:r>
      <w:r w:rsidRPr="0062745C">
        <w:rPr>
          <w:spacing w:val="-15"/>
        </w:rPr>
        <w:t xml:space="preserve"> </w:t>
      </w:r>
      <w:r w:rsidRPr="0062745C">
        <w:t>Skills</w:t>
      </w:r>
      <w:r w:rsidRPr="0062745C">
        <w:rPr>
          <w:spacing w:val="-15"/>
        </w:rPr>
        <w:t xml:space="preserve"> </w:t>
      </w:r>
      <w:r w:rsidRPr="0062745C">
        <w:t>and</w:t>
      </w:r>
      <w:r w:rsidRPr="0062745C">
        <w:rPr>
          <w:spacing w:val="-16"/>
        </w:rPr>
        <w:t xml:space="preserve"> </w:t>
      </w:r>
      <w:r w:rsidRPr="0062745C">
        <w:t>Employment</w:t>
      </w:r>
      <w:r w:rsidRPr="0062745C">
        <w:rPr>
          <w:spacing w:val="-14"/>
        </w:rPr>
        <w:t xml:space="preserve"> </w:t>
      </w:r>
      <w:r w:rsidRPr="0062745C">
        <w:t>(DESE),</w:t>
      </w:r>
      <w:r w:rsidRPr="0062745C">
        <w:rPr>
          <w:spacing w:val="-15"/>
        </w:rPr>
        <w:t xml:space="preserve"> </w:t>
      </w:r>
      <w:r w:rsidRPr="0062745C">
        <w:t>Commonwealth</w:t>
      </w:r>
      <w:r w:rsidRPr="0062745C">
        <w:rPr>
          <w:spacing w:val="-15"/>
        </w:rPr>
        <w:t xml:space="preserve"> </w:t>
      </w:r>
      <w:r w:rsidRPr="0062745C">
        <w:t>authorities,</w:t>
      </w:r>
      <w:r w:rsidRPr="0062745C">
        <w:rPr>
          <w:spacing w:val="-15"/>
        </w:rPr>
        <w:t xml:space="preserve"> </w:t>
      </w:r>
      <w:r w:rsidRPr="0062745C">
        <w:t>State</w:t>
      </w:r>
      <w:r w:rsidRPr="0062745C">
        <w:rPr>
          <w:spacing w:val="-15"/>
        </w:rPr>
        <w:t xml:space="preserve"> </w:t>
      </w:r>
      <w:r w:rsidRPr="0062745C">
        <w:t>and</w:t>
      </w:r>
      <w:r w:rsidRPr="0062745C">
        <w:rPr>
          <w:spacing w:val="-16"/>
        </w:rPr>
        <w:t xml:space="preserve"> </w:t>
      </w:r>
      <w:r w:rsidRPr="0062745C">
        <w:t>Territory authorities</w:t>
      </w:r>
      <w:r w:rsidRPr="0062745C">
        <w:rPr>
          <w:spacing w:val="-9"/>
        </w:rPr>
        <w:t xml:space="preserve"> </w:t>
      </w:r>
      <w:r w:rsidRPr="0062745C">
        <w:t>(other</w:t>
      </w:r>
      <w:r w:rsidRPr="0062745C">
        <w:rPr>
          <w:spacing w:val="-9"/>
        </w:rPr>
        <w:t xml:space="preserve"> </w:t>
      </w:r>
      <w:r w:rsidRPr="0062745C">
        <w:t>than</w:t>
      </w:r>
      <w:r w:rsidRPr="0062745C">
        <w:rPr>
          <w:spacing w:val="-9"/>
        </w:rPr>
        <w:t xml:space="preserve"> </w:t>
      </w:r>
      <w:r w:rsidRPr="0062745C">
        <w:t>registered</w:t>
      </w:r>
      <w:r w:rsidRPr="0062745C">
        <w:rPr>
          <w:spacing w:val="-10"/>
        </w:rPr>
        <w:t xml:space="preserve"> </w:t>
      </w:r>
      <w:r w:rsidRPr="0062745C">
        <w:t>training</w:t>
      </w:r>
      <w:r w:rsidRPr="0062745C">
        <w:rPr>
          <w:spacing w:val="-10"/>
        </w:rPr>
        <w:t xml:space="preserve"> </w:t>
      </w:r>
      <w:r w:rsidRPr="0062745C">
        <w:t>organisations)</w:t>
      </w:r>
      <w:r w:rsidRPr="0062745C">
        <w:rPr>
          <w:spacing w:val="-10"/>
        </w:rPr>
        <w:t xml:space="preserve"> </w:t>
      </w:r>
      <w:r w:rsidRPr="0062745C">
        <w:t>that</w:t>
      </w:r>
      <w:r w:rsidRPr="0062745C">
        <w:rPr>
          <w:spacing w:val="-9"/>
        </w:rPr>
        <w:t xml:space="preserve"> </w:t>
      </w:r>
      <w:r w:rsidRPr="0062745C">
        <w:t>deal</w:t>
      </w:r>
      <w:r w:rsidRPr="0062745C">
        <w:rPr>
          <w:spacing w:val="-9"/>
        </w:rPr>
        <w:t xml:space="preserve"> </w:t>
      </w:r>
      <w:r w:rsidRPr="0062745C">
        <w:t>with</w:t>
      </w:r>
      <w:r w:rsidRPr="0062745C">
        <w:rPr>
          <w:spacing w:val="-9"/>
        </w:rPr>
        <w:t xml:space="preserve"> </w:t>
      </w:r>
      <w:r w:rsidRPr="0062745C">
        <w:t>matters</w:t>
      </w:r>
      <w:r w:rsidRPr="0062745C">
        <w:rPr>
          <w:spacing w:val="-9"/>
        </w:rPr>
        <w:t xml:space="preserve"> </w:t>
      </w:r>
      <w:r w:rsidRPr="0062745C">
        <w:t>relating</w:t>
      </w:r>
      <w:r w:rsidRPr="0062745C">
        <w:rPr>
          <w:spacing w:val="-12"/>
        </w:rPr>
        <w:t xml:space="preserve"> </w:t>
      </w:r>
      <w:r w:rsidRPr="0062745C">
        <w:t>to</w:t>
      </w:r>
      <w:r w:rsidRPr="0062745C">
        <w:rPr>
          <w:spacing w:val="-9"/>
        </w:rPr>
        <w:t xml:space="preserve"> </w:t>
      </w:r>
      <w:r w:rsidRPr="0062745C">
        <w:t>VET and</w:t>
      </w:r>
      <w:r w:rsidRPr="0062745C">
        <w:rPr>
          <w:spacing w:val="-5"/>
        </w:rPr>
        <w:t xml:space="preserve"> </w:t>
      </w:r>
      <w:r w:rsidRPr="0062745C">
        <w:t>VET</w:t>
      </w:r>
      <w:r w:rsidRPr="0062745C">
        <w:rPr>
          <w:spacing w:val="-5"/>
        </w:rPr>
        <w:t xml:space="preserve"> </w:t>
      </w:r>
      <w:r w:rsidRPr="0062745C">
        <w:t>regulators</w:t>
      </w:r>
      <w:r w:rsidRPr="0062745C">
        <w:rPr>
          <w:spacing w:val="-4"/>
        </w:rPr>
        <w:t xml:space="preserve"> </w:t>
      </w:r>
      <w:r w:rsidRPr="0062745C">
        <w:t>for</w:t>
      </w:r>
      <w:r w:rsidRPr="0062745C">
        <w:rPr>
          <w:spacing w:val="-4"/>
        </w:rPr>
        <w:t xml:space="preserve"> </w:t>
      </w:r>
      <w:r w:rsidRPr="0062745C">
        <w:t>the</w:t>
      </w:r>
      <w:r w:rsidRPr="0062745C">
        <w:rPr>
          <w:spacing w:val="-4"/>
        </w:rPr>
        <w:t xml:space="preserve"> </w:t>
      </w:r>
      <w:r w:rsidRPr="0062745C">
        <w:t>purposes of</w:t>
      </w:r>
      <w:r w:rsidRPr="0062745C">
        <w:rPr>
          <w:spacing w:val="-6"/>
        </w:rPr>
        <w:t xml:space="preserve"> </w:t>
      </w:r>
      <w:r w:rsidRPr="0062745C">
        <w:t>those</w:t>
      </w:r>
      <w:r w:rsidRPr="0062745C">
        <w:rPr>
          <w:spacing w:val="-4"/>
        </w:rPr>
        <w:t xml:space="preserve"> </w:t>
      </w:r>
      <w:r w:rsidRPr="0062745C">
        <w:t>bodies,</w:t>
      </w:r>
      <w:r w:rsidRPr="0062745C">
        <w:rPr>
          <w:spacing w:val="-4"/>
        </w:rPr>
        <w:t xml:space="preserve"> </w:t>
      </w:r>
      <w:r w:rsidRPr="0062745C">
        <w:t>including</w:t>
      </w:r>
      <w:r w:rsidRPr="0062745C">
        <w:rPr>
          <w:spacing w:val="-5"/>
        </w:rPr>
        <w:t xml:space="preserve"> </w:t>
      </w:r>
      <w:r w:rsidRPr="0062745C">
        <w:t>to</w:t>
      </w:r>
      <w:r w:rsidRPr="0062745C">
        <w:rPr>
          <w:spacing w:val="-4"/>
        </w:rPr>
        <w:t xml:space="preserve"> </w:t>
      </w:r>
      <w:r w:rsidRPr="0062745C">
        <w:t>enable:</w:t>
      </w:r>
    </w:p>
    <w:p w14:paraId="42DE72C6" w14:textId="77777777" w:rsidR="0024081E" w:rsidRPr="0062745C" w:rsidRDefault="0024081E" w:rsidP="00427646">
      <w:pPr>
        <w:pStyle w:val="ListParagraph"/>
        <w:widowControl w:val="0"/>
        <w:numPr>
          <w:ilvl w:val="0"/>
          <w:numId w:val="6"/>
        </w:numPr>
        <w:tabs>
          <w:tab w:val="left" w:pos="820"/>
        </w:tabs>
        <w:autoSpaceDE w:val="0"/>
        <w:autoSpaceDN w:val="0"/>
        <w:spacing w:before="4" w:line="304" w:lineRule="auto"/>
        <w:ind w:right="430"/>
        <w:rPr>
          <w:color w:val="auto"/>
        </w:rPr>
      </w:pPr>
      <w:r w:rsidRPr="0062745C">
        <w:rPr>
          <w:color w:val="auto"/>
        </w:rPr>
        <w:t>administration</w:t>
      </w:r>
      <w:r w:rsidRPr="0062745C">
        <w:rPr>
          <w:color w:val="auto"/>
          <w:spacing w:val="-13"/>
        </w:rPr>
        <w:t xml:space="preserve"> </w:t>
      </w:r>
      <w:r w:rsidRPr="0062745C">
        <w:rPr>
          <w:color w:val="auto"/>
        </w:rPr>
        <w:t>of</w:t>
      </w:r>
      <w:r w:rsidRPr="0062745C">
        <w:rPr>
          <w:color w:val="auto"/>
          <w:spacing w:val="-13"/>
        </w:rPr>
        <w:t xml:space="preserve"> </w:t>
      </w:r>
      <w:r w:rsidRPr="0062745C">
        <w:rPr>
          <w:color w:val="auto"/>
        </w:rPr>
        <w:t>VET,</w:t>
      </w:r>
      <w:r w:rsidRPr="0062745C">
        <w:rPr>
          <w:color w:val="auto"/>
          <w:spacing w:val="-13"/>
        </w:rPr>
        <w:t xml:space="preserve"> </w:t>
      </w:r>
      <w:r w:rsidRPr="0062745C">
        <w:rPr>
          <w:color w:val="auto"/>
        </w:rPr>
        <w:t>including</w:t>
      </w:r>
      <w:r w:rsidRPr="0062745C">
        <w:rPr>
          <w:color w:val="auto"/>
          <w:spacing w:val="-14"/>
        </w:rPr>
        <w:t xml:space="preserve"> </w:t>
      </w:r>
      <w:r w:rsidRPr="0062745C">
        <w:rPr>
          <w:color w:val="auto"/>
        </w:rPr>
        <w:t>program</w:t>
      </w:r>
      <w:r w:rsidRPr="0062745C">
        <w:rPr>
          <w:color w:val="auto"/>
          <w:spacing w:val="-13"/>
        </w:rPr>
        <w:t xml:space="preserve"> </w:t>
      </w:r>
      <w:r w:rsidRPr="0062745C">
        <w:rPr>
          <w:color w:val="auto"/>
        </w:rPr>
        <w:t>administration,</w:t>
      </w:r>
      <w:r w:rsidRPr="0062745C">
        <w:rPr>
          <w:color w:val="auto"/>
          <w:spacing w:val="-13"/>
        </w:rPr>
        <w:t xml:space="preserve"> </w:t>
      </w:r>
      <w:r w:rsidRPr="0062745C">
        <w:rPr>
          <w:color w:val="auto"/>
        </w:rPr>
        <w:t>regulation,</w:t>
      </w:r>
      <w:r w:rsidRPr="0062745C">
        <w:rPr>
          <w:color w:val="auto"/>
          <w:spacing w:val="-13"/>
        </w:rPr>
        <w:t xml:space="preserve"> </w:t>
      </w:r>
      <w:r w:rsidRPr="0062745C">
        <w:rPr>
          <w:color w:val="auto"/>
        </w:rPr>
        <w:t>monitoring</w:t>
      </w:r>
      <w:r w:rsidRPr="0062745C">
        <w:rPr>
          <w:color w:val="auto"/>
          <w:spacing w:val="-14"/>
        </w:rPr>
        <w:t xml:space="preserve"> </w:t>
      </w:r>
      <w:r w:rsidRPr="0062745C">
        <w:rPr>
          <w:color w:val="auto"/>
        </w:rPr>
        <w:t xml:space="preserve">and </w:t>
      </w:r>
      <w:r w:rsidRPr="0062745C">
        <w:rPr>
          <w:color w:val="auto"/>
          <w:spacing w:val="-2"/>
        </w:rPr>
        <w:t>evaluation</w:t>
      </w:r>
    </w:p>
    <w:p w14:paraId="6AE5F7A2" w14:textId="77777777" w:rsidR="0024081E" w:rsidRPr="0062745C" w:rsidRDefault="0024081E" w:rsidP="00427646">
      <w:pPr>
        <w:pStyle w:val="ListParagraph"/>
        <w:widowControl w:val="0"/>
        <w:numPr>
          <w:ilvl w:val="0"/>
          <w:numId w:val="6"/>
        </w:numPr>
        <w:tabs>
          <w:tab w:val="left" w:pos="820"/>
        </w:tabs>
        <w:autoSpaceDE w:val="0"/>
        <w:autoSpaceDN w:val="0"/>
        <w:spacing w:before="0" w:line="302" w:lineRule="auto"/>
        <w:ind w:right="256"/>
        <w:rPr>
          <w:color w:val="auto"/>
        </w:rPr>
      </w:pPr>
      <w:r w:rsidRPr="0062745C">
        <w:rPr>
          <w:color w:val="auto"/>
        </w:rPr>
        <w:t>facilitation</w:t>
      </w:r>
      <w:r w:rsidRPr="0062745C">
        <w:rPr>
          <w:color w:val="auto"/>
          <w:spacing w:val="-9"/>
        </w:rPr>
        <w:t xml:space="preserve"> </w:t>
      </w:r>
      <w:r w:rsidRPr="0062745C">
        <w:rPr>
          <w:color w:val="auto"/>
        </w:rPr>
        <w:t>of</w:t>
      </w:r>
      <w:r w:rsidRPr="0062745C">
        <w:rPr>
          <w:color w:val="auto"/>
          <w:spacing w:val="-9"/>
        </w:rPr>
        <w:t xml:space="preserve"> </w:t>
      </w:r>
      <w:r w:rsidRPr="0062745C">
        <w:rPr>
          <w:color w:val="auto"/>
        </w:rPr>
        <w:t>statistics</w:t>
      </w:r>
      <w:r w:rsidRPr="0062745C">
        <w:rPr>
          <w:color w:val="auto"/>
          <w:spacing w:val="-9"/>
        </w:rPr>
        <w:t xml:space="preserve"> </w:t>
      </w:r>
      <w:r w:rsidRPr="0062745C">
        <w:rPr>
          <w:color w:val="auto"/>
        </w:rPr>
        <w:t>and</w:t>
      </w:r>
      <w:r w:rsidRPr="0062745C">
        <w:rPr>
          <w:color w:val="auto"/>
          <w:spacing w:val="-10"/>
        </w:rPr>
        <w:t xml:space="preserve"> </w:t>
      </w:r>
      <w:r w:rsidRPr="0062745C">
        <w:rPr>
          <w:color w:val="auto"/>
        </w:rPr>
        <w:t>research</w:t>
      </w:r>
      <w:r w:rsidRPr="0062745C">
        <w:rPr>
          <w:color w:val="auto"/>
          <w:spacing w:val="-9"/>
        </w:rPr>
        <w:t xml:space="preserve"> </w:t>
      </w:r>
      <w:r w:rsidRPr="0062745C">
        <w:rPr>
          <w:color w:val="auto"/>
        </w:rPr>
        <w:t>relating</w:t>
      </w:r>
      <w:r w:rsidRPr="0062745C">
        <w:rPr>
          <w:color w:val="auto"/>
          <w:spacing w:val="-10"/>
        </w:rPr>
        <w:t xml:space="preserve"> </w:t>
      </w:r>
      <w:r w:rsidRPr="0062745C">
        <w:rPr>
          <w:color w:val="auto"/>
        </w:rPr>
        <w:t>to</w:t>
      </w:r>
      <w:r w:rsidRPr="0062745C">
        <w:rPr>
          <w:color w:val="auto"/>
          <w:spacing w:val="-9"/>
        </w:rPr>
        <w:t xml:space="preserve"> </w:t>
      </w:r>
      <w:r w:rsidRPr="0062745C">
        <w:rPr>
          <w:color w:val="auto"/>
        </w:rPr>
        <w:t>education,</w:t>
      </w:r>
      <w:r w:rsidRPr="0062745C">
        <w:rPr>
          <w:color w:val="auto"/>
          <w:spacing w:val="-9"/>
        </w:rPr>
        <w:t xml:space="preserve"> </w:t>
      </w:r>
      <w:r w:rsidRPr="0062745C">
        <w:rPr>
          <w:color w:val="auto"/>
        </w:rPr>
        <w:t>including</w:t>
      </w:r>
      <w:r w:rsidRPr="0062745C">
        <w:rPr>
          <w:color w:val="auto"/>
          <w:spacing w:val="-12"/>
        </w:rPr>
        <w:t xml:space="preserve"> </w:t>
      </w:r>
      <w:r w:rsidRPr="0062745C">
        <w:rPr>
          <w:color w:val="auto"/>
        </w:rPr>
        <w:t>surveys</w:t>
      </w:r>
      <w:r w:rsidRPr="0062745C">
        <w:rPr>
          <w:color w:val="auto"/>
          <w:spacing w:val="-9"/>
        </w:rPr>
        <w:t xml:space="preserve"> </w:t>
      </w:r>
      <w:r w:rsidRPr="0062745C">
        <w:rPr>
          <w:color w:val="auto"/>
        </w:rPr>
        <w:t>and</w:t>
      </w:r>
      <w:r w:rsidRPr="0062745C">
        <w:rPr>
          <w:color w:val="auto"/>
          <w:spacing w:val="-10"/>
        </w:rPr>
        <w:t xml:space="preserve"> </w:t>
      </w:r>
      <w:r w:rsidRPr="0062745C">
        <w:rPr>
          <w:color w:val="auto"/>
        </w:rPr>
        <w:t xml:space="preserve">data </w:t>
      </w:r>
      <w:r w:rsidRPr="0062745C">
        <w:rPr>
          <w:color w:val="auto"/>
          <w:spacing w:val="-2"/>
          <w:w w:val="105"/>
        </w:rPr>
        <w:t>linkage</w:t>
      </w:r>
    </w:p>
    <w:p w14:paraId="1359FCA9" w14:textId="77777777" w:rsidR="0024081E" w:rsidRPr="0062745C" w:rsidRDefault="0024081E" w:rsidP="00427646">
      <w:pPr>
        <w:pStyle w:val="ListParagraph"/>
        <w:widowControl w:val="0"/>
        <w:numPr>
          <w:ilvl w:val="0"/>
          <w:numId w:val="6"/>
        </w:numPr>
        <w:tabs>
          <w:tab w:val="left" w:pos="820"/>
        </w:tabs>
        <w:autoSpaceDE w:val="0"/>
        <w:autoSpaceDN w:val="0"/>
        <w:spacing w:before="2" w:line="302" w:lineRule="auto"/>
        <w:ind w:right="800"/>
        <w:rPr>
          <w:color w:val="auto"/>
        </w:rPr>
      </w:pPr>
      <w:r w:rsidRPr="0062745C">
        <w:rPr>
          <w:color w:val="auto"/>
        </w:rPr>
        <w:t>understanding</w:t>
      </w:r>
      <w:r w:rsidRPr="0062745C">
        <w:rPr>
          <w:color w:val="auto"/>
          <w:spacing w:val="-16"/>
        </w:rPr>
        <w:t xml:space="preserve"> </w:t>
      </w:r>
      <w:r w:rsidRPr="0062745C">
        <w:rPr>
          <w:color w:val="auto"/>
        </w:rPr>
        <w:t>how</w:t>
      </w:r>
      <w:r w:rsidRPr="0062745C">
        <w:rPr>
          <w:color w:val="auto"/>
          <w:spacing w:val="-15"/>
        </w:rPr>
        <w:t xml:space="preserve"> </w:t>
      </w:r>
      <w:r w:rsidRPr="0062745C">
        <w:rPr>
          <w:color w:val="auto"/>
        </w:rPr>
        <w:t>the</w:t>
      </w:r>
      <w:r w:rsidRPr="0062745C">
        <w:rPr>
          <w:color w:val="auto"/>
          <w:spacing w:val="-15"/>
        </w:rPr>
        <w:t xml:space="preserve"> </w:t>
      </w:r>
      <w:r w:rsidRPr="0062745C">
        <w:rPr>
          <w:color w:val="auto"/>
        </w:rPr>
        <w:t>VET</w:t>
      </w:r>
      <w:r w:rsidRPr="0062745C">
        <w:rPr>
          <w:color w:val="auto"/>
          <w:spacing w:val="-16"/>
        </w:rPr>
        <w:t xml:space="preserve"> </w:t>
      </w:r>
      <w:r w:rsidRPr="0062745C">
        <w:rPr>
          <w:color w:val="auto"/>
        </w:rPr>
        <w:t>market</w:t>
      </w:r>
      <w:r w:rsidRPr="0062745C">
        <w:rPr>
          <w:color w:val="auto"/>
          <w:spacing w:val="-15"/>
        </w:rPr>
        <w:t xml:space="preserve"> </w:t>
      </w:r>
      <w:r w:rsidRPr="0062745C">
        <w:rPr>
          <w:color w:val="auto"/>
        </w:rPr>
        <w:t>operates,</w:t>
      </w:r>
      <w:r w:rsidRPr="0062745C">
        <w:rPr>
          <w:color w:val="auto"/>
          <w:spacing w:val="-15"/>
        </w:rPr>
        <w:t xml:space="preserve"> </w:t>
      </w:r>
      <w:r w:rsidRPr="0062745C">
        <w:rPr>
          <w:color w:val="auto"/>
        </w:rPr>
        <w:t>for</w:t>
      </w:r>
      <w:r w:rsidRPr="0062745C">
        <w:rPr>
          <w:color w:val="auto"/>
          <w:spacing w:val="-15"/>
        </w:rPr>
        <w:t xml:space="preserve"> </w:t>
      </w:r>
      <w:r w:rsidRPr="0062745C">
        <w:rPr>
          <w:color w:val="auto"/>
        </w:rPr>
        <w:t>policy,</w:t>
      </w:r>
      <w:r w:rsidRPr="0062745C">
        <w:rPr>
          <w:color w:val="auto"/>
          <w:spacing w:val="-16"/>
        </w:rPr>
        <w:t xml:space="preserve"> </w:t>
      </w:r>
      <w:r w:rsidRPr="0062745C">
        <w:rPr>
          <w:color w:val="auto"/>
        </w:rPr>
        <w:t>workforce</w:t>
      </w:r>
      <w:r w:rsidRPr="0062745C">
        <w:rPr>
          <w:color w:val="auto"/>
          <w:spacing w:val="-15"/>
        </w:rPr>
        <w:t xml:space="preserve"> </w:t>
      </w:r>
      <w:r w:rsidRPr="0062745C">
        <w:rPr>
          <w:color w:val="auto"/>
        </w:rPr>
        <w:t>planning</w:t>
      </w:r>
      <w:r w:rsidRPr="0062745C">
        <w:rPr>
          <w:color w:val="auto"/>
          <w:spacing w:val="-15"/>
        </w:rPr>
        <w:t xml:space="preserve"> </w:t>
      </w:r>
      <w:r w:rsidRPr="0062745C">
        <w:rPr>
          <w:color w:val="auto"/>
        </w:rPr>
        <w:t>and consumer information.</w:t>
      </w:r>
    </w:p>
    <w:p w14:paraId="4D846CBC" w14:textId="77777777" w:rsidR="009826B5" w:rsidRPr="0062745C" w:rsidRDefault="009826B5" w:rsidP="00D6412B">
      <w:pPr>
        <w:pStyle w:val="BodyText"/>
      </w:pPr>
    </w:p>
    <w:p w14:paraId="45AB979C" w14:textId="647DE9EF" w:rsidR="0024081E" w:rsidRPr="0062745C" w:rsidRDefault="0024081E" w:rsidP="00D6412B">
      <w:pPr>
        <w:pStyle w:val="BodyText"/>
      </w:pPr>
      <w:r w:rsidRPr="0062745C">
        <w:t>The</w:t>
      </w:r>
      <w:r w:rsidRPr="0062745C">
        <w:rPr>
          <w:spacing w:val="-5"/>
        </w:rPr>
        <w:t xml:space="preserve"> </w:t>
      </w:r>
      <w:r w:rsidRPr="0062745C">
        <w:t>NCVER</w:t>
      </w:r>
      <w:r w:rsidRPr="0062745C">
        <w:rPr>
          <w:spacing w:val="-7"/>
        </w:rPr>
        <w:t xml:space="preserve"> </w:t>
      </w:r>
      <w:r w:rsidRPr="0062745C">
        <w:t>may</w:t>
      </w:r>
      <w:r w:rsidRPr="0062745C">
        <w:rPr>
          <w:spacing w:val="-5"/>
        </w:rPr>
        <w:t xml:space="preserve"> </w:t>
      </w:r>
      <w:r w:rsidRPr="0062745C">
        <w:t>also disclose</w:t>
      </w:r>
      <w:r w:rsidRPr="0062745C">
        <w:rPr>
          <w:spacing w:val="-5"/>
        </w:rPr>
        <w:t xml:space="preserve"> </w:t>
      </w:r>
      <w:r w:rsidRPr="0062745C">
        <w:t>personal information</w:t>
      </w:r>
      <w:r w:rsidRPr="0062745C">
        <w:rPr>
          <w:spacing w:val="-5"/>
        </w:rPr>
        <w:t xml:space="preserve"> </w:t>
      </w:r>
      <w:r w:rsidRPr="0062745C">
        <w:t>to</w:t>
      </w:r>
      <w:r w:rsidRPr="0062745C">
        <w:rPr>
          <w:spacing w:val="-5"/>
        </w:rPr>
        <w:t xml:space="preserve"> </w:t>
      </w:r>
      <w:r w:rsidRPr="0062745C">
        <w:t>persons engaged</w:t>
      </w:r>
      <w:r w:rsidRPr="0062745C">
        <w:rPr>
          <w:spacing w:val="-6"/>
        </w:rPr>
        <w:t xml:space="preserve"> </w:t>
      </w:r>
      <w:r w:rsidRPr="0062745C">
        <w:t>by</w:t>
      </w:r>
      <w:r w:rsidRPr="0062745C">
        <w:rPr>
          <w:spacing w:val="-8"/>
        </w:rPr>
        <w:t xml:space="preserve"> </w:t>
      </w:r>
      <w:r w:rsidRPr="0062745C">
        <w:t>NCVER</w:t>
      </w:r>
      <w:r w:rsidRPr="0062745C">
        <w:rPr>
          <w:spacing w:val="-7"/>
        </w:rPr>
        <w:t xml:space="preserve"> </w:t>
      </w:r>
      <w:r w:rsidRPr="0062745C">
        <w:rPr>
          <w:spacing w:val="-5"/>
        </w:rPr>
        <w:t>to</w:t>
      </w:r>
    </w:p>
    <w:p w14:paraId="62E41150" w14:textId="77777777" w:rsidR="0024081E" w:rsidRPr="0062745C" w:rsidRDefault="0024081E" w:rsidP="00D6412B">
      <w:pPr>
        <w:pStyle w:val="BodyText"/>
      </w:pPr>
      <w:r w:rsidRPr="0062745C">
        <w:t>conduct</w:t>
      </w:r>
      <w:r w:rsidRPr="0062745C">
        <w:rPr>
          <w:spacing w:val="-11"/>
        </w:rPr>
        <w:t xml:space="preserve"> </w:t>
      </w:r>
      <w:r w:rsidRPr="0062745C">
        <w:t>research</w:t>
      </w:r>
      <w:r w:rsidRPr="0062745C">
        <w:rPr>
          <w:spacing w:val="-10"/>
        </w:rPr>
        <w:t xml:space="preserve"> </w:t>
      </w:r>
      <w:r w:rsidRPr="0062745C">
        <w:t>on</w:t>
      </w:r>
      <w:r w:rsidRPr="0062745C">
        <w:rPr>
          <w:spacing w:val="-11"/>
        </w:rPr>
        <w:t xml:space="preserve"> </w:t>
      </w:r>
      <w:r w:rsidRPr="0062745C">
        <w:t>NCVER’s</w:t>
      </w:r>
      <w:r w:rsidRPr="0062745C">
        <w:rPr>
          <w:spacing w:val="-10"/>
        </w:rPr>
        <w:t xml:space="preserve"> </w:t>
      </w:r>
      <w:r w:rsidRPr="0062745C">
        <w:t>behalf.</w:t>
      </w:r>
    </w:p>
    <w:p w14:paraId="6817C94E" w14:textId="77777777" w:rsidR="009826B5" w:rsidRPr="0062745C" w:rsidRDefault="009826B5" w:rsidP="00D6412B">
      <w:pPr>
        <w:pStyle w:val="BodyText"/>
      </w:pPr>
    </w:p>
    <w:p w14:paraId="5B20FDDA" w14:textId="2BDA1301" w:rsidR="0024081E" w:rsidRPr="0062745C" w:rsidRDefault="0024081E" w:rsidP="00D6412B">
      <w:pPr>
        <w:pStyle w:val="BodyText"/>
      </w:pPr>
      <w:r w:rsidRPr="0062745C">
        <w:t>The</w:t>
      </w:r>
      <w:r w:rsidRPr="0062745C">
        <w:rPr>
          <w:spacing w:val="-9"/>
        </w:rPr>
        <w:t xml:space="preserve"> </w:t>
      </w:r>
      <w:r w:rsidRPr="0062745C">
        <w:t>NCVER</w:t>
      </w:r>
      <w:r w:rsidRPr="0062745C">
        <w:rPr>
          <w:spacing w:val="-11"/>
        </w:rPr>
        <w:t xml:space="preserve"> </w:t>
      </w:r>
      <w:r w:rsidRPr="0062745C">
        <w:t>does</w:t>
      </w:r>
      <w:r w:rsidRPr="0062745C">
        <w:rPr>
          <w:spacing w:val="-9"/>
        </w:rPr>
        <w:t xml:space="preserve"> </w:t>
      </w:r>
      <w:r w:rsidRPr="0062745C">
        <w:t>not</w:t>
      </w:r>
      <w:r w:rsidRPr="0062745C">
        <w:rPr>
          <w:spacing w:val="-9"/>
        </w:rPr>
        <w:t xml:space="preserve"> </w:t>
      </w:r>
      <w:r w:rsidRPr="0062745C">
        <w:t>intend</w:t>
      </w:r>
      <w:r w:rsidRPr="0062745C">
        <w:rPr>
          <w:spacing w:val="-10"/>
        </w:rPr>
        <w:t xml:space="preserve"> </w:t>
      </w:r>
      <w:r w:rsidRPr="0062745C">
        <w:t>to</w:t>
      </w:r>
      <w:r w:rsidRPr="0062745C">
        <w:rPr>
          <w:spacing w:val="-9"/>
        </w:rPr>
        <w:t xml:space="preserve"> </w:t>
      </w:r>
      <w:r w:rsidRPr="0062745C">
        <w:t>disclose</w:t>
      </w:r>
      <w:r w:rsidRPr="0062745C">
        <w:rPr>
          <w:spacing w:val="-9"/>
        </w:rPr>
        <w:t xml:space="preserve"> </w:t>
      </w:r>
      <w:r w:rsidRPr="0062745C">
        <w:t>your</w:t>
      </w:r>
      <w:r w:rsidRPr="0062745C">
        <w:rPr>
          <w:spacing w:val="-9"/>
        </w:rPr>
        <w:t xml:space="preserve"> </w:t>
      </w:r>
      <w:r w:rsidRPr="0062745C">
        <w:t>personal</w:t>
      </w:r>
      <w:r w:rsidRPr="0062745C">
        <w:rPr>
          <w:spacing w:val="-9"/>
        </w:rPr>
        <w:t xml:space="preserve"> </w:t>
      </w:r>
      <w:r w:rsidRPr="0062745C">
        <w:t>information</w:t>
      </w:r>
      <w:r w:rsidRPr="0062745C">
        <w:rPr>
          <w:spacing w:val="-9"/>
        </w:rPr>
        <w:t xml:space="preserve"> </w:t>
      </w:r>
      <w:r w:rsidRPr="0062745C">
        <w:t>to</w:t>
      </w:r>
      <w:r w:rsidRPr="0062745C">
        <w:rPr>
          <w:spacing w:val="-9"/>
        </w:rPr>
        <w:t xml:space="preserve"> </w:t>
      </w:r>
      <w:r w:rsidRPr="0062745C">
        <w:t>any</w:t>
      </w:r>
      <w:r w:rsidRPr="0062745C">
        <w:rPr>
          <w:spacing w:val="-9"/>
        </w:rPr>
        <w:t xml:space="preserve"> </w:t>
      </w:r>
      <w:r w:rsidRPr="0062745C">
        <w:t>overseas</w:t>
      </w:r>
      <w:r w:rsidRPr="0062745C">
        <w:rPr>
          <w:spacing w:val="-9"/>
        </w:rPr>
        <w:t xml:space="preserve"> </w:t>
      </w:r>
      <w:r w:rsidRPr="0062745C">
        <w:t>recipients. For</w:t>
      </w:r>
      <w:r w:rsidRPr="0062745C">
        <w:rPr>
          <w:spacing w:val="-16"/>
        </w:rPr>
        <w:t xml:space="preserve"> </w:t>
      </w:r>
      <w:r w:rsidRPr="0062745C">
        <w:t>more</w:t>
      </w:r>
      <w:r w:rsidRPr="0062745C">
        <w:rPr>
          <w:spacing w:val="-14"/>
        </w:rPr>
        <w:t xml:space="preserve"> </w:t>
      </w:r>
      <w:r w:rsidRPr="0062745C">
        <w:t>information</w:t>
      </w:r>
      <w:r w:rsidRPr="0062745C">
        <w:rPr>
          <w:spacing w:val="-14"/>
        </w:rPr>
        <w:t xml:space="preserve"> </w:t>
      </w:r>
      <w:r w:rsidRPr="0062745C">
        <w:t>about</w:t>
      </w:r>
      <w:r w:rsidRPr="0062745C">
        <w:rPr>
          <w:spacing w:val="-14"/>
        </w:rPr>
        <w:t xml:space="preserve"> </w:t>
      </w:r>
      <w:r w:rsidRPr="0062745C">
        <w:t>how</w:t>
      </w:r>
      <w:r w:rsidRPr="0062745C">
        <w:rPr>
          <w:spacing w:val="-16"/>
        </w:rPr>
        <w:t xml:space="preserve"> </w:t>
      </w:r>
      <w:r w:rsidRPr="0062745C">
        <w:t>the</w:t>
      </w:r>
      <w:r w:rsidRPr="0062745C">
        <w:rPr>
          <w:spacing w:val="-13"/>
        </w:rPr>
        <w:t xml:space="preserve"> </w:t>
      </w:r>
      <w:r w:rsidRPr="0062745C">
        <w:t>NCVER</w:t>
      </w:r>
      <w:r w:rsidRPr="0062745C">
        <w:rPr>
          <w:spacing w:val="-16"/>
        </w:rPr>
        <w:t xml:space="preserve"> </w:t>
      </w:r>
      <w:r w:rsidRPr="0062745C">
        <w:t>will</w:t>
      </w:r>
      <w:r w:rsidRPr="0062745C">
        <w:rPr>
          <w:spacing w:val="-13"/>
        </w:rPr>
        <w:t xml:space="preserve"> </w:t>
      </w:r>
      <w:r w:rsidRPr="0062745C">
        <w:t>handle</w:t>
      </w:r>
      <w:r w:rsidRPr="0062745C">
        <w:rPr>
          <w:spacing w:val="-14"/>
        </w:rPr>
        <w:t xml:space="preserve"> </w:t>
      </w:r>
      <w:r w:rsidRPr="0062745C">
        <w:t>your</w:t>
      </w:r>
      <w:r w:rsidRPr="0062745C">
        <w:rPr>
          <w:spacing w:val="-14"/>
        </w:rPr>
        <w:t xml:space="preserve"> </w:t>
      </w:r>
      <w:r w:rsidRPr="0062745C">
        <w:t>personal</w:t>
      </w:r>
      <w:r w:rsidRPr="0062745C">
        <w:rPr>
          <w:spacing w:val="-16"/>
        </w:rPr>
        <w:t xml:space="preserve"> </w:t>
      </w:r>
      <w:r w:rsidRPr="0062745C">
        <w:t>information</w:t>
      </w:r>
      <w:r w:rsidRPr="0062745C">
        <w:rPr>
          <w:spacing w:val="-13"/>
        </w:rPr>
        <w:t xml:space="preserve"> </w:t>
      </w:r>
      <w:r w:rsidRPr="0062745C">
        <w:t>please</w:t>
      </w:r>
      <w:r w:rsidRPr="0062745C">
        <w:rPr>
          <w:spacing w:val="-14"/>
        </w:rPr>
        <w:t xml:space="preserve"> </w:t>
      </w:r>
      <w:r w:rsidRPr="0062745C">
        <w:t>refer to</w:t>
      </w:r>
      <w:r w:rsidRPr="0062745C">
        <w:rPr>
          <w:spacing w:val="-5"/>
        </w:rPr>
        <w:t xml:space="preserve"> </w:t>
      </w:r>
      <w:r w:rsidRPr="0062745C">
        <w:t>the</w:t>
      </w:r>
      <w:r w:rsidRPr="0062745C">
        <w:rPr>
          <w:spacing w:val="-5"/>
        </w:rPr>
        <w:t xml:space="preserve"> </w:t>
      </w:r>
      <w:r w:rsidRPr="0062745C">
        <w:t>NCVER’s</w:t>
      </w:r>
      <w:r w:rsidRPr="0062745C">
        <w:rPr>
          <w:spacing w:val="-5"/>
        </w:rPr>
        <w:t xml:space="preserve"> </w:t>
      </w:r>
      <w:r w:rsidRPr="0062745C">
        <w:t>Privacy</w:t>
      </w:r>
      <w:r w:rsidRPr="0062745C">
        <w:rPr>
          <w:spacing w:val="-8"/>
        </w:rPr>
        <w:t xml:space="preserve"> </w:t>
      </w:r>
      <w:r w:rsidRPr="0062745C">
        <w:t>Policy</w:t>
      </w:r>
      <w:r w:rsidRPr="0062745C">
        <w:rPr>
          <w:spacing w:val="-5"/>
        </w:rPr>
        <w:t xml:space="preserve"> </w:t>
      </w:r>
      <w:r w:rsidRPr="0062745C">
        <w:t xml:space="preserve">at </w:t>
      </w:r>
      <w:hyperlink r:id="rId40">
        <w:r w:rsidRPr="0062745C">
          <w:rPr>
            <w:u w:val="single" w:color="173148"/>
          </w:rPr>
          <w:t>www.ncver.edu.au/privacy</w:t>
        </w:r>
        <w:r w:rsidRPr="0062745C">
          <w:t>.</w:t>
        </w:r>
      </w:hyperlink>
    </w:p>
    <w:p w14:paraId="1BB773CE" w14:textId="77777777" w:rsidR="0024081E" w:rsidRPr="0062745C" w:rsidRDefault="0024081E" w:rsidP="00D6412B">
      <w:pPr>
        <w:pStyle w:val="BodyText"/>
      </w:pPr>
      <w:r w:rsidRPr="0062745C">
        <w:t>If</w:t>
      </w:r>
      <w:r w:rsidRPr="0062745C">
        <w:rPr>
          <w:spacing w:val="-10"/>
        </w:rPr>
        <w:t xml:space="preserve"> </w:t>
      </w:r>
      <w:r w:rsidRPr="0062745C">
        <w:t>you</w:t>
      </w:r>
      <w:r w:rsidRPr="0062745C">
        <w:rPr>
          <w:spacing w:val="-10"/>
        </w:rPr>
        <w:t xml:space="preserve"> </w:t>
      </w:r>
      <w:r w:rsidRPr="0062745C">
        <w:t>would</w:t>
      </w:r>
      <w:r w:rsidRPr="0062745C">
        <w:rPr>
          <w:spacing w:val="-11"/>
        </w:rPr>
        <w:t xml:space="preserve"> </w:t>
      </w:r>
      <w:r w:rsidRPr="0062745C">
        <w:t>like</w:t>
      </w:r>
      <w:r w:rsidRPr="0062745C">
        <w:rPr>
          <w:spacing w:val="-10"/>
        </w:rPr>
        <w:t xml:space="preserve"> </w:t>
      </w:r>
      <w:r w:rsidRPr="0062745C">
        <w:t>to</w:t>
      </w:r>
      <w:r w:rsidRPr="0062745C">
        <w:rPr>
          <w:spacing w:val="-10"/>
        </w:rPr>
        <w:t xml:space="preserve"> </w:t>
      </w:r>
      <w:r w:rsidRPr="0062745C">
        <w:t>seek</w:t>
      </w:r>
      <w:r w:rsidRPr="0062745C">
        <w:rPr>
          <w:spacing w:val="-9"/>
        </w:rPr>
        <w:t xml:space="preserve"> </w:t>
      </w:r>
      <w:r w:rsidRPr="0062745C">
        <w:t>access</w:t>
      </w:r>
      <w:r w:rsidRPr="0062745C">
        <w:rPr>
          <w:spacing w:val="-10"/>
        </w:rPr>
        <w:t xml:space="preserve"> </w:t>
      </w:r>
      <w:r w:rsidRPr="0062745C">
        <w:t>to</w:t>
      </w:r>
      <w:r w:rsidRPr="0062745C">
        <w:rPr>
          <w:spacing w:val="-10"/>
        </w:rPr>
        <w:t xml:space="preserve"> </w:t>
      </w:r>
      <w:r w:rsidRPr="0062745C">
        <w:t>or</w:t>
      </w:r>
      <w:r w:rsidRPr="0062745C">
        <w:rPr>
          <w:spacing w:val="-10"/>
        </w:rPr>
        <w:t xml:space="preserve"> </w:t>
      </w:r>
      <w:r w:rsidRPr="0062745C">
        <w:t>correct</w:t>
      </w:r>
      <w:r w:rsidRPr="0062745C">
        <w:rPr>
          <w:spacing w:val="-10"/>
        </w:rPr>
        <w:t xml:space="preserve"> </w:t>
      </w:r>
      <w:r w:rsidRPr="0062745C">
        <w:t>your</w:t>
      </w:r>
      <w:r w:rsidRPr="0062745C">
        <w:rPr>
          <w:spacing w:val="-10"/>
        </w:rPr>
        <w:t xml:space="preserve"> </w:t>
      </w:r>
      <w:r w:rsidRPr="0062745C">
        <w:t>information,</w:t>
      </w:r>
      <w:r w:rsidRPr="0062745C">
        <w:rPr>
          <w:spacing w:val="-12"/>
        </w:rPr>
        <w:t xml:space="preserve"> </w:t>
      </w:r>
      <w:r w:rsidRPr="0062745C">
        <w:t>in</w:t>
      </w:r>
      <w:r w:rsidRPr="0062745C">
        <w:rPr>
          <w:spacing w:val="-10"/>
        </w:rPr>
        <w:t xml:space="preserve"> </w:t>
      </w:r>
      <w:r w:rsidRPr="0062745C">
        <w:t>the</w:t>
      </w:r>
      <w:r w:rsidRPr="0062745C">
        <w:rPr>
          <w:spacing w:val="-10"/>
        </w:rPr>
        <w:t xml:space="preserve"> </w:t>
      </w:r>
      <w:r w:rsidRPr="0062745C">
        <w:t>first</w:t>
      </w:r>
      <w:r w:rsidRPr="0062745C">
        <w:rPr>
          <w:spacing w:val="-10"/>
        </w:rPr>
        <w:t xml:space="preserve"> </w:t>
      </w:r>
      <w:r w:rsidRPr="0062745C">
        <w:t>instance,</w:t>
      </w:r>
      <w:r w:rsidRPr="0062745C">
        <w:rPr>
          <w:spacing w:val="-10"/>
        </w:rPr>
        <w:t xml:space="preserve"> </w:t>
      </w:r>
      <w:r w:rsidRPr="0062745C">
        <w:t>please contact your RTO using the contact details listed below.</w:t>
      </w:r>
    </w:p>
    <w:p w14:paraId="3C3F69F9" w14:textId="77777777" w:rsidR="009826B5" w:rsidRPr="0062745C" w:rsidRDefault="009826B5" w:rsidP="00D6412B">
      <w:pPr>
        <w:pStyle w:val="BodyText"/>
      </w:pPr>
    </w:p>
    <w:p w14:paraId="75FB7085" w14:textId="04F1686A" w:rsidR="0024081E" w:rsidRPr="0062745C" w:rsidRDefault="0024081E" w:rsidP="00D6412B">
      <w:pPr>
        <w:pStyle w:val="BodyText"/>
      </w:pPr>
      <w:r w:rsidRPr="0062745C">
        <w:rPr>
          <w:noProof/>
        </w:rPr>
        <mc:AlternateContent>
          <mc:Choice Requires="wps">
            <w:drawing>
              <wp:anchor distT="0" distB="0" distL="0" distR="0" simplePos="0" relativeHeight="251670016" behindDoc="0" locked="0" layoutInCell="1" allowOverlap="1" wp14:anchorId="1C7BF6A3" wp14:editId="5AB198B0">
                <wp:simplePos x="0" y="0"/>
                <wp:positionH relativeFrom="page">
                  <wp:posOffset>2597530</wp:posOffset>
                </wp:positionH>
                <wp:positionV relativeFrom="paragraph">
                  <wp:posOffset>751304</wp:posOffset>
                </wp:positionV>
                <wp:extent cx="33655" cy="6350"/>
                <wp:effectExtent l="0" t="0" r="0" b="0"/>
                <wp:wrapNone/>
                <wp:docPr id="1129230147" name="Graphic 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33655" cy="6350"/>
                        </a:xfrm>
                        <a:custGeom>
                          <a:avLst/>
                          <a:gdLst/>
                          <a:ahLst/>
                          <a:cxnLst/>
                          <a:rect l="l" t="t" r="r" b="b"/>
                          <a:pathLst>
                            <a:path w="33655" h="6350">
                              <a:moveTo>
                                <a:pt x="33527" y="0"/>
                              </a:moveTo>
                              <a:lnTo>
                                <a:pt x="0" y="0"/>
                              </a:lnTo>
                              <a:lnTo>
                                <a:pt x="0" y="6096"/>
                              </a:lnTo>
                              <a:lnTo>
                                <a:pt x="33527" y="6096"/>
                              </a:lnTo>
                              <a:lnTo>
                                <a:pt x="33527" y="0"/>
                              </a:lnTo>
                              <a:close/>
                            </a:path>
                          </a:pathLst>
                        </a:custGeom>
                        <a:solidFill>
                          <a:srgbClr val="FAAC3A"/>
                        </a:solidFill>
                      </wps:spPr>
                      <wps:bodyPr wrap="square" lIns="0" tIns="0" rIns="0" bIns="0" rtlCol="0">
                        <a:prstTxWarp prst="textNoShape">
                          <a:avLst/>
                        </a:prstTxWarp>
                        <a:noAutofit/>
                      </wps:bodyPr>
                    </wps:wsp>
                  </a:graphicData>
                </a:graphic>
              </wp:anchor>
            </w:drawing>
          </mc:Choice>
          <mc:Fallback>
            <w:pict>
              <v:shape w14:anchorId="4AA5203B" id="Graphic 68" o:spid="_x0000_s1026" style="position:absolute;margin-left:204.55pt;margin-top:59.15pt;width:2.65pt;height:.5pt;z-index:251670016;visibility:visible;mso-wrap-style:square;mso-wrap-distance-left:0;mso-wrap-distance-top:0;mso-wrap-distance-right:0;mso-wrap-distance-bottom:0;mso-position-horizontal:absolute;mso-position-horizontal-relative:page;mso-position-vertical:absolute;mso-position-vertical-relative:text;v-text-anchor:top" coordsize="33655,63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" path="m33527,l,,,6096r33527,l33527,xe" fillcolor="#faac3a" stroked="f">
                <v:path arrowok="t"/>
                <w10:wrap anchorx="page"/>
              </v:shape>
            </w:pict>
          </mc:Fallback>
        </mc:AlternateContent>
      </w:r>
      <w:r w:rsidRPr="0062745C">
        <w:rPr>
          <w:spacing w:val="-2"/>
        </w:rPr>
        <w:t>DESE</w:t>
      </w:r>
      <w:r w:rsidRPr="0062745C">
        <w:rPr>
          <w:spacing w:val="-14"/>
        </w:rPr>
        <w:t xml:space="preserve"> </w:t>
      </w:r>
      <w:r w:rsidRPr="0062745C">
        <w:rPr>
          <w:spacing w:val="-2"/>
        </w:rPr>
        <w:t>is</w:t>
      </w:r>
      <w:r w:rsidRPr="0062745C">
        <w:rPr>
          <w:spacing w:val="-12"/>
        </w:rPr>
        <w:t xml:space="preserve"> </w:t>
      </w:r>
      <w:r w:rsidRPr="0062745C">
        <w:rPr>
          <w:spacing w:val="-2"/>
        </w:rPr>
        <w:t>authorised</w:t>
      </w:r>
      <w:r w:rsidRPr="0062745C">
        <w:rPr>
          <w:spacing w:val="-13"/>
        </w:rPr>
        <w:t xml:space="preserve"> </w:t>
      </w:r>
      <w:r w:rsidRPr="0062745C">
        <w:rPr>
          <w:spacing w:val="-2"/>
        </w:rPr>
        <w:t>by</w:t>
      </w:r>
      <w:r w:rsidRPr="0062745C">
        <w:rPr>
          <w:spacing w:val="-12"/>
        </w:rPr>
        <w:t xml:space="preserve"> </w:t>
      </w:r>
      <w:r w:rsidRPr="0062745C">
        <w:rPr>
          <w:spacing w:val="-2"/>
        </w:rPr>
        <w:t>law,</w:t>
      </w:r>
      <w:r w:rsidRPr="0062745C">
        <w:rPr>
          <w:spacing w:val="-12"/>
        </w:rPr>
        <w:t xml:space="preserve"> </w:t>
      </w:r>
      <w:r w:rsidRPr="0062745C">
        <w:rPr>
          <w:spacing w:val="-2"/>
        </w:rPr>
        <w:t>including</w:t>
      </w:r>
      <w:r w:rsidRPr="0062745C">
        <w:rPr>
          <w:spacing w:val="-13"/>
        </w:rPr>
        <w:t xml:space="preserve"> </w:t>
      </w:r>
      <w:r w:rsidRPr="0062745C">
        <w:rPr>
          <w:spacing w:val="-2"/>
        </w:rPr>
        <w:t>the</w:t>
      </w:r>
      <w:r w:rsidRPr="0062745C">
        <w:rPr>
          <w:spacing w:val="-12"/>
        </w:rPr>
        <w:t xml:space="preserve"> </w:t>
      </w:r>
      <w:r w:rsidRPr="0062745C">
        <w:rPr>
          <w:spacing w:val="-2"/>
        </w:rPr>
        <w:t>Privacy</w:t>
      </w:r>
      <w:r w:rsidRPr="0062745C">
        <w:rPr>
          <w:spacing w:val="-12"/>
        </w:rPr>
        <w:t xml:space="preserve"> </w:t>
      </w:r>
      <w:r w:rsidRPr="0062745C">
        <w:rPr>
          <w:spacing w:val="-2"/>
        </w:rPr>
        <w:t>Act</w:t>
      </w:r>
      <w:r w:rsidRPr="0062745C">
        <w:rPr>
          <w:spacing w:val="-12"/>
        </w:rPr>
        <w:t xml:space="preserve"> </w:t>
      </w:r>
      <w:r w:rsidRPr="0062745C">
        <w:rPr>
          <w:spacing w:val="-2"/>
        </w:rPr>
        <w:t>and</w:t>
      </w:r>
      <w:r w:rsidRPr="0062745C">
        <w:rPr>
          <w:spacing w:val="-13"/>
        </w:rPr>
        <w:t xml:space="preserve"> </w:t>
      </w:r>
      <w:r w:rsidRPr="0062745C">
        <w:rPr>
          <w:spacing w:val="-2"/>
        </w:rPr>
        <w:t>the</w:t>
      </w:r>
      <w:r w:rsidRPr="0062745C">
        <w:rPr>
          <w:spacing w:val="-12"/>
        </w:rPr>
        <w:t xml:space="preserve"> </w:t>
      </w:r>
      <w:r w:rsidRPr="0062745C">
        <w:rPr>
          <w:spacing w:val="-2"/>
        </w:rPr>
        <w:t>NVETR</w:t>
      </w:r>
      <w:r w:rsidRPr="0062745C">
        <w:rPr>
          <w:spacing w:val="-14"/>
        </w:rPr>
        <w:t xml:space="preserve"> </w:t>
      </w:r>
      <w:r w:rsidRPr="0062745C">
        <w:rPr>
          <w:spacing w:val="-2"/>
        </w:rPr>
        <w:t>Act,</w:t>
      </w:r>
      <w:r w:rsidRPr="0062745C">
        <w:rPr>
          <w:spacing w:val="-11"/>
        </w:rPr>
        <w:t xml:space="preserve"> </w:t>
      </w:r>
      <w:r w:rsidRPr="0062745C">
        <w:rPr>
          <w:spacing w:val="-2"/>
        </w:rPr>
        <w:t>to</w:t>
      </w:r>
      <w:r w:rsidRPr="0062745C">
        <w:rPr>
          <w:spacing w:val="-14"/>
        </w:rPr>
        <w:t xml:space="preserve"> </w:t>
      </w:r>
      <w:r w:rsidRPr="0062745C">
        <w:rPr>
          <w:spacing w:val="-2"/>
        </w:rPr>
        <w:t>collect,</w:t>
      </w:r>
      <w:r w:rsidRPr="0062745C">
        <w:rPr>
          <w:spacing w:val="-13"/>
        </w:rPr>
        <w:t xml:space="preserve"> </w:t>
      </w:r>
      <w:r w:rsidRPr="0062745C">
        <w:rPr>
          <w:spacing w:val="-2"/>
        </w:rPr>
        <w:t>use</w:t>
      </w:r>
      <w:r w:rsidRPr="0062745C">
        <w:rPr>
          <w:spacing w:val="-12"/>
        </w:rPr>
        <w:t xml:space="preserve"> </w:t>
      </w:r>
      <w:r w:rsidRPr="0062745C">
        <w:rPr>
          <w:spacing w:val="-2"/>
        </w:rPr>
        <w:t xml:space="preserve">and </w:t>
      </w:r>
      <w:r w:rsidRPr="0062745C">
        <w:t>disclose your personal information to fulfil specified functions and activities. For more information</w:t>
      </w:r>
      <w:r w:rsidRPr="0062745C">
        <w:rPr>
          <w:spacing w:val="-6"/>
        </w:rPr>
        <w:t xml:space="preserve"> </w:t>
      </w:r>
      <w:r w:rsidRPr="0062745C">
        <w:t>about</w:t>
      </w:r>
      <w:r w:rsidRPr="0062745C">
        <w:rPr>
          <w:spacing w:val="-8"/>
        </w:rPr>
        <w:t xml:space="preserve"> </w:t>
      </w:r>
      <w:r w:rsidRPr="0062745C">
        <w:t>how</w:t>
      </w:r>
      <w:r w:rsidRPr="0062745C">
        <w:rPr>
          <w:spacing w:val="-8"/>
        </w:rPr>
        <w:t xml:space="preserve"> </w:t>
      </w:r>
      <w:r w:rsidRPr="0062745C">
        <w:t>the</w:t>
      </w:r>
      <w:r w:rsidRPr="0062745C">
        <w:rPr>
          <w:spacing w:val="-6"/>
        </w:rPr>
        <w:t xml:space="preserve"> </w:t>
      </w:r>
      <w:r w:rsidRPr="0062745C">
        <w:t>DESE</w:t>
      </w:r>
      <w:r w:rsidRPr="0062745C">
        <w:rPr>
          <w:spacing w:val="-8"/>
        </w:rPr>
        <w:t xml:space="preserve"> </w:t>
      </w:r>
      <w:r w:rsidRPr="0062745C">
        <w:t>will</w:t>
      </w:r>
      <w:r w:rsidRPr="0062745C">
        <w:rPr>
          <w:spacing w:val="-9"/>
        </w:rPr>
        <w:t xml:space="preserve"> </w:t>
      </w:r>
      <w:r w:rsidRPr="0062745C">
        <w:t>handle</w:t>
      </w:r>
      <w:r w:rsidRPr="0062745C">
        <w:rPr>
          <w:spacing w:val="-6"/>
        </w:rPr>
        <w:t xml:space="preserve"> </w:t>
      </w:r>
      <w:r w:rsidRPr="0062745C">
        <w:t>your</w:t>
      </w:r>
      <w:r w:rsidRPr="0062745C">
        <w:rPr>
          <w:spacing w:val="-6"/>
        </w:rPr>
        <w:t xml:space="preserve"> </w:t>
      </w:r>
      <w:r w:rsidRPr="0062745C">
        <w:t>personal</w:t>
      </w:r>
      <w:r w:rsidRPr="0062745C">
        <w:rPr>
          <w:spacing w:val="-6"/>
        </w:rPr>
        <w:t xml:space="preserve"> </w:t>
      </w:r>
      <w:r w:rsidRPr="0062745C">
        <w:t>information,</w:t>
      </w:r>
      <w:r w:rsidRPr="0062745C">
        <w:rPr>
          <w:spacing w:val="-6"/>
        </w:rPr>
        <w:t xml:space="preserve"> </w:t>
      </w:r>
      <w:r w:rsidRPr="0062745C">
        <w:t>please</w:t>
      </w:r>
      <w:r w:rsidRPr="0062745C">
        <w:rPr>
          <w:spacing w:val="-6"/>
        </w:rPr>
        <w:t xml:space="preserve"> </w:t>
      </w:r>
      <w:r w:rsidRPr="0062745C">
        <w:t>refer</w:t>
      </w:r>
      <w:r w:rsidRPr="0062745C">
        <w:rPr>
          <w:spacing w:val="-6"/>
        </w:rPr>
        <w:t xml:space="preserve"> </w:t>
      </w:r>
      <w:r w:rsidRPr="0062745C">
        <w:t>to</w:t>
      </w:r>
      <w:r w:rsidRPr="0062745C">
        <w:rPr>
          <w:spacing w:val="-6"/>
        </w:rPr>
        <w:t xml:space="preserve"> </w:t>
      </w:r>
      <w:r w:rsidRPr="0062745C">
        <w:t xml:space="preserve">the </w:t>
      </w:r>
      <w:r w:rsidRPr="0062745C">
        <w:rPr>
          <w:spacing w:val="-2"/>
        </w:rPr>
        <w:t xml:space="preserve">DESE VET Privacy Notice at </w:t>
      </w:r>
      <w:hyperlink r:id="rId41">
        <w:r w:rsidRPr="0062745C">
          <w:rPr>
            <w:spacing w:val="-2"/>
            <w:u w:val="single" w:color="173148"/>
          </w:rPr>
          <w:t>https://www.dese.gov.au/national-vet-data/vet-privacy-notice</w:t>
        </w:r>
        <w:r w:rsidRPr="0062745C">
          <w:rPr>
            <w:spacing w:val="-2"/>
          </w:rPr>
          <w:t>.</w:t>
        </w:r>
      </w:hyperlink>
    </w:p>
    <w:p w14:paraId="4A188963" w14:textId="77777777" w:rsidR="0024081E" w:rsidRDefault="0024081E" w:rsidP="00D6412B">
      <w:pPr>
        <w:pStyle w:val="BodyText"/>
      </w:pPr>
    </w:p>
    <w:p w14:paraId="2A5B8A89" w14:textId="77777777" w:rsidR="0024081E" w:rsidRDefault="0024081E" w:rsidP="00A519A9">
      <w:pPr>
        <w:pStyle w:val="Heading4"/>
      </w:pPr>
      <w:r>
        <w:t>Surveys</w:t>
      </w:r>
    </w:p>
    <w:p w14:paraId="14DE6F02" w14:textId="77777777" w:rsidR="0024081E" w:rsidRPr="0062745C" w:rsidRDefault="0024081E" w:rsidP="00D6412B">
      <w:pPr>
        <w:pStyle w:val="BodyText"/>
      </w:pPr>
      <w:r w:rsidRPr="0062745C">
        <w:t>You</w:t>
      </w:r>
      <w:r w:rsidRPr="0062745C">
        <w:rPr>
          <w:spacing w:val="-8"/>
        </w:rPr>
        <w:t xml:space="preserve"> </w:t>
      </w:r>
      <w:r w:rsidRPr="0062745C">
        <w:t>may</w:t>
      </w:r>
      <w:r w:rsidRPr="0062745C">
        <w:rPr>
          <w:spacing w:val="-6"/>
        </w:rPr>
        <w:t xml:space="preserve"> </w:t>
      </w:r>
      <w:r w:rsidRPr="0062745C">
        <w:t>receive</w:t>
      </w:r>
      <w:r w:rsidRPr="0062745C">
        <w:rPr>
          <w:spacing w:val="-6"/>
        </w:rPr>
        <w:t xml:space="preserve"> </w:t>
      </w:r>
      <w:r w:rsidRPr="0062745C">
        <w:t>a</w:t>
      </w:r>
      <w:r w:rsidRPr="0062745C">
        <w:rPr>
          <w:spacing w:val="-6"/>
        </w:rPr>
        <w:t xml:space="preserve"> </w:t>
      </w:r>
      <w:r w:rsidRPr="0062745C">
        <w:t>learner</w:t>
      </w:r>
      <w:r w:rsidRPr="0062745C">
        <w:rPr>
          <w:spacing w:val="-6"/>
        </w:rPr>
        <w:t xml:space="preserve"> </w:t>
      </w:r>
      <w:r w:rsidRPr="0062745C">
        <w:t>survey</w:t>
      </w:r>
      <w:r w:rsidRPr="0062745C">
        <w:rPr>
          <w:spacing w:val="-6"/>
        </w:rPr>
        <w:t xml:space="preserve"> </w:t>
      </w:r>
      <w:r w:rsidRPr="0062745C">
        <w:t>which</w:t>
      </w:r>
      <w:r w:rsidRPr="0062745C">
        <w:rPr>
          <w:spacing w:val="-6"/>
        </w:rPr>
        <w:t xml:space="preserve"> </w:t>
      </w:r>
      <w:r w:rsidRPr="0062745C">
        <w:t>may</w:t>
      </w:r>
      <w:r w:rsidRPr="0062745C">
        <w:rPr>
          <w:spacing w:val="-6"/>
        </w:rPr>
        <w:t xml:space="preserve"> </w:t>
      </w:r>
      <w:r w:rsidRPr="0062745C">
        <w:t>be</w:t>
      </w:r>
      <w:r w:rsidRPr="0062745C">
        <w:rPr>
          <w:spacing w:val="-6"/>
        </w:rPr>
        <w:t xml:space="preserve"> </w:t>
      </w:r>
      <w:r w:rsidRPr="0062745C">
        <w:t>run</w:t>
      </w:r>
      <w:r w:rsidRPr="0062745C">
        <w:rPr>
          <w:spacing w:val="-6"/>
        </w:rPr>
        <w:t xml:space="preserve"> </w:t>
      </w:r>
      <w:r w:rsidRPr="0062745C">
        <w:t>by</w:t>
      </w:r>
      <w:r w:rsidRPr="0062745C">
        <w:rPr>
          <w:spacing w:val="-6"/>
        </w:rPr>
        <w:t xml:space="preserve"> </w:t>
      </w:r>
      <w:r w:rsidRPr="0062745C">
        <w:t>a</w:t>
      </w:r>
      <w:r w:rsidRPr="0062745C">
        <w:rPr>
          <w:spacing w:val="-7"/>
        </w:rPr>
        <w:t xml:space="preserve"> </w:t>
      </w:r>
      <w:r w:rsidRPr="0062745C">
        <w:t>government</w:t>
      </w:r>
      <w:r w:rsidRPr="0062745C">
        <w:rPr>
          <w:spacing w:val="-6"/>
        </w:rPr>
        <w:t xml:space="preserve"> </w:t>
      </w:r>
      <w:r w:rsidRPr="0062745C">
        <w:t>department</w:t>
      </w:r>
      <w:r w:rsidRPr="0062745C">
        <w:rPr>
          <w:spacing w:val="-6"/>
        </w:rPr>
        <w:t xml:space="preserve"> </w:t>
      </w:r>
      <w:r w:rsidRPr="0062745C">
        <w:t>or</w:t>
      </w:r>
      <w:r w:rsidRPr="0062745C">
        <w:rPr>
          <w:spacing w:val="-6"/>
        </w:rPr>
        <w:t xml:space="preserve"> </w:t>
      </w:r>
      <w:r w:rsidRPr="0062745C">
        <w:t xml:space="preserve">an </w:t>
      </w:r>
      <w:r w:rsidRPr="0062745C">
        <w:rPr>
          <w:spacing w:val="-2"/>
        </w:rPr>
        <w:t>NCVER</w:t>
      </w:r>
      <w:r w:rsidRPr="0062745C">
        <w:rPr>
          <w:spacing w:val="-13"/>
        </w:rPr>
        <w:t xml:space="preserve"> </w:t>
      </w:r>
      <w:r w:rsidRPr="0062745C">
        <w:rPr>
          <w:spacing w:val="-2"/>
        </w:rPr>
        <w:t>employee,</w:t>
      </w:r>
      <w:r w:rsidRPr="0062745C">
        <w:rPr>
          <w:spacing w:val="-11"/>
        </w:rPr>
        <w:t xml:space="preserve"> </w:t>
      </w:r>
      <w:r w:rsidRPr="0062745C">
        <w:rPr>
          <w:spacing w:val="-2"/>
        </w:rPr>
        <w:t>agent,</w:t>
      </w:r>
      <w:r w:rsidRPr="0062745C">
        <w:rPr>
          <w:spacing w:val="-13"/>
        </w:rPr>
        <w:t xml:space="preserve"> </w:t>
      </w:r>
      <w:r w:rsidRPr="0062745C">
        <w:rPr>
          <w:spacing w:val="-2"/>
        </w:rPr>
        <w:t>third-party</w:t>
      </w:r>
      <w:r w:rsidRPr="0062745C">
        <w:rPr>
          <w:spacing w:val="-11"/>
        </w:rPr>
        <w:t xml:space="preserve"> </w:t>
      </w:r>
      <w:r w:rsidRPr="0062745C">
        <w:rPr>
          <w:spacing w:val="-2"/>
        </w:rPr>
        <w:t>contractor</w:t>
      </w:r>
      <w:r w:rsidRPr="0062745C">
        <w:rPr>
          <w:spacing w:val="-14"/>
        </w:rPr>
        <w:t xml:space="preserve"> </w:t>
      </w:r>
      <w:r w:rsidRPr="0062745C">
        <w:rPr>
          <w:spacing w:val="-2"/>
        </w:rPr>
        <w:t>or</w:t>
      </w:r>
      <w:r w:rsidRPr="0062745C">
        <w:rPr>
          <w:spacing w:val="-13"/>
        </w:rPr>
        <w:t xml:space="preserve"> </w:t>
      </w:r>
      <w:r w:rsidRPr="0062745C">
        <w:rPr>
          <w:spacing w:val="-2"/>
        </w:rPr>
        <w:t>another</w:t>
      </w:r>
      <w:r w:rsidRPr="0062745C">
        <w:rPr>
          <w:spacing w:val="-11"/>
        </w:rPr>
        <w:t xml:space="preserve"> </w:t>
      </w:r>
      <w:r w:rsidRPr="0062745C">
        <w:rPr>
          <w:spacing w:val="-2"/>
        </w:rPr>
        <w:t>authorised</w:t>
      </w:r>
      <w:r w:rsidRPr="0062745C">
        <w:rPr>
          <w:spacing w:val="-12"/>
        </w:rPr>
        <w:t xml:space="preserve"> </w:t>
      </w:r>
      <w:r w:rsidRPr="0062745C">
        <w:rPr>
          <w:spacing w:val="-2"/>
        </w:rPr>
        <w:t>agency.</w:t>
      </w:r>
      <w:r w:rsidRPr="0062745C">
        <w:rPr>
          <w:spacing w:val="-12"/>
        </w:rPr>
        <w:t xml:space="preserve"> </w:t>
      </w:r>
      <w:r w:rsidRPr="0062745C">
        <w:rPr>
          <w:spacing w:val="-2"/>
        </w:rPr>
        <w:t>Please</w:t>
      </w:r>
      <w:r w:rsidRPr="0062745C">
        <w:rPr>
          <w:spacing w:val="-13"/>
        </w:rPr>
        <w:t xml:space="preserve"> </w:t>
      </w:r>
      <w:r w:rsidRPr="0062745C">
        <w:rPr>
          <w:spacing w:val="-2"/>
        </w:rPr>
        <w:t>note</w:t>
      </w:r>
      <w:r w:rsidRPr="0062745C">
        <w:rPr>
          <w:spacing w:val="-11"/>
        </w:rPr>
        <w:t xml:space="preserve"> </w:t>
      </w:r>
      <w:r w:rsidRPr="0062745C">
        <w:rPr>
          <w:spacing w:val="-2"/>
        </w:rPr>
        <w:t xml:space="preserve">you </w:t>
      </w:r>
      <w:r w:rsidRPr="0062745C">
        <w:t>may opt out of the survey at the time of being contacted.</w:t>
      </w:r>
    </w:p>
    <w:p w14:paraId="47744E6D" w14:textId="77777777" w:rsidR="0024081E" w:rsidRDefault="0024081E" w:rsidP="00A519A9">
      <w:pPr>
        <w:pStyle w:val="Heading4"/>
      </w:pPr>
      <w:r>
        <w:t>Contact</w:t>
      </w:r>
      <w:r>
        <w:rPr>
          <w:spacing w:val="-10"/>
        </w:rPr>
        <w:t xml:space="preserve"> </w:t>
      </w:r>
      <w:r>
        <w:t>information</w:t>
      </w:r>
    </w:p>
    <w:p w14:paraId="53F185E3" w14:textId="77777777" w:rsidR="0024081E" w:rsidRPr="0062745C" w:rsidRDefault="0024081E" w:rsidP="00D6412B">
      <w:pPr>
        <w:pStyle w:val="BodyText"/>
      </w:pPr>
      <w:r w:rsidRPr="0062745C">
        <w:t>At</w:t>
      </w:r>
      <w:r w:rsidRPr="0062745C">
        <w:rPr>
          <w:spacing w:val="-7"/>
        </w:rPr>
        <w:t xml:space="preserve"> </w:t>
      </w:r>
      <w:r w:rsidRPr="0062745C">
        <w:t>any</w:t>
      </w:r>
      <w:r w:rsidRPr="0062745C">
        <w:rPr>
          <w:spacing w:val="-6"/>
        </w:rPr>
        <w:t xml:space="preserve"> </w:t>
      </w:r>
      <w:r w:rsidRPr="0062745C">
        <w:t>time,</w:t>
      </w:r>
      <w:r w:rsidRPr="0062745C">
        <w:rPr>
          <w:spacing w:val="-6"/>
        </w:rPr>
        <w:t xml:space="preserve"> </w:t>
      </w:r>
      <w:r w:rsidRPr="0062745C">
        <w:t>you</w:t>
      </w:r>
      <w:r w:rsidRPr="0062745C">
        <w:rPr>
          <w:spacing w:val="-8"/>
        </w:rPr>
        <w:t xml:space="preserve"> </w:t>
      </w:r>
      <w:r w:rsidRPr="0062745C">
        <w:t>may</w:t>
      </w:r>
      <w:r w:rsidRPr="0062745C">
        <w:rPr>
          <w:spacing w:val="-6"/>
        </w:rPr>
        <w:t xml:space="preserve"> </w:t>
      </w:r>
      <w:r w:rsidRPr="0062745C">
        <w:t>contact Skill Hire</w:t>
      </w:r>
      <w:r w:rsidRPr="0062745C">
        <w:rPr>
          <w:spacing w:val="-6"/>
        </w:rPr>
        <w:t xml:space="preserve"> </w:t>
      </w:r>
      <w:r w:rsidRPr="0062745C">
        <w:rPr>
          <w:spacing w:val="-5"/>
        </w:rPr>
        <w:t>to:</w:t>
      </w:r>
    </w:p>
    <w:p w14:paraId="73AA2A95" w14:textId="77777777" w:rsidR="0024081E" w:rsidRPr="0062745C" w:rsidRDefault="0024081E" w:rsidP="00427646">
      <w:pPr>
        <w:pStyle w:val="ListParagraph"/>
        <w:widowControl w:val="0"/>
        <w:numPr>
          <w:ilvl w:val="1"/>
          <w:numId w:val="5"/>
        </w:numPr>
        <w:tabs>
          <w:tab w:val="left" w:pos="820"/>
        </w:tabs>
        <w:autoSpaceDE w:val="0"/>
        <w:autoSpaceDN w:val="0"/>
        <w:spacing w:before="66" w:line="240" w:lineRule="auto"/>
        <w:rPr>
          <w:color w:val="auto"/>
        </w:rPr>
      </w:pPr>
      <w:r w:rsidRPr="0062745C">
        <w:rPr>
          <w:color w:val="auto"/>
          <w:spacing w:val="-2"/>
        </w:rPr>
        <w:t>request</w:t>
      </w:r>
      <w:r w:rsidRPr="0062745C">
        <w:rPr>
          <w:color w:val="auto"/>
          <w:spacing w:val="-7"/>
        </w:rPr>
        <w:t xml:space="preserve"> </w:t>
      </w:r>
      <w:r w:rsidRPr="0062745C">
        <w:rPr>
          <w:color w:val="auto"/>
          <w:spacing w:val="-2"/>
        </w:rPr>
        <w:t>access</w:t>
      </w:r>
      <w:r w:rsidRPr="0062745C">
        <w:rPr>
          <w:color w:val="auto"/>
          <w:spacing w:val="-7"/>
        </w:rPr>
        <w:t xml:space="preserve"> </w:t>
      </w:r>
      <w:r w:rsidRPr="0062745C">
        <w:rPr>
          <w:color w:val="auto"/>
          <w:spacing w:val="-2"/>
        </w:rPr>
        <w:t>to</w:t>
      </w:r>
      <w:r w:rsidRPr="0062745C">
        <w:rPr>
          <w:color w:val="auto"/>
          <w:spacing w:val="-4"/>
        </w:rPr>
        <w:t xml:space="preserve"> </w:t>
      </w:r>
      <w:r w:rsidRPr="0062745C">
        <w:rPr>
          <w:color w:val="auto"/>
          <w:spacing w:val="-2"/>
        </w:rPr>
        <w:t>your</w:t>
      </w:r>
      <w:r w:rsidRPr="0062745C">
        <w:rPr>
          <w:color w:val="auto"/>
          <w:spacing w:val="-5"/>
        </w:rPr>
        <w:t xml:space="preserve"> </w:t>
      </w:r>
      <w:r w:rsidRPr="0062745C">
        <w:rPr>
          <w:color w:val="auto"/>
          <w:spacing w:val="-2"/>
        </w:rPr>
        <w:t>personal</w:t>
      </w:r>
      <w:r w:rsidRPr="0062745C">
        <w:rPr>
          <w:color w:val="auto"/>
          <w:spacing w:val="-4"/>
        </w:rPr>
        <w:t xml:space="preserve"> </w:t>
      </w:r>
      <w:r w:rsidRPr="0062745C">
        <w:rPr>
          <w:color w:val="auto"/>
          <w:spacing w:val="-2"/>
        </w:rPr>
        <w:t>information</w:t>
      </w:r>
    </w:p>
    <w:p w14:paraId="62307D27" w14:textId="2A0CA373" w:rsidR="0024081E" w:rsidRPr="0062745C" w:rsidRDefault="0024081E" w:rsidP="00427646">
      <w:pPr>
        <w:pStyle w:val="ListParagraph"/>
        <w:widowControl w:val="0"/>
        <w:numPr>
          <w:ilvl w:val="1"/>
          <w:numId w:val="5"/>
        </w:numPr>
        <w:tabs>
          <w:tab w:val="left" w:pos="820"/>
        </w:tabs>
        <w:autoSpaceDE w:val="0"/>
        <w:autoSpaceDN w:val="0"/>
        <w:spacing w:before="66" w:line="240" w:lineRule="auto"/>
        <w:rPr>
          <w:color w:val="auto"/>
        </w:rPr>
      </w:pPr>
      <w:r w:rsidRPr="0062745C">
        <w:rPr>
          <w:color w:val="auto"/>
        </w:rPr>
        <w:t>correct</w:t>
      </w:r>
      <w:r w:rsidRPr="0062745C">
        <w:rPr>
          <w:color w:val="auto"/>
          <w:spacing w:val="-15"/>
        </w:rPr>
        <w:t xml:space="preserve"> </w:t>
      </w:r>
      <w:r w:rsidRPr="0062745C">
        <w:rPr>
          <w:color w:val="auto"/>
        </w:rPr>
        <w:t>your</w:t>
      </w:r>
      <w:r w:rsidRPr="0062745C">
        <w:rPr>
          <w:color w:val="auto"/>
          <w:spacing w:val="-15"/>
        </w:rPr>
        <w:t xml:space="preserve"> </w:t>
      </w:r>
      <w:r w:rsidRPr="0062745C">
        <w:rPr>
          <w:color w:val="auto"/>
        </w:rPr>
        <w:t>personal</w:t>
      </w:r>
      <w:r w:rsidRPr="0062745C">
        <w:rPr>
          <w:color w:val="auto"/>
          <w:spacing w:val="-15"/>
        </w:rPr>
        <w:t xml:space="preserve"> </w:t>
      </w:r>
      <w:r w:rsidR="00D01F8E" w:rsidRPr="0062745C">
        <w:rPr>
          <w:color w:val="auto"/>
          <w:spacing w:val="-2"/>
        </w:rPr>
        <w:t>information.</w:t>
      </w:r>
    </w:p>
    <w:p w14:paraId="793E3813" w14:textId="1ACF275F" w:rsidR="0024081E" w:rsidRPr="0062745C" w:rsidRDefault="0024081E" w:rsidP="00427646">
      <w:pPr>
        <w:pStyle w:val="ListParagraph"/>
        <w:widowControl w:val="0"/>
        <w:numPr>
          <w:ilvl w:val="1"/>
          <w:numId w:val="5"/>
        </w:numPr>
        <w:tabs>
          <w:tab w:val="left" w:pos="820"/>
        </w:tabs>
        <w:autoSpaceDE w:val="0"/>
        <w:autoSpaceDN w:val="0"/>
        <w:spacing w:before="69" w:line="240" w:lineRule="auto"/>
        <w:rPr>
          <w:color w:val="auto"/>
        </w:rPr>
      </w:pPr>
      <w:r w:rsidRPr="0062745C">
        <w:rPr>
          <w:color w:val="auto"/>
        </w:rPr>
        <w:t>make</w:t>
      </w:r>
      <w:r w:rsidRPr="0062745C">
        <w:rPr>
          <w:color w:val="auto"/>
          <w:spacing w:val="-12"/>
        </w:rPr>
        <w:t xml:space="preserve"> </w:t>
      </w:r>
      <w:r w:rsidRPr="0062745C">
        <w:rPr>
          <w:color w:val="auto"/>
        </w:rPr>
        <w:t>a</w:t>
      </w:r>
      <w:r w:rsidRPr="0062745C">
        <w:rPr>
          <w:color w:val="auto"/>
          <w:spacing w:val="-12"/>
        </w:rPr>
        <w:t xml:space="preserve"> </w:t>
      </w:r>
      <w:r w:rsidRPr="0062745C">
        <w:rPr>
          <w:color w:val="auto"/>
        </w:rPr>
        <w:t>complaint</w:t>
      </w:r>
      <w:r w:rsidRPr="0062745C">
        <w:rPr>
          <w:color w:val="auto"/>
          <w:spacing w:val="-12"/>
        </w:rPr>
        <w:t xml:space="preserve"> </w:t>
      </w:r>
      <w:r w:rsidRPr="0062745C">
        <w:rPr>
          <w:color w:val="auto"/>
        </w:rPr>
        <w:t>about</w:t>
      </w:r>
      <w:r w:rsidRPr="0062745C">
        <w:rPr>
          <w:color w:val="auto"/>
          <w:spacing w:val="-11"/>
        </w:rPr>
        <w:t xml:space="preserve"> </w:t>
      </w:r>
      <w:r w:rsidRPr="0062745C">
        <w:rPr>
          <w:color w:val="auto"/>
        </w:rPr>
        <w:t>how</w:t>
      </w:r>
      <w:r w:rsidRPr="0062745C">
        <w:rPr>
          <w:color w:val="auto"/>
          <w:spacing w:val="-13"/>
        </w:rPr>
        <w:t xml:space="preserve"> </w:t>
      </w:r>
      <w:r w:rsidRPr="0062745C">
        <w:rPr>
          <w:color w:val="auto"/>
        </w:rPr>
        <w:t>your</w:t>
      </w:r>
      <w:r w:rsidRPr="0062745C">
        <w:rPr>
          <w:color w:val="auto"/>
          <w:spacing w:val="-12"/>
        </w:rPr>
        <w:t xml:space="preserve"> </w:t>
      </w:r>
      <w:r w:rsidRPr="0062745C">
        <w:rPr>
          <w:color w:val="auto"/>
        </w:rPr>
        <w:t>personal</w:t>
      </w:r>
      <w:r w:rsidRPr="0062745C">
        <w:rPr>
          <w:color w:val="auto"/>
          <w:spacing w:val="-7"/>
        </w:rPr>
        <w:t xml:space="preserve"> </w:t>
      </w:r>
      <w:r w:rsidRPr="0062745C">
        <w:rPr>
          <w:color w:val="auto"/>
        </w:rPr>
        <w:t>information</w:t>
      </w:r>
      <w:r w:rsidRPr="0062745C">
        <w:rPr>
          <w:color w:val="auto"/>
          <w:spacing w:val="-11"/>
        </w:rPr>
        <w:t xml:space="preserve"> </w:t>
      </w:r>
      <w:r w:rsidRPr="0062745C">
        <w:rPr>
          <w:color w:val="auto"/>
        </w:rPr>
        <w:t>has</w:t>
      </w:r>
      <w:r w:rsidRPr="0062745C">
        <w:rPr>
          <w:color w:val="auto"/>
          <w:spacing w:val="-11"/>
        </w:rPr>
        <w:t xml:space="preserve"> </w:t>
      </w:r>
      <w:r w:rsidRPr="0062745C">
        <w:rPr>
          <w:color w:val="auto"/>
        </w:rPr>
        <w:t>been</w:t>
      </w:r>
      <w:r w:rsidRPr="0062745C">
        <w:rPr>
          <w:color w:val="auto"/>
          <w:spacing w:val="-12"/>
        </w:rPr>
        <w:t xml:space="preserve"> </w:t>
      </w:r>
      <w:r w:rsidR="00D01F8E" w:rsidRPr="0062745C">
        <w:rPr>
          <w:color w:val="auto"/>
          <w:spacing w:val="-2"/>
        </w:rPr>
        <w:t>handed.</w:t>
      </w:r>
    </w:p>
    <w:p w14:paraId="62FA3B38" w14:textId="77777777" w:rsidR="0024081E" w:rsidRPr="0062745C" w:rsidRDefault="0024081E" w:rsidP="00427646">
      <w:pPr>
        <w:pStyle w:val="ListParagraph"/>
        <w:widowControl w:val="0"/>
        <w:numPr>
          <w:ilvl w:val="1"/>
          <w:numId w:val="5"/>
        </w:numPr>
        <w:tabs>
          <w:tab w:val="left" w:pos="820"/>
        </w:tabs>
        <w:autoSpaceDE w:val="0"/>
        <w:autoSpaceDN w:val="0"/>
        <w:spacing w:before="66" w:line="240" w:lineRule="auto"/>
        <w:rPr>
          <w:color w:val="auto"/>
        </w:rPr>
      </w:pPr>
      <w:r w:rsidRPr="0062745C">
        <w:rPr>
          <w:color w:val="auto"/>
        </w:rPr>
        <w:t>ask</w:t>
      </w:r>
      <w:r w:rsidRPr="0062745C">
        <w:rPr>
          <w:color w:val="auto"/>
          <w:spacing w:val="-16"/>
        </w:rPr>
        <w:t xml:space="preserve"> </w:t>
      </w:r>
      <w:r w:rsidRPr="0062745C">
        <w:rPr>
          <w:color w:val="auto"/>
        </w:rPr>
        <w:t>a</w:t>
      </w:r>
      <w:r w:rsidRPr="0062745C">
        <w:rPr>
          <w:color w:val="auto"/>
          <w:spacing w:val="-15"/>
        </w:rPr>
        <w:t xml:space="preserve"> </w:t>
      </w:r>
      <w:r w:rsidRPr="0062745C">
        <w:rPr>
          <w:color w:val="auto"/>
        </w:rPr>
        <w:t>question</w:t>
      </w:r>
      <w:r w:rsidRPr="0062745C">
        <w:rPr>
          <w:color w:val="auto"/>
          <w:spacing w:val="-14"/>
        </w:rPr>
        <w:t xml:space="preserve"> </w:t>
      </w:r>
      <w:r w:rsidRPr="0062745C">
        <w:rPr>
          <w:color w:val="auto"/>
        </w:rPr>
        <w:t>about</w:t>
      </w:r>
      <w:r w:rsidRPr="0062745C">
        <w:rPr>
          <w:color w:val="auto"/>
          <w:spacing w:val="-14"/>
        </w:rPr>
        <w:t xml:space="preserve"> </w:t>
      </w:r>
      <w:r w:rsidRPr="0062745C">
        <w:rPr>
          <w:color w:val="auto"/>
        </w:rPr>
        <w:t>this</w:t>
      </w:r>
      <w:r w:rsidRPr="0062745C">
        <w:rPr>
          <w:color w:val="auto"/>
          <w:spacing w:val="-16"/>
        </w:rPr>
        <w:t xml:space="preserve"> </w:t>
      </w:r>
      <w:r w:rsidRPr="0062745C">
        <w:rPr>
          <w:color w:val="auto"/>
        </w:rPr>
        <w:t>Privacy</w:t>
      </w:r>
      <w:r w:rsidRPr="0062745C">
        <w:rPr>
          <w:color w:val="auto"/>
          <w:spacing w:val="-14"/>
        </w:rPr>
        <w:t xml:space="preserve"> </w:t>
      </w:r>
      <w:r w:rsidRPr="0062745C">
        <w:rPr>
          <w:color w:val="auto"/>
          <w:spacing w:val="-2"/>
        </w:rPr>
        <w:t>Notice</w:t>
      </w:r>
    </w:p>
    <w:p w14:paraId="34BEB92C" w14:textId="77777777" w:rsidR="0024081E" w:rsidRPr="0062745C" w:rsidRDefault="0024081E" w:rsidP="0024081E">
      <w:pPr>
        <w:rPr>
          <w:rFonts w:ascii="Arial" w:hAnsi="Arial"/>
          <w:color w:val="auto"/>
          <w:sz w:val="20"/>
        </w:rPr>
        <w:sectPr w:rsidR="0024081E" w:rsidRPr="0062745C" w:rsidSect="00772158">
          <w:pgSz w:w="11910" w:h="16840"/>
          <w:pgMar w:top="1760" w:right="1140" w:bottom="1170" w:left="1180" w:header="778" w:footer="726" w:gutter="0"/>
          <w:cols w:space="720"/>
        </w:sectPr>
      </w:pPr>
    </w:p>
    <w:p w14:paraId="3EA9CB63" w14:textId="77777777" w:rsidR="00D01F8E" w:rsidRDefault="00D01F8E" w:rsidP="00D01F8E">
      <w:pPr>
        <w:pStyle w:val="BodyText"/>
        <w:jc w:val="center"/>
      </w:pPr>
    </w:p>
    <w:p w14:paraId="12F0ABAF" w14:textId="77777777" w:rsidR="00D01F8E" w:rsidRDefault="00D01F8E" w:rsidP="00D01F8E">
      <w:pPr>
        <w:pStyle w:val="BodyText"/>
        <w:jc w:val="center"/>
      </w:pPr>
    </w:p>
    <w:p w14:paraId="6339CD83" w14:textId="77777777" w:rsidR="00D01F8E" w:rsidRDefault="00D01F8E" w:rsidP="00D01F8E">
      <w:pPr>
        <w:pStyle w:val="BodyText"/>
        <w:jc w:val="center"/>
      </w:pPr>
    </w:p>
    <w:p w14:paraId="51A75D75" w14:textId="77777777" w:rsidR="00D01F8E" w:rsidRDefault="00D01F8E" w:rsidP="00D01F8E">
      <w:pPr>
        <w:pStyle w:val="BodyText"/>
        <w:jc w:val="center"/>
      </w:pPr>
    </w:p>
    <w:p w14:paraId="0813D162" w14:textId="77777777" w:rsidR="00D01F8E" w:rsidRDefault="00D01F8E" w:rsidP="00D01F8E">
      <w:pPr>
        <w:pStyle w:val="BodyText"/>
        <w:jc w:val="center"/>
      </w:pPr>
    </w:p>
    <w:p w14:paraId="6E5CCC3E" w14:textId="77777777" w:rsidR="00D01F8E" w:rsidRDefault="00D01F8E" w:rsidP="00D01F8E">
      <w:pPr>
        <w:pStyle w:val="BodyText"/>
        <w:jc w:val="center"/>
      </w:pPr>
    </w:p>
    <w:p w14:paraId="1D964C41" w14:textId="77777777" w:rsidR="00D01F8E" w:rsidRDefault="00D01F8E" w:rsidP="00D01F8E">
      <w:pPr>
        <w:pStyle w:val="BodyText"/>
        <w:jc w:val="center"/>
      </w:pPr>
    </w:p>
    <w:p w14:paraId="2B9C82B8" w14:textId="77777777" w:rsidR="00D01F8E" w:rsidRDefault="00D01F8E" w:rsidP="00D01F8E">
      <w:pPr>
        <w:pStyle w:val="BodyText"/>
        <w:jc w:val="center"/>
      </w:pPr>
    </w:p>
    <w:p w14:paraId="3F16AC21" w14:textId="77777777" w:rsidR="00D01F8E" w:rsidRDefault="00D01F8E" w:rsidP="00D01F8E">
      <w:pPr>
        <w:pStyle w:val="BodyText"/>
        <w:jc w:val="center"/>
      </w:pPr>
    </w:p>
    <w:p w14:paraId="2CAB776A" w14:textId="77777777" w:rsidR="00D01F8E" w:rsidRDefault="00D01F8E" w:rsidP="00D01F8E">
      <w:pPr>
        <w:pStyle w:val="BodyText"/>
        <w:jc w:val="center"/>
      </w:pPr>
    </w:p>
    <w:p w14:paraId="2B21A0AD" w14:textId="77777777" w:rsidR="00D01F8E" w:rsidRDefault="00D01F8E" w:rsidP="00D01F8E">
      <w:pPr>
        <w:pStyle w:val="BodyText"/>
        <w:jc w:val="center"/>
      </w:pPr>
    </w:p>
    <w:p w14:paraId="4A783BFD" w14:textId="77777777" w:rsidR="00D01F8E" w:rsidRDefault="00D01F8E" w:rsidP="00D01F8E">
      <w:pPr>
        <w:pStyle w:val="BodyText"/>
        <w:jc w:val="center"/>
      </w:pPr>
    </w:p>
    <w:p w14:paraId="466502B7" w14:textId="77777777" w:rsidR="00D01F8E" w:rsidRDefault="00D01F8E" w:rsidP="00D01F8E">
      <w:pPr>
        <w:pStyle w:val="BodyText"/>
        <w:jc w:val="center"/>
      </w:pPr>
    </w:p>
    <w:p w14:paraId="494322C9" w14:textId="77777777" w:rsidR="00D01F8E" w:rsidRDefault="00D01F8E" w:rsidP="00D01F8E">
      <w:pPr>
        <w:pStyle w:val="BodyText"/>
        <w:jc w:val="center"/>
      </w:pPr>
    </w:p>
    <w:p w14:paraId="50609CF6" w14:textId="77777777" w:rsidR="00D01F8E" w:rsidRDefault="00D01F8E" w:rsidP="00D01F8E">
      <w:pPr>
        <w:pStyle w:val="BodyText"/>
        <w:jc w:val="center"/>
      </w:pPr>
    </w:p>
    <w:p w14:paraId="13D2A10F" w14:textId="224FF326" w:rsidR="0024081E" w:rsidRDefault="0024081E" w:rsidP="00D01F8E">
      <w:pPr>
        <w:pStyle w:val="BodyText"/>
        <w:jc w:val="center"/>
      </w:pPr>
      <w:r>
        <w:t>Skill</w:t>
      </w:r>
      <w:r>
        <w:rPr>
          <w:spacing w:val="-16"/>
        </w:rPr>
        <w:t xml:space="preserve"> </w:t>
      </w:r>
      <w:r>
        <w:t>Hire</w:t>
      </w:r>
      <w:r>
        <w:rPr>
          <w:spacing w:val="-15"/>
        </w:rPr>
        <w:t xml:space="preserve"> </w:t>
      </w:r>
      <w:r>
        <w:t>WA</w:t>
      </w:r>
      <w:r>
        <w:rPr>
          <w:spacing w:val="-15"/>
        </w:rPr>
        <w:t xml:space="preserve"> </w:t>
      </w:r>
      <w:r>
        <w:t>Pty</w:t>
      </w:r>
      <w:r>
        <w:rPr>
          <w:spacing w:val="-16"/>
        </w:rPr>
        <w:t xml:space="preserve"> </w:t>
      </w:r>
      <w:r>
        <w:t xml:space="preserve">Ltd </w:t>
      </w:r>
      <w:r>
        <w:rPr>
          <w:w w:val="105"/>
        </w:rPr>
        <w:t>Training</w:t>
      </w:r>
      <w:r>
        <w:rPr>
          <w:spacing w:val="-1"/>
          <w:w w:val="105"/>
        </w:rPr>
        <w:t xml:space="preserve"> </w:t>
      </w:r>
      <w:r>
        <w:rPr>
          <w:w w:val="105"/>
        </w:rPr>
        <w:t>Services RTO code: 0361</w:t>
      </w:r>
    </w:p>
    <w:p w14:paraId="12796849" w14:textId="77777777" w:rsidR="0024081E" w:rsidRDefault="0024081E" w:rsidP="00D01F8E">
      <w:pPr>
        <w:pStyle w:val="BodyText"/>
        <w:jc w:val="center"/>
      </w:pPr>
    </w:p>
    <w:p w14:paraId="56A275F6" w14:textId="77777777" w:rsidR="0024081E" w:rsidRDefault="0024081E" w:rsidP="00D01F8E">
      <w:pPr>
        <w:pStyle w:val="BodyText"/>
        <w:jc w:val="center"/>
      </w:pPr>
      <w:r>
        <w:t>PO</w:t>
      </w:r>
      <w:r>
        <w:rPr>
          <w:spacing w:val="-8"/>
        </w:rPr>
        <w:t xml:space="preserve"> </w:t>
      </w:r>
      <w:r>
        <w:t>Box</w:t>
      </w:r>
      <w:r>
        <w:rPr>
          <w:spacing w:val="-7"/>
        </w:rPr>
        <w:t xml:space="preserve"> </w:t>
      </w:r>
      <w:r>
        <w:t>578</w:t>
      </w:r>
      <w:r>
        <w:rPr>
          <w:spacing w:val="-11"/>
        </w:rPr>
        <w:t xml:space="preserve"> </w:t>
      </w:r>
      <w:r>
        <w:t>Cloverdale</w:t>
      </w:r>
      <w:r>
        <w:rPr>
          <w:spacing w:val="-6"/>
        </w:rPr>
        <w:t xml:space="preserve"> </w:t>
      </w:r>
      <w:r>
        <w:t>WA</w:t>
      </w:r>
      <w:r>
        <w:rPr>
          <w:spacing w:val="-6"/>
        </w:rPr>
        <w:t xml:space="preserve"> </w:t>
      </w:r>
      <w:r>
        <w:rPr>
          <w:spacing w:val="-4"/>
        </w:rPr>
        <w:t>6985</w:t>
      </w:r>
    </w:p>
    <w:p w14:paraId="3194361C" w14:textId="77777777" w:rsidR="0024081E" w:rsidRDefault="0024081E" w:rsidP="00D01F8E">
      <w:pPr>
        <w:pStyle w:val="BodyText"/>
        <w:jc w:val="center"/>
      </w:pPr>
      <w:r>
        <w:t>3</w:t>
      </w:r>
      <w:r>
        <w:rPr>
          <w:spacing w:val="12"/>
        </w:rPr>
        <w:t xml:space="preserve"> </w:t>
      </w:r>
      <w:r>
        <w:t>/</w:t>
      </w:r>
      <w:r>
        <w:rPr>
          <w:spacing w:val="17"/>
        </w:rPr>
        <w:t xml:space="preserve"> </w:t>
      </w:r>
      <w:r>
        <w:t>271</w:t>
      </w:r>
      <w:r>
        <w:rPr>
          <w:spacing w:val="15"/>
        </w:rPr>
        <w:t xml:space="preserve"> </w:t>
      </w:r>
      <w:r>
        <w:t>Berkshire</w:t>
      </w:r>
      <w:r>
        <w:rPr>
          <w:spacing w:val="17"/>
        </w:rPr>
        <w:t xml:space="preserve"> </w:t>
      </w:r>
      <w:r>
        <w:t>Road</w:t>
      </w:r>
      <w:r>
        <w:rPr>
          <w:spacing w:val="12"/>
        </w:rPr>
        <w:t xml:space="preserve"> </w:t>
      </w:r>
      <w:r>
        <w:t>Forrestfield</w:t>
      </w:r>
      <w:r>
        <w:rPr>
          <w:spacing w:val="12"/>
        </w:rPr>
        <w:t xml:space="preserve"> </w:t>
      </w:r>
      <w:r>
        <w:t>WA</w:t>
      </w:r>
      <w:r>
        <w:rPr>
          <w:spacing w:val="18"/>
        </w:rPr>
        <w:t xml:space="preserve"> </w:t>
      </w:r>
      <w:r>
        <w:rPr>
          <w:spacing w:val="-4"/>
        </w:rPr>
        <w:t>6058</w:t>
      </w:r>
    </w:p>
    <w:p w14:paraId="1DEC9E8D" w14:textId="77777777" w:rsidR="0024081E" w:rsidRDefault="0024081E" w:rsidP="00D01F8E">
      <w:pPr>
        <w:pStyle w:val="BodyText"/>
        <w:jc w:val="center"/>
      </w:pPr>
      <w:r>
        <w:rPr>
          <w:w w:val="105"/>
        </w:rPr>
        <w:t>t</w:t>
      </w:r>
      <w:r>
        <w:rPr>
          <w:spacing w:val="-17"/>
          <w:w w:val="105"/>
        </w:rPr>
        <w:t xml:space="preserve"> </w:t>
      </w:r>
      <w:r>
        <w:rPr>
          <w:w w:val="105"/>
        </w:rPr>
        <w:t>|</w:t>
      </w:r>
      <w:r>
        <w:rPr>
          <w:spacing w:val="-10"/>
          <w:w w:val="105"/>
        </w:rPr>
        <w:t xml:space="preserve"> </w:t>
      </w:r>
      <w:r>
        <w:rPr>
          <w:w w:val="105"/>
        </w:rPr>
        <w:t>(08)</w:t>
      </w:r>
      <w:r>
        <w:rPr>
          <w:spacing w:val="-14"/>
          <w:w w:val="105"/>
        </w:rPr>
        <w:t xml:space="preserve"> </w:t>
      </w:r>
      <w:r>
        <w:rPr>
          <w:w w:val="105"/>
        </w:rPr>
        <w:t>9376</w:t>
      </w:r>
      <w:r>
        <w:rPr>
          <w:spacing w:val="-13"/>
          <w:w w:val="105"/>
        </w:rPr>
        <w:t xml:space="preserve"> </w:t>
      </w:r>
      <w:r>
        <w:rPr>
          <w:spacing w:val="-4"/>
          <w:w w:val="105"/>
        </w:rPr>
        <w:t>2800</w:t>
      </w:r>
    </w:p>
    <w:p w14:paraId="198B3A8D" w14:textId="77777777" w:rsidR="0024081E" w:rsidRDefault="0024081E" w:rsidP="00D01F8E">
      <w:pPr>
        <w:pStyle w:val="BodyText"/>
        <w:jc w:val="center"/>
      </w:pPr>
      <w:r>
        <w:t>f</w:t>
      </w:r>
      <w:r>
        <w:rPr>
          <w:spacing w:val="5"/>
        </w:rPr>
        <w:t xml:space="preserve"> </w:t>
      </w:r>
      <w:r>
        <w:t>|</w:t>
      </w:r>
      <w:r>
        <w:rPr>
          <w:spacing w:val="6"/>
        </w:rPr>
        <w:t xml:space="preserve"> </w:t>
      </w:r>
      <w:r>
        <w:t>(08)</w:t>
      </w:r>
      <w:r>
        <w:rPr>
          <w:spacing w:val="8"/>
        </w:rPr>
        <w:t xml:space="preserve"> </w:t>
      </w:r>
      <w:r>
        <w:t>9376</w:t>
      </w:r>
      <w:r>
        <w:rPr>
          <w:spacing w:val="9"/>
        </w:rPr>
        <w:t xml:space="preserve"> </w:t>
      </w:r>
      <w:r>
        <w:rPr>
          <w:spacing w:val="-4"/>
        </w:rPr>
        <w:t>2811</w:t>
      </w:r>
    </w:p>
    <w:p w14:paraId="3626A3D7" w14:textId="0D51F6F6" w:rsidR="0024081E" w:rsidRDefault="0024081E" w:rsidP="00925533">
      <w:pPr>
        <w:ind w:left="1463" w:firstLine="697"/>
      </w:pPr>
      <w:r>
        <w:rPr>
          <w:color w:val="173148"/>
        </w:rPr>
        <w:t xml:space="preserve">e | </w:t>
      </w:r>
      <w:hyperlink r:id="rId42">
        <w:r>
          <w:rPr>
            <w:color w:val="173148"/>
          </w:rPr>
          <w:t>training@skillhire.com.au</w:t>
        </w:r>
      </w:hyperlink>
      <w:r>
        <w:rPr>
          <w:color w:val="173148"/>
        </w:rPr>
        <w:t xml:space="preserve"> w | </w:t>
      </w:r>
      <w:hyperlink r:id="rId43">
        <w:r>
          <w:rPr>
            <w:color w:val="173148"/>
          </w:rPr>
          <w:t>www.skillhire.com.au</w:t>
        </w:r>
      </w:hyperlink>
    </w:p>
    <w:p w14:paraId="5DD52A29" w14:textId="77777777" w:rsidR="001A1558" w:rsidRDefault="001A1558" w:rsidP="00D6412B">
      <w:pPr>
        <w:pStyle w:val="BodyText"/>
      </w:pPr>
    </w:p>
    <w:p w14:paraId="55BF44DB" w14:textId="77777777" w:rsidR="001A1558" w:rsidRDefault="001A1558" w:rsidP="00D6412B">
      <w:pPr>
        <w:pStyle w:val="BodyText"/>
      </w:pPr>
    </w:p>
    <w:p w14:paraId="25C156DC" w14:textId="77777777" w:rsidR="001A1558" w:rsidRDefault="001A1558" w:rsidP="00D6412B">
      <w:pPr>
        <w:pStyle w:val="BodyText"/>
      </w:pPr>
    </w:p>
    <w:p w14:paraId="276D6565" w14:textId="77777777" w:rsidR="00C207DC" w:rsidRPr="006710CA" w:rsidRDefault="00C207DC" w:rsidP="00C207DC">
      <w:pPr>
        <w:rPr>
          <w:lang w:val="en-US"/>
        </w:rPr>
      </w:pPr>
    </w:p>
    <w:bookmarkEnd w:id="8"/>
    <w:bookmarkEnd w:id="9"/>
    <w:bookmarkEnd w:id="10"/>
    <w:bookmarkEnd w:id="11"/>
    <w:p w14:paraId="013518E1" w14:textId="2AEFB3FF" w:rsidR="00F12A36" w:rsidRPr="007057E3" w:rsidRDefault="00FD187A" w:rsidP="007057E3">
      <w:r>
        <w:rPr>
          <w:noProof/>
        </w:rPr>
        <w:drawing>
          <wp:inline distT="0" distB="0" distL="0" distR="0" wp14:anchorId="48D902B8" wp14:editId="2F81C73F">
            <wp:extent cx="5759450" cy="1216025"/>
            <wp:effectExtent l="0" t="0" r="0" b="3175"/>
            <wp:docPr id="66453080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4530806" name=""/>
                    <pic:cNvPicPr/>
                  </pic:nvPicPr>
                  <pic:blipFill>
                    <a:blip r:embed="rId44"/>
                    <a:stretch>
                      <a:fillRect/>
                    </a:stretch>
                  </pic:blipFill>
                  <pic:spPr>
                    <a:xfrm>
                      <a:off x="0" y="0"/>
                      <a:ext cx="5759450" cy="1216025"/>
                    </a:xfrm>
                    <a:prstGeom prst="rect">
                      <a:avLst/>
                    </a:prstGeom>
                  </pic:spPr>
                </pic:pic>
              </a:graphicData>
            </a:graphic>
          </wp:inline>
        </w:drawing>
      </w:r>
    </w:p>
    <w:sectPr w:rsidR="00F12A36" w:rsidRPr="007057E3" w:rsidSect="00F506CC">
      <w:pgSz w:w="11906" w:h="16838" w:code="9"/>
      <w:pgMar w:top="1134" w:right="1418" w:bottom="1134" w:left="1418" w:header="1247" w:footer="403" w:gutter="0"/>
      <w:cols w:space="708"/>
      <w:formProt w:val="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11C437" w14:textId="77777777" w:rsidR="00FF6228" w:rsidRDefault="00FF6228" w:rsidP="007A1615">
      <w:r>
        <w:separator/>
      </w:r>
    </w:p>
  </w:endnote>
  <w:endnote w:type="continuationSeparator" w:id="0">
    <w:p w14:paraId="5E803E2F" w14:textId="77777777" w:rsidR="00FF6228" w:rsidRDefault="00FF6228" w:rsidP="007A16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Gill Sans MT">
    <w:panose1 w:val="020B0502020104020203"/>
    <w:charset w:val="00"/>
    <w:family w:val="swiss"/>
    <w:pitch w:val="variable"/>
    <w:sig w:usb0="00000007" w:usb1="00000000" w:usb2="00000000" w:usb3="00000000" w:csb0="00000003"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HelveticaNeueLT Std Lt">
    <w:panose1 w:val="00000000000000000000"/>
    <w:charset w:val="00"/>
    <w:family w:val="swiss"/>
    <w:notTrueType/>
    <w:pitch w:val="variable"/>
    <w:sig w:usb0="800000AF" w:usb1="4000204A" w:usb2="00000000" w:usb3="00000000" w:csb0="00000001" w:csb1="00000000"/>
  </w:font>
  <w:font w:name="HelveticaNeueLT Std Bold">
    <w:altName w:val="Helvetica Neue"/>
    <w:charset w:val="00"/>
    <w:family w:val="auto"/>
    <w:pitch w:val="variable"/>
    <w:sig w:usb0="00000003" w:usb1="00000000" w:usb2="00000000" w:usb3="00000000" w:csb0="00000001" w:csb1="00000000"/>
  </w:font>
  <w:font w:name="Lucida Grande">
    <w:altName w:val="Segoe UI"/>
    <w:charset w:val="00"/>
    <w:family w:val="swiss"/>
    <w:pitch w:val="variable"/>
    <w:sig w:usb0="E1000AEF" w:usb1="5000A1FF" w:usb2="00000000" w:usb3="00000000" w:csb0="000001B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7EF91C" w14:textId="77777777" w:rsidR="001C6784" w:rsidRDefault="00000000" w:rsidP="001C6784">
    <w:pPr>
      <w:pStyle w:val="FooterFields"/>
      <w:framePr w:w="0" w:hRule="auto" w:wrap="auto" w:vAnchor="margin" w:hAnchor="text" w:xAlign="left" w:yAlign="inline" w:anchorLock="1"/>
      <w:pBdr>
        <w:top w:val="single" w:sz="4" w:space="1" w:color="BEC3C6" w:themeColor="background2" w:themeTint="99"/>
      </w:pBdr>
      <w:tabs>
        <w:tab w:val="left" w:pos="1560"/>
        <w:tab w:val="right" w:pos="13467"/>
      </w:tabs>
      <w:spacing w:line="240" w:lineRule="auto"/>
      <w:ind w:left="-284"/>
      <w:rPr>
        <w:b/>
        <w:sz w:val="15"/>
        <w:szCs w:val="18"/>
      </w:rPr>
    </w:pPr>
    <w:sdt>
      <w:sdtPr>
        <w:rPr>
          <w:lang w:val="en-US"/>
        </w:rPr>
        <w:id w:val="145019622"/>
        <w:docPartObj>
          <w:docPartGallery w:val="Page Numbers (Bottom of Page)"/>
          <w:docPartUnique/>
        </w:docPartObj>
      </w:sdtPr>
      <w:sdtEndPr>
        <w:rPr>
          <w:b/>
          <w:sz w:val="15"/>
          <w:szCs w:val="18"/>
          <w:lang w:val="en-AU"/>
        </w:rPr>
      </w:sdtEndPr>
      <w:sdtContent>
        <w:r w:rsidR="00FE4FC6">
          <w:rPr>
            <w:lang w:val="en-US"/>
          </w:rPr>
          <w:fldChar w:fldCharType="begin"/>
        </w:r>
        <w:r w:rsidR="00FE4FC6">
          <w:rPr>
            <w:lang w:val="en-US"/>
          </w:rPr>
          <w:instrText xml:space="preserve"> USERADDRESS  \* MERGEFORMAT </w:instrText>
        </w:r>
        <w:r w:rsidR="00FE4FC6">
          <w:rPr>
            <w:lang w:val="en-US"/>
          </w:rPr>
          <w:fldChar w:fldCharType="end"/>
        </w:r>
      </w:sdtContent>
    </w:sdt>
  </w:p>
  <w:p w14:paraId="63277DB6" w14:textId="77777777" w:rsidR="002D7108" w:rsidRPr="007057E3" w:rsidRDefault="002D7108" w:rsidP="001C6784">
    <w:pPr>
      <w:pStyle w:val="FooterFields"/>
      <w:framePr w:w="0" w:hRule="auto" w:wrap="auto" w:vAnchor="margin" w:hAnchor="text" w:xAlign="left" w:yAlign="inline" w:anchorLock="1"/>
      <w:pBdr>
        <w:top w:val="single" w:sz="4" w:space="1" w:color="BEC3C6" w:themeColor="background2" w:themeTint="99"/>
      </w:pBdr>
      <w:tabs>
        <w:tab w:val="left" w:pos="1560"/>
        <w:tab w:val="right" w:pos="13467"/>
      </w:tabs>
      <w:spacing w:line="240" w:lineRule="auto"/>
      <w:ind w:left="-284"/>
      <w:rPr>
        <w:color w:val="auto"/>
      </w:rPr>
    </w:pPr>
    <w:r w:rsidRPr="007057E3">
      <w:rPr>
        <w:color w:val="auto"/>
      </w:rPr>
      <w:t>Information Classification:</w:t>
    </w:r>
    <w:r w:rsidR="00F9336B">
      <w:rPr>
        <w:color w:val="auto"/>
      </w:rPr>
      <w:tab/>
      <w:t>Company Confidential</w:t>
    </w:r>
    <w:r w:rsidR="00F9336B">
      <w:rPr>
        <w:color w:val="auto"/>
      </w:rPr>
      <w:tab/>
    </w:r>
    <w:r w:rsidR="00F9336B" w:rsidRPr="00F9336B">
      <w:rPr>
        <w:color w:val="auto"/>
        <w:sz w:val="20"/>
      </w:rPr>
      <w:fldChar w:fldCharType="begin"/>
    </w:r>
    <w:r w:rsidR="00F9336B" w:rsidRPr="00F9336B">
      <w:rPr>
        <w:color w:val="auto"/>
        <w:sz w:val="20"/>
      </w:rPr>
      <w:instrText xml:space="preserve"> PAGE   \* MERGEFORMAT </w:instrText>
    </w:r>
    <w:r w:rsidR="00F9336B" w:rsidRPr="00F9336B">
      <w:rPr>
        <w:color w:val="auto"/>
        <w:sz w:val="20"/>
      </w:rPr>
      <w:fldChar w:fldCharType="separate"/>
    </w:r>
    <w:r w:rsidR="00E9524F">
      <w:rPr>
        <w:noProof/>
        <w:color w:val="auto"/>
        <w:sz w:val="20"/>
      </w:rPr>
      <w:t>1</w:t>
    </w:r>
    <w:r w:rsidR="00F9336B" w:rsidRPr="00F9336B">
      <w:rPr>
        <w:noProof/>
        <w:color w:val="auto"/>
        <w:sz w:val="20"/>
      </w:rPr>
      <w:fldChar w:fldCharType="end"/>
    </w:r>
  </w:p>
  <w:p w14:paraId="7D0EA773" w14:textId="2162322E" w:rsidR="002D7108" w:rsidRPr="007057E3" w:rsidRDefault="002D7108" w:rsidP="001C6784">
    <w:pPr>
      <w:pStyle w:val="FooterFields"/>
      <w:framePr w:w="0" w:hRule="auto" w:wrap="auto" w:vAnchor="margin" w:hAnchor="text" w:xAlign="left" w:yAlign="inline" w:anchorLock="1"/>
      <w:pBdr>
        <w:top w:val="single" w:sz="4" w:space="1" w:color="BEC3C6" w:themeColor="background2" w:themeTint="99"/>
      </w:pBdr>
      <w:tabs>
        <w:tab w:val="left" w:pos="1560"/>
      </w:tabs>
      <w:spacing w:line="240" w:lineRule="auto"/>
      <w:ind w:left="-284"/>
      <w:rPr>
        <w:color w:val="auto"/>
      </w:rPr>
    </w:pPr>
    <w:r w:rsidRPr="007057E3">
      <w:rPr>
        <w:color w:val="auto"/>
      </w:rPr>
      <w:t>Previous Version:</w:t>
    </w:r>
    <w:r w:rsidRPr="007057E3">
      <w:rPr>
        <w:color w:val="auto"/>
      </w:rPr>
      <w:tab/>
    </w:r>
    <w:r w:rsidR="00C20157">
      <w:rPr>
        <w:color w:val="auto"/>
      </w:rPr>
      <w:t>4</w:t>
    </w:r>
  </w:p>
  <w:p w14:paraId="363ADC0B" w14:textId="5B80C359" w:rsidR="002D7108" w:rsidRPr="007057E3" w:rsidRDefault="002D7108" w:rsidP="001C6784">
    <w:pPr>
      <w:pStyle w:val="FooterFields"/>
      <w:framePr w:w="0" w:hRule="auto" w:wrap="auto" w:vAnchor="margin" w:hAnchor="text" w:xAlign="left" w:yAlign="inline" w:anchorLock="1"/>
      <w:pBdr>
        <w:top w:val="single" w:sz="4" w:space="1" w:color="BEC3C6" w:themeColor="background2" w:themeTint="99"/>
      </w:pBdr>
      <w:tabs>
        <w:tab w:val="left" w:pos="1560"/>
      </w:tabs>
      <w:spacing w:line="240" w:lineRule="auto"/>
      <w:ind w:left="-284"/>
      <w:rPr>
        <w:color w:val="auto"/>
      </w:rPr>
    </w:pPr>
    <w:r w:rsidRPr="007057E3">
      <w:rPr>
        <w:color w:val="auto"/>
      </w:rPr>
      <w:t>Document Owner:</w:t>
    </w:r>
    <w:r w:rsidRPr="007057E3">
      <w:rPr>
        <w:color w:val="auto"/>
      </w:rPr>
      <w:tab/>
    </w:r>
    <w:sdt>
      <w:sdtPr>
        <w:rPr>
          <w:color w:val="auto"/>
        </w:rPr>
        <w:alias w:val="Author"/>
        <w:tag w:val=""/>
        <w:id w:val="-1254421119"/>
        <w:dataBinding w:prefixMappings="xmlns:ns0='http://purl.org/dc/elements/1.1/' xmlns:ns1='http://schemas.openxmlformats.org/package/2006/metadata/core-properties' " w:xpath="/ns1:coreProperties[1]/ns0:creator[1]" w:storeItemID="{6C3C8BC8-F283-45AE-878A-BAB7291924A1}"/>
        <w:text/>
      </w:sdtPr>
      <w:sdtContent>
        <w:r w:rsidR="00E2219F">
          <w:rPr>
            <w:color w:val="auto"/>
          </w:rPr>
          <w:t>Ronel Derman</w:t>
        </w:r>
      </w:sdtContent>
    </w:sdt>
  </w:p>
  <w:p w14:paraId="0B184FD1" w14:textId="5DDED5DC" w:rsidR="002D7108" w:rsidRPr="007057E3" w:rsidRDefault="002D7108" w:rsidP="001C6784">
    <w:pPr>
      <w:pStyle w:val="FooterFields"/>
      <w:framePr w:w="0" w:hRule="auto" w:wrap="auto" w:vAnchor="margin" w:hAnchor="text" w:xAlign="left" w:yAlign="inline" w:anchorLock="1"/>
      <w:pBdr>
        <w:top w:val="single" w:sz="4" w:space="1" w:color="BEC3C6" w:themeColor="background2" w:themeTint="99"/>
      </w:pBdr>
      <w:tabs>
        <w:tab w:val="left" w:pos="1560"/>
      </w:tabs>
      <w:spacing w:line="240" w:lineRule="auto"/>
      <w:ind w:left="-284"/>
      <w:rPr>
        <w:color w:val="auto"/>
      </w:rPr>
    </w:pPr>
    <w:r w:rsidRPr="007057E3">
      <w:rPr>
        <w:color w:val="auto"/>
      </w:rPr>
      <w:t xml:space="preserve">Authorisation: </w:t>
    </w:r>
    <w:sdt>
      <w:sdtPr>
        <w:rPr>
          <w:color w:val="auto"/>
        </w:rPr>
        <w:id w:val="1496993377"/>
        <w15:appearance w15:val="hidden"/>
      </w:sdtPr>
      <w:sdtContent>
        <w:r w:rsidRPr="007057E3">
          <w:rPr>
            <w:color w:val="auto"/>
          </w:rPr>
          <w:tab/>
        </w:r>
        <w:sdt>
          <w:sdtPr>
            <w:rPr>
              <w:color w:val="auto"/>
            </w:rPr>
            <w:alias w:val="Authorisation Date"/>
            <w:tag w:val="Authorisation Date"/>
            <w:id w:val="560144106"/>
            <w:dataBinding w:prefixMappings="xmlns:ns0='http://schemas.microsoft.com/office/2006/coverPageProps' " w:xpath="/ns0:CoverPageProperties[1]/ns0:PublishDate[1]" w:storeItemID="{55AF091B-3C7A-41E3-B477-F2FDAA23CFDA}"/>
            <w:date w:fullDate="2023-11-03T00:00:00Z">
              <w:dateFormat w:val="dd MMMM yyyy"/>
              <w:lid w:val="en-GB"/>
              <w:storeMappedDataAs w:val="dateTime"/>
              <w:calendar w:val="gregorian"/>
            </w:date>
          </w:sdtPr>
          <w:sdtContent>
            <w:r w:rsidR="000E2AE0">
              <w:rPr>
                <w:color w:val="auto"/>
                <w:lang w:val="en-GB"/>
              </w:rPr>
              <w:t>03 November 2023</w:t>
            </w:r>
          </w:sdtContent>
        </w:sdt>
      </w:sdtContent>
    </w:sdt>
  </w:p>
  <w:p w14:paraId="3EBAB2C8" w14:textId="1611B8E0" w:rsidR="002D7108" w:rsidRPr="000F7A36" w:rsidRDefault="002D7108" w:rsidP="001C6784">
    <w:pPr>
      <w:pStyle w:val="FooterFields"/>
      <w:framePr w:w="0" w:hRule="auto" w:wrap="auto" w:vAnchor="margin" w:hAnchor="text" w:xAlign="left" w:yAlign="inline" w:anchorLock="1"/>
      <w:pBdr>
        <w:top w:val="single" w:sz="4" w:space="1" w:color="BEC3C6" w:themeColor="background2" w:themeTint="99"/>
      </w:pBdr>
      <w:tabs>
        <w:tab w:val="left" w:pos="1560"/>
      </w:tabs>
      <w:spacing w:line="240" w:lineRule="auto"/>
      <w:ind w:left="-284"/>
      <w:rPr>
        <w:color w:val="auto"/>
      </w:rPr>
    </w:pPr>
    <w:r w:rsidRPr="007057E3">
      <w:rPr>
        <w:color w:val="auto"/>
      </w:rPr>
      <w:t>Next Review Date:</w:t>
    </w:r>
    <w:r w:rsidRPr="007057E3">
      <w:rPr>
        <w:color w:val="auto"/>
      </w:rPr>
      <w:tab/>
    </w:r>
    <w:r w:rsidR="000E2AE0">
      <w:rPr>
        <w:color w:val="auto"/>
      </w:rPr>
      <w:t>30 January 2024</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37331C" w14:textId="2A0AE699" w:rsidR="000B0A7B" w:rsidRPr="000F7A36" w:rsidRDefault="00000000" w:rsidP="00607AC8">
    <w:pPr>
      <w:pStyle w:val="FooterFields"/>
      <w:framePr w:w="0" w:hRule="auto" w:wrap="auto" w:vAnchor="margin" w:hAnchor="text" w:xAlign="left" w:yAlign="inline" w:anchorLock="1"/>
      <w:tabs>
        <w:tab w:val="left" w:pos="1418"/>
        <w:tab w:val="right" w:pos="13467"/>
      </w:tabs>
      <w:spacing w:line="240" w:lineRule="auto"/>
      <w:ind w:left="-426"/>
      <w:rPr>
        <w:color w:val="auto"/>
      </w:rPr>
    </w:pPr>
    <w:sdt>
      <w:sdtPr>
        <w:rPr>
          <w:lang w:val="en-US"/>
        </w:rPr>
        <w:id w:val="-1151440128"/>
        <w:docPartObj>
          <w:docPartGallery w:val="Page Numbers (Bottom of Page)"/>
          <w:docPartUnique/>
        </w:docPartObj>
      </w:sdtPr>
      <w:sdtEndPr>
        <w:rPr>
          <w:b/>
          <w:sz w:val="15"/>
          <w:szCs w:val="18"/>
          <w:lang w:val="en-AU"/>
        </w:rPr>
      </w:sdtEndPr>
      <w:sdtContent>
        <w:r w:rsidR="00F9336B">
          <w:rPr>
            <w:lang w:val="en-US"/>
          </w:rPr>
          <w:fldChar w:fldCharType="begin"/>
        </w:r>
        <w:r w:rsidR="00F9336B">
          <w:rPr>
            <w:lang w:val="en-US"/>
          </w:rPr>
          <w:instrText xml:space="preserve"> USERADDRESS  \* MERGEFORMAT </w:instrText>
        </w:r>
        <w:r w:rsidR="00F9336B">
          <w:rPr>
            <w:lang w:val="en-US"/>
          </w:rPr>
          <w:fldChar w:fldCharType="end"/>
        </w:r>
      </w:sdtContent>
    </w:sdt>
    <w:r w:rsidR="000B0A7B" w:rsidRPr="007057E3">
      <w:rPr>
        <w:color w:val="auto"/>
      </w:rPr>
      <w:tab/>
    </w:r>
    <w:r w:rsidR="00F12A36">
      <w:rPr>
        <w:noProof/>
        <w:lang w:eastAsia="en-AU"/>
      </w:rPr>
      <mc:AlternateContent>
        <mc:Choice Requires="wps">
          <w:drawing>
            <wp:anchor distT="0" distB="0" distL="114300" distR="114300" simplePos="0" relativeHeight="251655168" behindDoc="0" locked="1" layoutInCell="1" allowOverlap="1" wp14:anchorId="15BB5F5A" wp14:editId="5045BDA9">
              <wp:simplePos x="0" y="0"/>
              <wp:positionH relativeFrom="page">
                <wp:align>left</wp:align>
              </wp:positionH>
              <wp:positionV relativeFrom="bottomMargin">
                <wp:posOffset>118745</wp:posOffset>
              </wp:positionV>
              <wp:extent cx="7620635" cy="143510"/>
              <wp:effectExtent l="0" t="0" r="2540" b="8890"/>
              <wp:wrapNone/>
              <wp:docPr id="32" name="Rectangle 4"/>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wps:cNvSpPr>
                    <wps:spPr>
                      <a:xfrm>
                        <a:off x="0" y="0"/>
                        <a:ext cx="7620635" cy="143510"/>
                      </a:xfrm>
                      <a:prstGeom prst="rect">
                        <a:avLst/>
                      </a:prstGeom>
                      <a:blipFill>
                        <a:blip r:embed="rId1"/>
                        <a:srcRect/>
                        <a:stretch>
                          <a:fillRect t="9976" b="-10024"/>
                        </a:stretch>
                      </a:blip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100000</wp14:pctWidth>
              </wp14:sizeRelH>
              <wp14:sizeRelV relativeFrom="page">
                <wp14:pctHeight>0</wp14:pctHeight>
              </wp14:sizeRelV>
            </wp:anchor>
          </w:drawing>
        </mc:Choice>
        <mc:Fallback>
          <w:pict>
            <v:rect w14:anchorId="2EE25389" id="Rectangle 4" o:spid="_x0000_s1026" style="position:absolute;margin-left:0;margin-top:9.35pt;width:600.05pt;height:11.3pt;z-index:251655168;visibility:visible;mso-wrap-style:square;mso-width-percent:1000;mso-height-percent:0;mso-wrap-distance-left:9pt;mso-wrap-distance-top:0;mso-wrap-distance-right:9pt;mso-wrap-distance-bottom:0;mso-position-horizontal:left;mso-position-horizontal-relative:page;mso-position-vertical:absolute;mso-position-vertical-relative:bottom-margin-area;mso-width-percent:1000;mso-height-percent:0;mso-width-relative:page;mso-height-relative:page;v-text-anchor:middle"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" stroked="f">
              <v:fill r:id="rId2" o:title="" recolor="t" rotate="t" type="frame"/>
              <o:lock v:ext="edit" aspectratio="t"/>
              <w10:wrap anchorx="page" anchory="margin"/>
              <w10:anchorlock/>
            </v:rect>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E3019" w14:textId="77777777" w:rsidR="00FF6228" w:rsidRDefault="00FF6228" w:rsidP="007A1615">
      <w:r>
        <w:separator/>
      </w:r>
    </w:p>
  </w:footnote>
  <w:footnote w:type="continuationSeparator" w:id="0">
    <w:p w14:paraId="1CCADB58" w14:textId="77777777" w:rsidR="00FF6228" w:rsidRDefault="00FF6228" w:rsidP="007A16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FB4B37F" w14:textId="6FC83C71" w:rsidR="008E767C" w:rsidRPr="00A67321" w:rsidRDefault="00BD500F" w:rsidP="00BD500F">
    <w:pPr>
      <w:pStyle w:val="Header"/>
      <w:tabs>
        <w:tab w:val="clear" w:pos="4513"/>
        <w:tab w:val="clear" w:pos="9026"/>
        <w:tab w:val="left" w:pos="6277"/>
      </w:tabs>
    </w:pPr>
    <w:r>
      <w:rPr>
        <w:noProof/>
      </w:rPr>
      <w:drawing>
        <wp:anchor distT="0" distB="0" distL="114300" distR="114300" simplePos="0" relativeHeight="251666432" behindDoc="0" locked="0" layoutInCell="1" allowOverlap="1" wp14:anchorId="5088B109" wp14:editId="115B1F30">
          <wp:simplePos x="0" y="0"/>
          <wp:positionH relativeFrom="column">
            <wp:posOffset>4412762</wp:posOffset>
          </wp:positionH>
          <wp:positionV relativeFrom="paragraph">
            <wp:posOffset>131836</wp:posOffset>
          </wp:positionV>
          <wp:extent cx="1417463" cy="443577"/>
          <wp:effectExtent l="0" t="0" r="0" b="0"/>
          <wp:wrapNone/>
          <wp:docPr id="190791630" name="Picture 190791630" descr="A logo with text on i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00656913" name="Picture 1300656913" descr="A logo with text on it&#10;&#10;Description automatically generated"/>
                  <pic:cNvPicPr/>
                </pic:nvPicPr>
                <pic:blipFill>
                  <a:blip r:embed="rId1"/>
                  <a:stretch>
                    <a:fillRect/>
                  </a:stretch>
                </pic:blipFill>
                <pic:spPr>
                  <a:xfrm>
                    <a:off x="0" y="0"/>
                    <a:ext cx="1432171" cy="448180"/>
                  </a:xfrm>
                  <a:prstGeom prst="rect">
                    <a:avLst/>
                  </a:prstGeom>
                </pic:spPr>
              </pic:pic>
            </a:graphicData>
          </a:graphic>
          <wp14:sizeRelH relativeFrom="margin">
            <wp14:pctWidth>0</wp14:pctWidth>
          </wp14:sizeRelH>
          <wp14:sizeRelV relativeFrom="margin">
            <wp14:pctHeight>0</wp14:pctHeight>
          </wp14:sizeRelV>
        </wp:anchor>
      </w:drawing>
    </w:r>
    <w:r>
      <w:tab/>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CB5AF2" w14:textId="0BF8696A" w:rsidR="00607AC8" w:rsidRDefault="00BD500F">
    <w:pPr>
      <w:pStyle w:val="Header"/>
    </w:pPr>
    <w:r>
      <w:rPr>
        <w:noProof/>
      </w:rPr>
      <w:drawing>
        <wp:anchor distT="0" distB="0" distL="114300" distR="114300" simplePos="0" relativeHeight="251664384" behindDoc="0" locked="0" layoutInCell="1" allowOverlap="1" wp14:anchorId="53F0CB51" wp14:editId="06BAB1B9">
          <wp:simplePos x="0" y="0"/>
          <wp:positionH relativeFrom="column">
            <wp:posOffset>2620987</wp:posOffset>
          </wp:positionH>
          <wp:positionV relativeFrom="paragraph">
            <wp:posOffset>-188302</wp:posOffset>
          </wp:positionV>
          <wp:extent cx="3676454" cy="1150499"/>
          <wp:effectExtent l="0" t="0" r="635" b="0"/>
          <wp:wrapNone/>
          <wp:docPr id="912365226" name="Picture 912365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1280384" name="Picture 121280384"/>
                  <pic:cNvPicPr/>
                </pic:nvPicPr>
                <pic:blipFill>
                  <a:blip r:embed="rId1"/>
                  <a:stretch>
                    <a:fillRect/>
                  </a:stretch>
                </pic:blipFill>
                <pic:spPr>
                  <a:xfrm>
                    <a:off x="0" y="0"/>
                    <a:ext cx="3676454" cy="1150499"/>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C2379A"/>
    <w:multiLevelType w:val="hybridMultilevel"/>
    <w:tmpl w:val="8B88481A"/>
    <w:lvl w:ilvl="0" w:tplc="9EEEA1C2">
      <w:start w:val="1"/>
      <w:numFmt w:val="decimal"/>
      <w:lvlText w:val="%1."/>
      <w:lvlJc w:val="left"/>
      <w:pPr>
        <w:ind w:left="981" w:hanging="721"/>
      </w:pPr>
      <w:rPr>
        <w:rFonts w:ascii="Gill Sans MT" w:eastAsia="Gill Sans MT" w:hAnsi="Gill Sans MT" w:cs="Gill Sans MT" w:hint="default"/>
        <w:b w:val="0"/>
        <w:bCs w:val="0"/>
        <w:i w:val="0"/>
        <w:iCs w:val="0"/>
        <w:color w:val="173148"/>
        <w:spacing w:val="-3"/>
        <w:w w:val="110"/>
        <w:sz w:val="22"/>
        <w:szCs w:val="22"/>
        <w:lang w:val="en-US" w:eastAsia="en-US" w:bidi="ar-SA"/>
      </w:rPr>
    </w:lvl>
    <w:lvl w:ilvl="1" w:tplc="3648C73C">
      <w:numFmt w:val="bullet"/>
      <w:lvlText w:val="•"/>
      <w:lvlJc w:val="left"/>
      <w:pPr>
        <w:ind w:left="1841" w:hanging="721"/>
      </w:pPr>
      <w:rPr>
        <w:rFonts w:hint="default"/>
        <w:lang w:val="en-US" w:eastAsia="en-US" w:bidi="ar-SA"/>
      </w:rPr>
    </w:lvl>
    <w:lvl w:ilvl="2" w:tplc="D3DC503C">
      <w:numFmt w:val="bullet"/>
      <w:lvlText w:val="•"/>
      <w:lvlJc w:val="left"/>
      <w:pPr>
        <w:ind w:left="2702" w:hanging="721"/>
      </w:pPr>
      <w:rPr>
        <w:rFonts w:hint="default"/>
        <w:lang w:val="en-US" w:eastAsia="en-US" w:bidi="ar-SA"/>
      </w:rPr>
    </w:lvl>
    <w:lvl w:ilvl="3" w:tplc="91EC756C">
      <w:numFmt w:val="bullet"/>
      <w:lvlText w:val="•"/>
      <w:lvlJc w:val="left"/>
      <w:pPr>
        <w:ind w:left="3563" w:hanging="721"/>
      </w:pPr>
      <w:rPr>
        <w:rFonts w:hint="default"/>
        <w:lang w:val="en-US" w:eastAsia="en-US" w:bidi="ar-SA"/>
      </w:rPr>
    </w:lvl>
    <w:lvl w:ilvl="4" w:tplc="36188B0E">
      <w:numFmt w:val="bullet"/>
      <w:lvlText w:val="•"/>
      <w:lvlJc w:val="left"/>
      <w:pPr>
        <w:ind w:left="4424" w:hanging="721"/>
      </w:pPr>
      <w:rPr>
        <w:rFonts w:hint="default"/>
        <w:lang w:val="en-US" w:eastAsia="en-US" w:bidi="ar-SA"/>
      </w:rPr>
    </w:lvl>
    <w:lvl w:ilvl="5" w:tplc="243800F6">
      <w:numFmt w:val="bullet"/>
      <w:lvlText w:val="•"/>
      <w:lvlJc w:val="left"/>
      <w:pPr>
        <w:ind w:left="5285" w:hanging="721"/>
      </w:pPr>
      <w:rPr>
        <w:rFonts w:hint="default"/>
        <w:lang w:val="en-US" w:eastAsia="en-US" w:bidi="ar-SA"/>
      </w:rPr>
    </w:lvl>
    <w:lvl w:ilvl="6" w:tplc="4ACAB626">
      <w:numFmt w:val="bullet"/>
      <w:lvlText w:val="•"/>
      <w:lvlJc w:val="left"/>
      <w:pPr>
        <w:ind w:left="6146" w:hanging="721"/>
      </w:pPr>
      <w:rPr>
        <w:rFonts w:hint="default"/>
        <w:lang w:val="en-US" w:eastAsia="en-US" w:bidi="ar-SA"/>
      </w:rPr>
    </w:lvl>
    <w:lvl w:ilvl="7" w:tplc="6388C690">
      <w:numFmt w:val="bullet"/>
      <w:lvlText w:val="•"/>
      <w:lvlJc w:val="left"/>
      <w:pPr>
        <w:ind w:left="7007" w:hanging="721"/>
      </w:pPr>
      <w:rPr>
        <w:rFonts w:hint="default"/>
        <w:lang w:val="en-US" w:eastAsia="en-US" w:bidi="ar-SA"/>
      </w:rPr>
    </w:lvl>
    <w:lvl w:ilvl="8" w:tplc="2884CEE6">
      <w:numFmt w:val="bullet"/>
      <w:lvlText w:val="•"/>
      <w:lvlJc w:val="left"/>
      <w:pPr>
        <w:ind w:left="7868" w:hanging="721"/>
      </w:pPr>
      <w:rPr>
        <w:rFonts w:hint="default"/>
        <w:lang w:val="en-US" w:eastAsia="en-US" w:bidi="ar-SA"/>
      </w:rPr>
    </w:lvl>
  </w:abstractNum>
  <w:abstractNum w:abstractNumId="1" w15:restartNumberingAfterBreak="0">
    <w:nsid w:val="05802367"/>
    <w:multiLevelType w:val="hybridMultilevel"/>
    <w:tmpl w:val="AA6453EE"/>
    <w:lvl w:ilvl="0" w:tplc="4F88880A">
      <w:numFmt w:val="bullet"/>
      <w:lvlText w:val=""/>
      <w:lvlJc w:val="left"/>
      <w:pPr>
        <w:ind w:left="460" w:hanging="360"/>
      </w:pPr>
      <w:rPr>
        <w:rFonts w:ascii="Wingdings" w:eastAsia="Wingdings" w:hAnsi="Wingdings" w:cs="Wingdings" w:hint="default"/>
        <w:b w:val="0"/>
        <w:bCs w:val="0"/>
        <w:i w:val="0"/>
        <w:iCs w:val="0"/>
        <w:color w:val="FAAC3A"/>
        <w:spacing w:val="0"/>
        <w:w w:val="100"/>
        <w:sz w:val="22"/>
        <w:szCs w:val="22"/>
        <w:lang w:val="en-US" w:eastAsia="en-US" w:bidi="ar-SA"/>
      </w:rPr>
    </w:lvl>
    <w:lvl w:ilvl="1" w:tplc="5FB07DEC">
      <w:numFmt w:val="bullet"/>
      <w:lvlText w:val=""/>
      <w:lvlJc w:val="left"/>
      <w:pPr>
        <w:ind w:left="820" w:hanging="360"/>
      </w:pPr>
      <w:rPr>
        <w:rFonts w:ascii="Symbol" w:eastAsia="Symbol" w:hAnsi="Symbol" w:cs="Symbol" w:hint="default"/>
        <w:b w:val="0"/>
        <w:bCs w:val="0"/>
        <w:i w:val="0"/>
        <w:iCs w:val="0"/>
        <w:color w:val="173148"/>
        <w:spacing w:val="0"/>
        <w:w w:val="100"/>
        <w:sz w:val="18"/>
        <w:szCs w:val="18"/>
        <w:lang w:val="en-US" w:eastAsia="en-US" w:bidi="ar-SA"/>
      </w:rPr>
    </w:lvl>
    <w:lvl w:ilvl="2" w:tplc="35AEAB6A">
      <w:numFmt w:val="bullet"/>
      <w:lvlText w:val="•"/>
      <w:lvlJc w:val="left"/>
      <w:pPr>
        <w:ind w:left="1756" w:hanging="360"/>
      </w:pPr>
      <w:rPr>
        <w:rFonts w:hint="default"/>
        <w:lang w:val="en-US" w:eastAsia="en-US" w:bidi="ar-SA"/>
      </w:rPr>
    </w:lvl>
    <w:lvl w:ilvl="3" w:tplc="ACB089DC">
      <w:numFmt w:val="bullet"/>
      <w:lvlText w:val="•"/>
      <w:lvlJc w:val="left"/>
      <w:pPr>
        <w:ind w:left="2693" w:hanging="360"/>
      </w:pPr>
      <w:rPr>
        <w:rFonts w:hint="default"/>
        <w:lang w:val="en-US" w:eastAsia="en-US" w:bidi="ar-SA"/>
      </w:rPr>
    </w:lvl>
    <w:lvl w:ilvl="4" w:tplc="3830001E">
      <w:numFmt w:val="bullet"/>
      <w:lvlText w:val="•"/>
      <w:lvlJc w:val="left"/>
      <w:pPr>
        <w:ind w:left="3630" w:hanging="360"/>
      </w:pPr>
      <w:rPr>
        <w:rFonts w:hint="default"/>
        <w:lang w:val="en-US" w:eastAsia="en-US" w:bidi="ar-SA"/>
      </w:rPr>
    </w:lvl>
    <w:lvl w:ilvl="5" w:tplc="D57EC030">
      <w:numFmt w:val="bullet"/>
      <w:lvlText w:val="•"/>
      <w:lvlJc w:val="left"/>
      <w:pPr>
        <w:ind w:left="4567" w:hanging="360"/>
      </w:pPr>
      <w:rPr>
        <w:rFonts w:hint="default"/>
        <w:lang w:val="en-US" w:eastAsia="en-US" w:bidi="ar-SA"/>
      </w:rPr>
    </w:lvl>
    <w:lvl w:ilvl="6" w:tplc="684A70FC">
      <w:numFmt w:val="bullet"/>
      <w:lvlText w:val="•"/>
      <w:lvlJc w:val="left"/>
      <w:pPr>
        <w:ind w:left="5504" w:hanging="360"/>
      </w:pPr>
      <w:rPr>
        <w:rFonts w:hint="default"/>
        <w:lang w:val="en-US" w:eastAsia="en-US" w:bidi="ar-SA"/>
      </w:rPr>
    </w:lvl>
    <w:lvl w:ilvl="7" w:tplc="E2B87368">
      <w:numFmt w:val="bullet"/>
      <w:lvlText w:val="•"/>
      <w:lvlJc w:val="left"/>
      <w:pPr>
        <w:ind w:left="6440" w:hanging="360"/>
      </w:pPr>
      <w:rPr>
        <w:rFonts w:hint="default"/>
        <w:lang w:val="en-US" w:eastAsia="en-US" w:bidi="ar-SA"/>
      </w:rPr>
    </w:lvl>
    <w:lvl w:ilvl="8" w:tplc="DD16265E">
      <w:numFmt w:val="bullet"/>
      <w:lvlText w:val="•"/>
      <w:lvlJc w:val="left"/>
      <w:pPr>
        <w:ind w:left="7377" w:hanging="360"/>
      </w:pPr>
      <w:rPr>
        <w:rFonts w:hint="default"/>
        <w:lang w:val="en-US" w:eastAsia="en-US" w:bidi="ar-SA"/>
      </w:rPr>
    </w:lvl>
  </w:abstractNum>
  <w:abstractNum w:abstractNumId="2" w15:restartNumberingAfterBreak="0">
    <w:nsid w:val="072F4ADA"/>
    <w:multiLevelType w:val="hybridMultilevel"/>
    <w:tmpl w:val="3C2CB540"/>
    <w:lvl w:ilvl="0" w:tplc="F424C84A">
      <w:start w:val="1"/>
      <w:numFmt w:val="decimal"/>
      <w:lvlText w:val="%1."/>
      <w:lvlJc w:val="left"/>
      <w:pPr>
        <w:ind w:left="981" w:hanging="721"/>
      </w:pPr>
      <w:rPr>
        <w:rFonts w:asciiTheme="majorHAnsi" w:eastAsia="Gill Sans MT" w:hAnsiTheme="majorHAnsi" w:cstheme="majorHAnsi" w:hint="default"/>
        <w:b w:val="0"/>
        <w:bCs w:val="0"/>
        <w:i w:val="0"/>
        <w:iCs w:val="0"/>
        <w:color w:val="173148"/>
        <w:spacing w:val="-3"/>
        <w:w w:val="110"/>
        <w:sz w:val="20"/>
        <w:szCs w:val="20"/>
        <w:lang w:val="en-US" w:eastAsia="en-US" w:bidi="ar-SA"/>
      </w:rPr>
    </w:lvl>
    <w:lvl w:ilvl="1" w:tplc="EDBE2D82">
      <w:numFmt w:val="bullet"/>
      <w:lvlText w:val="•"/>
      <w:lvlJc w:val="left"/>
      <w:pPr>
        <w:ind w:left="1841" w:hanging="721"/>
      </w:pPr>
      <w:rPr>
        <w:rFonts w:hint="default"/>
        <w:lang w:val="en-US" w:eastAsia="en-US" w:bidi="ar-SA"/>
      </w:rPr>
    </w:lvl>
    <w:lvl w:ilvl="2" w:tplc="5218D2EC">
      <w:numFmt w:val="bullet"/>
      <w:lvlText w:val="•"/>
      <w:lvlJc w:val="left"/>
      <w:pPr>
        <w:ind w:left="2702" w:hanging="721"/>
      </w:pPr>
      <w:rPr>
        <w:rFonts w:hint="default"/>
        <w:lang w:val="en-US" w:eastAsia="en-US" w:bidi="ar-SA"/>
      </w:rPr>
    </w:lvl>
    <w:lvl w:ilvl="3" w:tplc="68E6DFB2">
      <w:numFmt w:val="bullet"/>
      <w:lvlText w:val="•"/>
      <w:lvlJc w:val="left"/>
      <w:pPr>
        <w:ind w:left="3563" w:hanging="721"/>
      </w:pPr>
      <w:rPr>
        <w:rFonts w:hint="default"/>
        <w:lang w:val="en-US" w:eastAsia="en-US" w:bidi="ar-SA"/>
      </w:rPr>
    </w:lvl>
    <w:lvl w:ilvl="4" w:tplc="6CD8F80E">
      <w:numFmt w:val="bullet"/>
      <w:lvlText w:val="•"/>
      <w:lvlJc w:val="left"/>
      <w:pPr>
        <w:ind w:left="4424" w:hanging="721"/>
      </w:pPr>
      <w:rPr>
        <w:rFonts w:hint="default"/>
        <w:lang w:val="en-US" w:eastAsia="en-US" w:bidi="ar-SA"/>
      </w:rPr>
    </w:lvl>
    <w:lvl w:ilvl="5" w:tplc="C84A7B16">
      <w:numFmt w:val="bullet"/>
      <w:lvlText w:val="•"/>
      <w:lvlJc w:val="left"/>
      <w:pPr>
        <w:ind w:left="5285" w:hanging="721"/>
      </w:pPr>
      <w:rPr>
        <w:rFonts w:hint="default"/>
        <w:lang w:val="en-US" w:eastAsia="en-US" w:bidi="ar-SA"/>
      </w:rPr>
    </w:lvl>
    <w:lvl w:ilvl="6" w:tplc="96D00ED8">
      <w:numFmt w:val="bullet"/>
      <w:lvlText w:val="•"/>
      <w:lvlJc w:val="left"/>
      <w:pPr>
        <w:ind w:left="6146" w:hanging="721"/>
      </w:pPr>
      <w:rPr>
        <w:rFonts w:hint="default"/>
        <w:lang w:val="en-US" w:eastAsia="en-US" w:bidi="ar-SA"/>
      </w:rPr>
    </w:lvl>
    <w:lvl w:ilvl="7" w:tplc="E19A9422">
      <w:numFmt w:val="bullet"/>
      <w:lvlText w:val="•"/>
      <w:lvlJc w:val="left"/>
      <w:pPr>
        <w:ind w:left="7007" w:hanging="721"/>
      </w:pPr>
      <w:rPr>
        <w:rFonts w:hint="default"/>
        <w:lang w:val="en-US" w:eastAsia="en-US" w:bidi="ar-SA"/>
      </w:rPr>
    </w:lvl>
    <w:lvl w:ilvl="8" w:tplc="57BAEE72">
      <w:numFmt w:val="bullet"/>
      <w:lvlText w:val="•"/>
      <w:lvlJc w:val="left"/>
      <w:pPr>
        <w:ind w:left="7868" w:hanging="721"/>
      </w:pPr>
      <w:rPr>
        <w:rFonts w:hint="default"/>
        <w:lang w:val="en-US" w:eastAsia="en-US" w:bidi="ar-SA"/>
      </w:rPr>
    </w:lvl>
  </w:abstractNum>
  <w:abstractNum w:abstractNumId="3" w15:restartNumberingAfterBreak="0">
    <w:nsid w:val="0B863C9A"/>
    <w:multiLevelType w:val="hybridMultilevel"/>
    <w:tmpl w:val="3B06B2C8"/>
    <w:lvl w:ilvl="0" w:tplc="3A8A1560">
      <w:start w:val="1"/>
      <w:numFmt w:val="decimal"/>
      <w:lvlText w:val="%1."/>
      <w:lvlJc w:val="left"/>
      <w:pPr>
        <w:ind w:left="981" w:hanging="721"/>
      </w:pPr>
      <w:rPr>
        <w:rFonts w:asciiTheme="majorHAnsi" w:eastAsia="Gill Sans MT" w:hAnsiTheme="majorHAnsi" w:cstheme="majorHAnsi" w:hint="default"/>
        <w:b w:val="0"/>
        <w:bCs w:val="0"/>
        <w:i w:val="0"/>
        <w:iCs w:val="0"/>
        <w:color w:val="173148"/>
        <w:spacing w:val="-3"/>
        <w:w w:val="110"/>
        <w:sz w:val="18"/>
        <w:szCs w:val="18"/>
        <w:lang w:val="en-US" w:eastAsia="en-US" w:bidi="ar-SA"/>
      </w:rPr>
    </w:lvl>
    <w:lvl w:ilvl="1" w:tplc="1CB00514">
      <w:numFmt w:val="bullet"/>
      <w:lvlText w:val="•"/>
      <w:lvlJc w:val="left"/>
      <w:pPr>
        <w:ind w:left="1841" w:hanging="721"/>
      </w:pPr>
      <w:rPr>
        <w:rFonts w:hint="default"/>
        <w:lang w:val="en-US" w:eastAsia="en-US" w:bidi="ar-SA"/>
      </w:rPr>
    </w:lvl>
    <w:lvl w:ilvl="2" w:tplc="4FB647EE">
      <w:numFmt w:val="bullet"/>
      <w:lvlText w:val="•"/>
      <w:lvlJc w:val="left"/>
      <w:pPr>
        <w:ind w:left="2702" w:hanging="721"/>
      </w:pPr>
      <w:rPr>
        <w:rFonts w:hint="default"/>
        <w:lang w:val="en-US" w:eastAsia="en-US" w:bidi="ar-SA"/>
      </w:rPr>
    </w:lvl>
    <w:lvl w:ilvl="3" w:tplc="DE6A13CE">
      <w:numFmt w:val="bullet"/>
      <w:lvlText w:val="•"/>
      <w:lvlJc w:val="left"/>
      <w:pPr>
        <w:ind w:left="3563" w:hanging="721"/>
      </w:pPr>
      <w:rPr>
        <w:rFonts w:hint="default"/>
        <w:lang w:val="en-US" w:eastAsia="en-US" w:bidi="ar-SA"/>
      </w:rPr>
    </w:lvl>
    <w:lvl w:ilvl="4" w:tplc="3AAC593A">
      <w:numFmt w:val="bullet"/>
      <w:lvlText w:val="•"/>
      <w:lvlJc w:val="left"/>
      <w:pPr>
        <w:ind w:left="4424" w:hanging="721"/>
      </w:pPr>
      <w:rPr>
        <w:rFonts w:hint="default"/>
        <w:lang w:val="en-US" w:eastAsia="en-US" w:bidi="ar-SA"/>
      </w:rPr>
    </w:lvl>
    <w:lvl w:ilvl="5" w:tplc="5E08BA7E">
      <w:numFmt w:val="bullet"/>
      <w:lvlText w:val="•"/>
      <w:lvlJc w:val="left"/>
      <w:pPr>
        <w:ind w:left="5285" w:hanging="721"/>
      </w:pPr>
      <w:rPr>
        <w:rFonts w:hint="default"/>
        <w:lang w:val="en-US" w:eastAsia="en-US" w:bidi="ar-SA"/>
      </w:rPr>
    </w:lvl>
    <w:lvl w:ilvl="6" w:tplc="03B45F96">
      <w:numFmt w:val="bullet"/>
      <w:lvlText w:val="•"/>
      <w:lvlJc w:val="left"/>
      <w:pPr>
        <w:ind w:left="6146" w:hanging="721"/>
      </w:pPr>
      <w:rPr>
        <w:rFonts w:hint="default"/>
        <w:lang w:val="en-US" w:eastAsia="en-US" w:bidi="ar-SA"/>
      </w:rPr>
    </w:lvl>
    <w:lvl w:ilvl="7" w:tplc="97A4E522">
      <w:numFmt w:val="bullet"/>
      <w:lvlText w:val="•"/>
      <w:lvlJc w:val="left"/>
      <w:pPr>
        <w:ind w:left="7007" w:hanging="721"/>
      </w:pPr>
      <w:rPr>
        <w:rFonts w:hint="default"/>
        <w:lang w:val="en-US" w:eastAsia="en-US" w:bidi="ar-SA"/>
      </w:rPr>
    </w:lvl>
    <w:lvl w:ilvl="8" w:tplc="FE8CC6EC">
      <w:numFmt w:val="bullet"/>
      <w:lvlText w:val="•"/>
      <w:lvlJc w:val="left"/>
      <w:pPr>
        <w:ind w:left="7868" w:hanging="721"/>
      </w:pPr>
      <w:rPr>
        <w:rFonts w:hint="default"/>
        <w:lang w:val="en-US" w:eastAsia="en-US" w:bidi="ar-SA"/>
      </w:rPr>
    </w:lvl>
  </w:abstractNum>
  <w:abstractNum w:abstractNumId="4" w15:restartNumberingAfterBreak="0">
    <w:nsid w:val="0C6775AE"/>
    <w:multiLevelType w:val="hybridMultilevel"/>
    <w:tmpl w:val="BDC6F03E"/>
    <w:lvl w:ilvl="0" w:tplc="FD728A14">
      <w:start w:val="1"/>
      <w:numFmt w:val="decimal"/>
      <w:lvlText w:val="%1."/>
      <w:lvlJc w:val="left"/>
      <w:pPr>
        <w:ind w:left="981" w:hanging="721"/>
      </w:pPr>
      <w:rPr>
        <w:rFonts w:ascii="Gill Sans MT" w:eastAsia="Gill Sans MT" w:hAnsi="Gill Sans MT" w:cs="Gill Sans MT" w:hint="default"/>
        <w:b w:val="0"/>
        <w:bCs w:val="0"/>
        <w:i w:val="0"/>
        <w:iCs w:val="0"/>
        <w:color w:val="173148"/>
        <w:spacing w:val="-3"/>
        <w:w w:val="110"/>
        <w:sz w:val="22"/>
        <w:szCs w:val="22"/>
        <w:lang w:val="en-US" w:eastAsia="en-US" w:bidi="ar-SA"/>
      </w:rPr>
    </w:lvl>
    <w:lvl w:ilvl="1" w:tplc="ABE06216">
      <w:numFmt w:val="bullet"/>
      <w:lvlText w:val="•"/>
      <w:lvlJc w:val="left"/>
      <w:pPr>
        <w:ind w:left="1841" w:hanging="721"/>
      </w:pPr>
      <w:rPr>
        <w:rFonts w:hint="default"/>
        <w:lang w:val="en-US" w:eastAsia="en-US" w:bidi="ar-SA"/>
      </w:rPr>
    </w:lvl>
    <w:lvl w:ilvl="2" w:tplc="7B48F430">
      <w:numFmt w:val="bullet"/>
      <w:lvlText w:val="•"/>
      <w:lvlJc w:val="left"/>
      <w:pPr>
        <w:ind w:left="2702" w:hanging="721"/>
      </w:pPr>
      <w:rPr>
        <w:rFonts w:hint="default"/>
        <w:lang w:val="en-US" w:eastAsia="en-US" w:bidi="ar-SA"/>
      </w:rPr>
    </w:lvl>
    <w:lvl w:ilvl="3" w:tplc="947E24C8">
      <w:numFmt w:val="bullet"/>
      <w:lvlText w:val="•"/>
      <w:lvlJc w:val="left"/>
      <w:pPr>
        <w:ind w:left="3563" w:hanging="721"/>
      </w:pPr>
      <w:rPr>
        <w:rFonts w:hint="default"/>
        <w:lang w:val="en-US" w:eastAsia="en-US" w:bidi="ar-SA"/>
      </w:rPr>
    </w:lvl>
    <w:lvl w:ilvl="4" w:tplc="57DE4796">
      <w:numFmt w:val="bullet"/>
      <w:lvlText w:val="•"/>
      <w:lvlJc w:val="left"/>
      <w:pPr>
        <w:ind w:left="4424" w:hanging="721"/>
      </w:pPr>
      <w:rPr>
        <w:rFonts w:hint="default"/>
        <w:lang w:val="en-US" w:eastAsia="en-US" w:bidi="ar-SA"/>
      </w:rPr>
    </w:lvl>
    <w:lvl w:ilvl="5" w:tplc="C69255D8">
      <w:numFmt w:val="bullet"/>
      <w:lvlText w:val="•"/>
      <w:lvlJc w:val="left"/>
      <w:pPr>
        <w:ind w:left="5285" w:hanging="721"/>
      </w:pPr>
      <w:rPr>
        <w:rFonts w:hint="default"/>
        <w:lang w:val="en-US" w:eastAsia="en-US" w:bidi="ar-SA"/>
      </w:rPr>
    </w:lvl>
    <w:lvl w:ilvl="6" w:tplc="D8EEE62C">
      <w:numFmt w:val="bullet"/>
      <w:lvlText w:val="•"/>
      <w:lvlJc w:val="left"/>
      <w:pPr>
        <w:ind w:left="6146" w:hanging="721"/>
      </w:pPr>
      <w:rPr>
        <w:rFonts w:hint="default"/>
        <w:lang w:val="en-US" w:eastAsia="en-US" w:bidi="ar-SA"/>
      </w:rPr>
    </w:lvl>
    <w:lvl w:ilvl="7" w:tplc="E986791E">
      <w:numFmt w:val="bullet"/>
      <w:lvlText w:val="•"/>
      <w:lvlJc w:val="left"/>
      <w:pPr>
        <w:ind w:left="7007" w:hanging="721"/>
      </w:pPr>
      <w:rPr>
        <w:rFonts w:hint="default"/>
        <w:lang w:val="en-US" w:eastAsia="en-US" w:bidi="ar-SA"/>
      </w:rPr>
    </w:lvl>
    <w:lvl w:ilvl="8" w:tplc="11E8613A">
      <w:numFmt w:val="bullet"/>
      <w:lvlText w:val="•"/>
      <w:lvlJc w:val="left"/>
      <w:pPr>
        <w:ind w:left="7868" w:hanging="721"/>
      </w:pPr>
      <w:rPr>
        <w:rFonts w:hint="default"/>
        <w:lang w:val="en-US" w:eastAsia="en-US" w:bidi="ar-SA"/>
      </w:rPr>
    </w:lvl>
  </w:abstractNum>
  <w:abstractNum w:abstractNumId="5" w15:restartNumberingAfterBreak="0">
    <w:nsid w:val="0F932163"/>
    <w:multiLevelType w:val="hybridMultilevel"/>
    <w:tmpl w:val="FC0E5FA6"/>
    <w:lvl w:ilvl="0" w:tplc="0409000F">
      <w:start w:val="1"/>
      <w:numFmt w:val="decimal"/>
      <w:lvlText w:val="%1."/>
      <w:lvlJc w:val="left"/>
      <w:pPr>
        <w:ind w:left="980" w:hanging="360"/>
      </w:pPr>
    </w:lvl>
    <w:lvl w:ilvl="1" w:tplc="04090019" w:tentative="1">
      <w:start w:val="1"/>
      <w:numFmt w:val="lowerLetter"/>
      <w:lvlText w:val="%2."/>
      <w:lvlJc w:val="left"/>
      <w:pPr>
        <w:ind w:left="1700" w:hanging="360"/>
      </w:pPr>
    </w:lvl>
    <w:lvl w:ilvl="2" w:tplc="0409001B" w:tentative="1">
      <w:start w:val="1"/>
      <w:numFmt w:val="lowerRoman"/>
      <w:lvlText w:val="%3."/>
      <w:lvlJc w:val="right"/>
      <w:pPr>
        <w:ind w:left="2420" w:hanging="180"/>
      </w:pPr>
    </w:lvl>
    <w:lvl w:ilvl="3" w:tplc="0409000F" w:tentative="1">
      <w:start w:val="1"/>
      <w:numFmt w:val="decimal"/>
      <w:lvlText w:val="%4."/>
      <w:lvlJc w:val="left"/>
      <w:pPr>
        <w:ind w:left="3140" w:hanging="360"/>
      </w:pPr>
    </w:lvl>
    <w:lvl w:ilvl="4" w:tplc="04090019" w:tentative="1">
      <w:start w:val="1"/>
      <w:numFmt w:val="lowerLetter"/>
      <w:lvlText w:val="%5."/>
      <w:lvlJc w:val="left"/>
      <w:pPr>
        <w:ind w:left="3860" w:hanging="360"/>
      </w:pPr>
    </w:lvl>
    <w:lvl w:ilvl="5" w:tplc="0409001B" w:tentative="1">
      <w:start w:val="1"/>
      <w:numFmt w:val="lowerRoman"/>
      <w:lvlText w:val="%6."/>
      <w:lvlJc w:val="right"/>
      <w:pPr>
        <w:ind w:left="4580" w:hanging="180"/>
      </w:pPr>
    </w:lvl>
    <w:lvl w:ilvl="6" w:tplc="0409000F" w:tentative="1">
      <w:start w:val="1"/>
      <w:numFmt w:val="decimal"/>
      <w:lvlText w:val="%7."/>
      <w:lvlJc w:val="left"/>
      <w:pPr>
        <w:ind w:left="5300" w:hanging="360"/>
      </w:pPr>
    </w:lvl>
    <w:lvl w:ilvl="7" w:tplc="04090019" w:tentative="1">
      <w:start w:val="1"/>
      <w:numFmt w:val="lowerLetter"/>
      <w:lvlText w:val="%8."/>
      <w:lvlJc w:val="left"/>
      <w:pPr>
        <w:ind w:left="6020" w:hanging="360"/>
      </w:pPr>
    </w:lvl>
    <w:lvl w:ilvl="8" w:tplc="0409001B" w:tentative="1">
      <w:start w:val="1"/>
      <w:numFmt w:val="lowerRoman"/>
      <w:lvlText w:val="%9."/>
      <w:lvlJc w:val="right"/>
      <w:pPr>
        <w:ind w:left="6740" w:hanging="180"/>
      </w:pPr>
    </w:lvl>
  </w:abstractNum>
  <w:abstractNum w:abstractNumId="6" w15:restartNumberingAfterBreak="0">
    <w:nsid w:val="142D2AA9"/>
    <w:multiLevelType w:val="hybridMultilevel"/>
    <w:tmpl w:val="D22ED334"/>
    <w:lvl w:ilvl="0" w:tplc="04090001">
      <w:start w:val="1"/>
      <w:numFmt w:val="bullet"/>
      <w:lvlText w:val=""/>
      <w:lvlJc w:val="left"/>
      <w:pPr>
        <w:ind w:left="981" w:hanging="721"/>
      </w:pPr>
      <w:rPr>
        <w:rFonts w:ascii="Symbol" w:hAnsi="Symbol" w:hint="default"/>
        <w:b w:val="0"/>
        <w:bCs w:val="0"/>
        <w:i w:val="0"/>
        <w:iCs w:val="0"/>
        <w:color w:val="173148"/>
        <w:spacing w:val="-3"/>
        <w:w w:val="110"/>
        <w:sz w:val="22"/>
        <w:szCs w:val="22"/>
        <w:lang w:val="en-US" w:eastAsia="en-US" w:bidi="ar-SA"/>
      </w:rPr>
    </w:lvl>
    <w:lvl w:ilvl="1" w:tplc="FFFFFFFF">
      <w:numFmt w:val="bullet"/>
      <w:lvlText w:val="•"/>
      <w:lvlJc w:val="left"/>
      <w:pPr>
        <w:ind w:left="1841" w:hanging="721"/>
      </w:pPr>
      <w:rPr>
        <w:rFonts w:hint="default"/>
        <w:lang w:val="en-US" w:eastAsia="en-US" w:bidi="ar-SA"/>
      </w:rPr>
    </w:lvl>
    <w:lvl w:ilvl="2" w:tplc="FFFFFFFF">
      <w:numFmt w:val="bullet"/>
      <w:lvlText w:val="•"/>
      <w:lvlJc w:val="left"/>
      <w:pPr>
        <w:ind w:left="2702" w:hanging="721"/>
      </w:pPr>
      <w:rPr>
        <w:rFonts w:hint="default"/>
        <w:lang w:val="en-US" w:eastAsia="en-US" w:bidi="ar-SA"/>
      </w:rPr>
    </w:lvl>
    <w:lvl w:ilvl="3" w:tplc="FFFFFFFF">
      <w:numFmt w:val="bullet"/>
      <w:lvlText w:val="•"/>
      <w:lvlJc w:val="left"/>
      <w:pPr>
        <w:ind w:left="3563" w:hanging="721"/>
      </w:pPr>
      <w:rPr>
        <w:rFonts w:hint="default"/>
        <w:lang w:val="en-US" w:eastAsia="en-US" w:bidi="ar-SA"/>
      </w:rPr>
    </w:lvl>
    <w:lvl w:ilvl="4" w:tplc="FFFFFFFF">
      <w:numFmt w:val="bullet"/>
      <w:lvlText w:val="•"/>
      <w:lvlJc w:val="left"/>
      <w:pPr>
        <w:ind w:left="4424" w:hanging="721"/>
      </w:pPr>
      <w:rPr>
        <w:rFonts w:hint="default"/>
        <w:lang w:val="en-US" w:eastAsia="en-US" w:bidi="ar-SA"/>
      </w:rPr>
    </w:lvl>
    <w:lvl w:ilvl="5" w:tplc="FFFFFFFF">
      <w:numFmt w:val="bullet"/>
      <w:lvlText w:val="•"/>
      <w:lvlJc w:val="left"/>
      <w:pPr>
        <w:ind w:left="5285" w:hanging="721"/>
      </w:pPr>
      <w:rPr>
        <w:rFonts w:hint="default"/>
        <w:lang w:val="en-US" w:eastAsia="en-US" w:bidi="ar-SA"/>
      </w:rPr>
    </w:lvl>
    <w:lvl w:ilvl="6" w:tplc="FFFFFFFF">
      <w:numFmt w:val="bullet"/>
      <w:lvlText w:val="•"/>
      <w:lvlJc w:val="left"/>
      <w:pPr>
        <w:ind w:left="6146" w:hanging="721"/>
      </w:pPr>
      <w:rPr>
        <w:rFonts w:hint="default"/>
        <w:lang w:val="en-US" w:eastAsia="en-US" w:bidi="ar-SA"/>
      </w:rPr>
    </w:lvl>
    <w:lvl w:ilvl="7" w:tplc="FFFFFFFF">
      <w:numFmt w:val="bullet"/>
      <w:lvlText w:val="•"/>
      <w:lvlJc w:val="left"/>
      <w:pPr>
        <w:ind w:left="7007" w:hanging="721"/>
      </w:pPr>
      <w:rPr>
        <w:rFonts w:hint="default"/>
        <w:lang w:val="en-US" w:eastAsia="en-US" w:bidi="ar-SA"/>
      </w:rPr>
    </w:lvl>
    <w:lvl w:ilvl="8" w:tplc="FFFFFFFF">
      <w:numFmt w:val="bullet"/>
      <w:lvlText w:val="•"/>
      <w:lvlJc w:val="left"/>
      <w:pPr>
        <w:ind w:left="7868" w:hanging="721"/>
      </w:pPr>
      <w:rPr>
        <w:rFonts w:hint="default"/>
        <w:lang w:val="en-US" w:eastAsia="en-US" w:bidi="ar-SA"/>
      </w:rPr>
    </w:lvl>
  </w:abstractNum>
  <w:abstractNum w:abstractNumId="7" w15:restartNumberingAfterBreak="0">
    <w:nsid w:val="16DB7DCE"/>
    <w:multiLevelType w:val="hybridMultilevel"/>
    <w:tmpl w:val="4470EA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C3E3774"/>
    <w:multiLevelType w:val="hybridMultilevel"/>
    <w:tmpl w:val="185023AA"/>
    <w:lvl w:ilvl="0" w:tplc="8176179A">
      <w:start w:val="1"/>
      <w:numFmt w:val="decimal"/>
      <w:lvlText w:val="%1."/>
      <w:lvlJc w:val="left"/>
      <w:pPr>
        <w:ind w:left="981" w:hanging="721"/>
      </w:pPr>
      <w:rPr>
        <w:rFonts w:asciiTheme="minorHAnsi" w:eastAsia="Gill Sans MT" w:hAnsiTheme="minorHAnsi" w:cstheme="minorHAnsi" w:hint="default"/>
        <w:b w:val="0"/>
        <w:bCs w:val="0"/>
        <w:i w:val="0"/>
        <w:iCs w:val="0"/>
        <w:color w:val="173148"/>
        <w:spacing w:val="-3"/>
        <w:w w:val="110"/>
        <w:sz w:val="18"/>
        <w:szCs w:val="18"/>
        <w:lang w:val="en-US" w:eastAsia="en-US" w:bidi="ar-SA"/>
      </w:rPr>
    </w:lvl>
    <w:lvl w:ilvl="1" w:tplc="FEA6B704">
      <w:numFmt w:val="bullet"/>
      <w:lvlText w:val="•"/>
      <w:lvlJc w:val="left"/>
      <w:pPr>
        <w:ind w:left="1841" w:hanging="721"/>
      </w:pPr>
      <w:rPr>
        <w:rFonts w:hint="default"/>
        <w:lang w:val="en-US" w:eastAsia="en-US" w:bidi="ar-SA"/>
      </w:rPr>
    </w:lvl>
    <w:lvl w:ilvl="2" w:tplc="93BAEFA2">
      <w:numFmt w:val="bullet"/>
      <w:lvlText w:val="•"/>
      <w:lvlJc w:val="left"/>
      <w:pPr>
        <w:ind w:left="2702" w:hanging="721"/>
      </w:pPr>
      <w:rPr>
        <w:rFonts w:hint="default"/>
        <w:lang w:val="en-US" w:eastAsia="en-US" w:bidi="ar-SA"/>
      </w:rPr>
    </w:lvl>
    <w:lvl w:ilvl="3" w:tplc="DE38B4C6">
      <w:numFmt w:val="bullet"/>
      <w:lvlText w:val="•"/>
      <w:lvlJc w:val="left"/>
      <w:pPr>
        <w:ind w:left="3563" w:hanging="721"/>
      </w:pPr>
      <w:rPr>
        <w:rFonts w:hint="default"/>
        <w:lang w:val="en-US" w:eastAsia="en-US" w:bidi="ar-SA"/>
      </w:rPr>
    </w:lvl>
    <w:lvl w:ilvl="4" w:tplc="88E40572">
      <w:numFmt w:val="bullet"/>
      <w:lvlText w:val="•"/>
      <w:lvlJc w:val="left"/>
      <w:pPr>
        <w:ind w:left="4424" w:hanging="721"/>
      </w:pPr>
      <w:rPr>
        <w:rFonts w:hint="default"/>
        <w:lang w:val="en-US" w:eastAsia="en-US" w:bidi="ar-SA"/>
      </w:rPr>
    </w:lvl>
    <w:lvl w:ilvl="5" w:tplc="3DC6658C">
      <w:numFmt w:val="bullet"/>
      <w:lvlText w:val="•"/>
      <w:lvlJc w:val="left"/>
      <w:pPr>
        <w:ind w:left="5285" w:hanging="721"/>
      </w:pPr>
      <w:rPr>
        <w:rFonts w:hint="default"/>
        <w:lang w:val="en-US" w:eastAsia="en-US" w:bidi="ar-SA"/>
      </w:rPr>
    </w:lvl>
    <w:lvl w:ilvl="6" w:tplc="2FCCEA2A">
      <w:numFmt w:val="bullet"/>
      <w:lvlText w:val="•"/>
      <w:lvlJc w:val="left"/>
      <w:pPr>
        <w:ind w:left="6146" w:hanging="721"/>
      </w:pPr>
      <w:rPr>
        <w:rFonts w:hint="default"/>
        <w:lang w:val="en-US" w:eastAsia="en-US" w:bidi="ar-SA"/>
      </w:rPr>
    </w:lvl>
    <w:lvl w:ilvl="7" w:tplc="FB082722">
      <w:numFmt w:val="bullet"/>
      <w:lvlText w:val="•"/>
      <w:lvlJc w:val="left"/>
      <w:pPr>
        <w:ind w:left="7007" w:hanging="721"/>
      </w:pPr>
      <w:rPr>
        <w:rFonts w:hint="default"/>
        <w:lang w:val="en-US" w:eastAsia="en-US" w:bidi="ar-SA"/>
      </w:rPr>
    </w:lvl>
    <w:lvl w:ilvl="8" w:tplc="B0E00E54">
      <w:numFmt w:val="bullet"/>
      <w:lvlText w:val="•"/>
      <w:lvlJc w:val="left"/>
      <w:pPr>
        <w:ind w:left="7868" w:hanging="721"/>
      </w:pPr>
      <w:rPr>
        <w:rFonts w:hint="default"/>
        <w:lang w:val="en-US" w:eastAsia="en-US" w:bidi="ar-SA"/>
      </w:rPr>
    </w:lvl>
  </w:abstractNum>
  <w:abstractNum w:abstractNumId="9" w15:restartNumberingAfterBreak="0">
    <w:nsid w:val="20DE246F"/>
    <w:multiLevelType w:val="hybridMultilevel"/>
    <w:tmpl w:val="EBBACFE4"/>
    <w:lvl w:ilvl="0" w:tplc="F168CEF0">
      <w:start w:val="1"/>
      <w:numFmt w:val="decimal"/>
      <w:lvlText w:val="%1."/>
      <w:lvlJc w:val="left"/>
      <w:pPr>
        <w:ind w:left="981" w:hanging="721"/>
      </w:pPr>
      <w:rPr>
        <w:rFonts w:asciiTheme="majorHAnsi" w:eastAsia="Gill Sans MT" w:hAnsiTheme="majorHAnsi" w:cstheme="majorHAnsi" w:hint="default"/>
        <w:b w:val="0"/>
        <w:bCs w:val="0"/>
        <w:i w:val="0"/>
        <w:iCs w:val="0"/>
        <w:color w:val="173148"/>
        <w:spacing w:val="-3"/>
        <w:w w:val="110"/>
        <w:sz w:val="18"/>
        <w:szCs w:val="18"/>
        <w:lang w:val="en-US" w:eastAsia="en-US" w:bidi="ar-SA"/>
      </w:rPr>
    </w:lvl>
    <w:lvl w:ilvl="1" w:tplc="E2CE9E82">
      <w:numFmt w:val="bullet"/>
      <w:lvlText w:val="•"/>
      <w:lvlJc w:val="left"/>
      <w:pPr>
        <w:ind w:left="1841" w:hanging="721"/>
      </w:pPr>
      <w:rPr>
        <w:rFonts w:hint="default"/>
        <w:lang w:val="en-US" w:eastAsia="en-US" w:bidi="ar-SA"/>
      </w:rPr>
    </w:lvl>
    <w:lvl w:ilvl="2" w:tplc="82F0AAB0">
      <w:numFmt w:val="bullet"/>
      <w:lvlText w:val="•"/>
      <w:lvlJc w:val="left"/>
      <w:pPr>
        <w:ind w:left="2702" w:hanging="721"/>
      </w:pPr>
      <w:rPr>
        <w:rFonts w:hint="default"/>
        <w:lang w:val="en-US" w:eastAsia="en-US" w:bidi="ar-SA"/>
      </w:rPr>
    </w:lvl>
    <w:lvl w:ilvl="3" w:tplc="909664A4">
      <w:numFmt w:val="bullet"/>
      <w:lvlText w:val="•"/>
      <w:lvlJc w:val="left"/>
      <w:pPr>
        <w:ind w:left="3563" w:hanging="721"/>
      </w:pPr>
      <w:rPr>
        <w:rFonts w:hint="default"/>
        <w:lang w:val="en-US" w:eastAsia="en-US" w:bidi="ar-SA"/>
      </w:rPr>
    </w:lvl>
    <w:lvl w:ilvl="4" w:tplc="5F827A36">
      <w:numFmt w:val="bullet"/>
      <w:lvlText w:val="•"/>
      <w:lvlJc w:val="left"/>
      <w:pPr>
        <w:ind w:left="4424" w:hanging="721"/>
      </w:pPr>
      <w:rPr>
        <w:rFonts w:hint="default"/>
        <w:lang w:val="en-US" w:eastAsia="en-US" w:bidi="ar-SA"/>
      </w:rPr>
    </w:lvl>
    <w:lvl w:ilvl="5" w:tplc="DD68A0A8">
      <w:numFmt w:val="bullet"/>
      <w:lvlText w:val="•"/>
      <w:lvlJc w:val="left"/>
      <w:pPr>
        <w:ind w:left="5285" w:hanging="721"/>
      </w:pPr>
      <w:rPr>
        <w:rFonts w:hint="default"/>
        <w:lang w:val="en-US" w:eastAsia="en-US" w:bidi="ar-SA"/>
      </w:rPr>
    </w:lvl>
    <w:lvl w:ilvl="6" w:tplc="BD666CCE">
      <w:numFmt w:val="bullet"/>
      <w:lvlText w:val="•"/>
      <w:lvlJc w:val="left"/>
      <w:pPr>
        <w:ind w:left="6146" w:hanging="721"/>
      </w:pPr>
      <w:rPr>
        <w:rFonts w:hint="default"/>
        <w:lang w:val="en-US" w:eastAsia="en-US" w:bidi="ar-SA"/>
      </w:rPr>
    </w:lvl>
    <w:lvl w:ilvl="7" w:tplc="A4F86950">
      <w:numFmt w:val="bullet"/>
      <w:lvlText w:val="•"/>
      <w:lvlJc w:val="left"/>
      <w:pPr>
        <w:ind w:left="7007" w:hanging="721"/>
      </w:pPr>
      <w:rPr>
        <w:rFonts w:hint="default"/>
        <w:lang w:val="en-US" w:eastAsia="en-US" w:bidi="ar-SA"/>
      </w:rPr>
    </w:lvl>
    <w:lvl w:ilvl="8" w:tplc="7894646A">
      <w:numFmt w:val="bullet"/>
      <w:lvlText w:val="•"/>
      <w:lvlJc w:val="left"/>
      <w:pPr>
        <w:ind w:left="7868" w:hanging="721"/>
      </w:pPr>
      <w:rPr>
        <w:rFonts w:hint="default"/>
        <w:lang w:val="en-US" w:eastAsia="en-US" w:bidi="ar-SA"/>
      </w:rPr>
    </w:lvl>
  </w:abstractNum>
  <w:abstractNum w:abstractNumId="10" w15:restartNumberingAfterBreak="0">
    <w:nsid w:val="2208419C"/>
    <w:multiLevelType w:val="hybridMultilevel"/>
    <w:tmpl w:val="51E6442E"/>
    <w:lvl w:ilvl="0" w:tplc="11740E04">
      <w:start w:val="1"/>
      <w:numFmt w:val="decimal"/>
      <w:lvlText w:val="%1."/>
      <w:lvlJc w:val="left"/>
      <w:pPr>
        <w:ind w:left="981" w:hanging="721"/>
      </w:pPr>
      <w:rPr>
        <w:rFonts w:asciiTheme="majorHAnsi" w:eastAsia="Gill Sans MT" w:hAnsiTheme="majorHAnsi" w:cstheme="majorHAnsi" w:hint="default"/>
        <w:b w:val="0"/>
        <w:bCs w:val="0"/>
        <w:i w:val="0"/>
        <w:iCs w:val="0"/>
        <w:color w:val="173148"/>
        <w:spacing w:val="-3"/>
        <w:w w:val="110"/>
        <w:sz w:val="18"/>
        <w:szCs w:val="18"/>
        <w:lang w:val="en-US" w:eastAsia="en-US" w:bidi="ar-SA"/>
      </w:rPr>
    </w:lvl>
    <w:lvl w:ilvl="1" w:tplc="B242FD86">
      <w:numFmt w:val="bullet"/>
      <w:lvlText w:val="•"/>
      <w:lvlJc w:val="left"/>
      <w:pPr>
        <w:ind w:left="1841" w:hanging="721"/>
      </w:pPr>
      <w:rPr>
        <w:rFonts w:hint="default"/>
        <w:lang w:val="en-US" w:eastAsia="en-US" w:bidi="ar-SA"/>
      </w:rPr>
    </w:lvl>
    <w:lvl w:ilvl="2" w:tplc="CB7A9068">
      <w:numFmt w:val="bullet"/>
      <w:lvlText w:val="•"/>
      <w:lvlJc w:val="left"/>
      <w:pPr>
        <w:ind w:left="2702" w:hanging="721"/>
      </w:pPr>
      <w:rPr>
        <w:rFonts w:hint="default"/>
        <w:lang w:val="en-US" w:eastAsia="en-US" w:bidi="ar-SA"/>
      </w:rPr>
    </w:lvl>
    <w:lvl w:ilvl="3" w:tplc="831640E8">
      <w:numFmt w:val="bullet"/>
      <w:lvlText w:val="•"/>
      <w:lvlJc w:val="left"/>
      <w:pPr>
        <w:ind w:left="3563" w:hanging="721"/>
      </w:pPr>
      <w:rPr>
        <w:rFonts w:hint="default"/>
        <w:lang w:val="en-US" w:eastAsia="en-US" w:bidi="ar-SA"/>
      </w:rPr>
    </w:lvl>
    <w:lvl w:ilvl="4" w:tplc="6FA0E294">
      <w:numFmt w:val="bullet"/>
      <w:lvlText w:val="•"/>
      <w:lvlJc w:val="left"/>
      <w:pPr>
        <w:ind w:left="4424" w:hanging="721"/>
      </w:pPr>
      <w:rPr>
        <w:rFonts w:hint="default"/>
        <w:lang w:val="en-US" w:eastAsia="en-US" w:bidi="ar-SA"/>
      </w:rPr>
    </w:lvl>
    <w:lvl w:ilvl="5" w:tplc="C5921972">
      <w:numFmt w:val="bullet"/>
      <w:lvlText w:val="•"/>
      <w:lvlJc w:val="left"/>
      <w:pPr>
        <w:ind w:left="5285" w:hanging="721"/>
      </w:pPr>
      <w:rPr>
        <w:rFonts w:hint="default"/>
        <w:lang w:val="en-US" w:eastAsia="en-US" w:bidi="ar-SA"/>
      </w:rPr>
    </w:lvl>
    <w:lvl w:ilvl="6" w:tplc="9A5A00FC">
      <w:numFmt w:val="bullet"/>
      <w:lvlText w:val="•"/>
      <w:lvlJc w:val="left"/>
      <w:pPr>
        <w:ind w:left="6146" w:hanging="721"/>
      </w:pPr>
      <w:rPr>
        <w:rFonts w:hint="default"/>
        <w:lang w:val="en-US" w:eastAsia="en-US" w:bidi="ar-SA"/>
      </w:rPr>
    </w:lvl>
    <w:lvl w:ilvl="7" w:tplc="294475C2">
      <w:numFmt w:val="bullet"/>
      <w:lvlText w:val="•"/>
      <w:lvlJc w:val="left"/>
      <w:pPr>
        <w:ind w:left="7007" w:hanging="721"/>
      </w:pPr>
      <w:rPr>
        <w:rFonts w:hint="default"/>
        <w:lang w:val="en-US" w:eastAsia="en-US" w:bidi="ar-SA"/>
      </w:rPr>
    </w:lvl>
    <w:lvl w:ilvl="8" w:tplc="1E2A99FE">
      <w:numFmt w:val="bullet"/>
      <w:lvlText w:val="•"/>
      <w:lvlJc w:val="left"/>
      <w:pPr>
        <w:ind w:left="7868" w:hanging="721"/>
      </w:pPr>
      <w:rPr>
        <w:rFonts w:hint="default"/>
        <w:lang w:val="en-US" w:eastAsia="en-US" w:bidi="ar-SA"/>
      </w:rPr>
    </w:lvl>
  </w:abstractNum>
  <w:abstractNum w:abstractNumId="11" w15:restartNumberingAfterBreak="0">
    <w:nsid w:val="23DA12D9"/>
    <w:multiLevelType w:val="hybridMultilevel"/>
    <w:tmpl w:val="A6FA5486"/>
    <w:lvl w:ilvl="0" w:tplc="304AFE7E">
      <w:start w:val="1"/>
      <w:numFmt w:val="decimal"/>
      <w:lvlText w:val="%1."/>
      <w:lvlJc w:val="left"/>
      <w:pPr>
        <w:ind w:left="981" w:hanging="721"/>
      </w:pPr>
      <w:rPr>
        <w:rFonts w:ascii="Gill Sans MT" w:eastAsia="Gill Sans MT" w:hAnsi="Gill Sans MT" w:cs="Gill Sans MT" w:hint="default"/>
        <w:b w:val="0"/>
        <w:bCs w:val="0"/>
        <w:i w:val="0"/>
        <w:iCs w:val="0"/>
        <w:color w:val="173148"/>
        <w:spacing w:val="-3"/>
        <w:w w:val="110"/>
        <w:sz w:val="22"/>
        <w:szCs w:val="22"/>
        <w:lang w:val="en-US" w:eastAsia="en-US" w:bidi="ar-SA"/>
      </w:rPr>
    </w:lvl>
    <w:lvl w:ilvl="1" w:tplc="F6A8272E">
      <w:numFmt w:val="bullet"/>
      <w:lvlText w:val="•"/>
      <w:lvlJc w:val="left"/>
      <w:pPr>
        <w:ind w:left="1841" w:hanging="721"/>
      </w:pPr>
      <w:rPr>
        <w:rFonts w:hint="default"/>
        <w:lang w:val="en-US" w:eastAsia="en-US" w:bidi="ar-SA"/>
      </w:rPr>
    </w:lvl>
    <w:lvl w:ilvl="2" w:tplc="6C6857FA">
      <w:numFmt w:val="bullet"/>
      <w:lvlText w:val="•"/>
      <w:lvlJc w:val="left"/>
      <w:pPr>
        <w:ind w:left="2702" w:hanging="721"/>
      </w:pPr>
      <w:rPr>
        <w:rFonts w:hint="default"/>
        <w:lang w:val="en-US" w:eastAsia="en-US" w:bidi="ar-SA"/>
      </w:rPr>
    </w:lvl>
    <w:lvl w:ilvl="3" w:tplc="9FB2FADC">
      <w:numFmt w:val="bullet"/>
      <w:lvlText w:val="•"/>
      <w:lvlJc w:val="left"/>
      <w:pPr>
        <w:ind w:left="3563" w:hanging="721"/>
      </w:pPr>
      <w:rPr>
        <w:rFonts w:hint="default"/>
        <w:lang w:val="en-US" w:eastAsia="en-US" w:bidi="ar-SA"/>
      </w:rPr>
    </w:lvl>
    <w:lvl w:ilvl="4" w:tplc="7DEC6586">
      <w:numFmt w:val="bullet"/>
      <w:lvlText w:val="•"/>
      <w:lvlJc w:val="left"/>
      <w:pPr>
        <w:ind w:left="4424" w:hanging="721"/>
      </w:pPr>
      <w:rPr>
        <w:rFonts w:hint="default"/>
        <w:lang w:val="en-US" w:eastAsia="en-US" w:bidi="ar-SA"/>
      </w:rPr>
    </w:lvl>
    <w:lvl w:ilvl="5" w:tplc="4FAC06EC">
      <w:numFmt w:val="bullet"/>
      <w:lvlText w:val="•"/>
      <w:lvlJc w:val="left"/>
      <w:pPr>
        <w:ind w:left="5285" w:hanging="721"/>
      </w:pPr>
      <w:rPr>
        <w:rFonts w:hint="default"/>
        <w:lang w:val="en-US" w:eastAsia="en-US" w:bidi="ar-SA"/>
      </w:rPr>
    </w:lvl>
    <w:lvl w:ilvl="6" w:tplc="D7BAB484">
      <w:numFmt w:val="bullet"/>
      <w:lvlText w:val="•"/>
      <w:lvlJc w:val="left"/>
      <w:pPr>
        <w:ind w:left="6146" w:hanging="721"/>
      </w:pPr>
      <w:rPr>
        <w:rFonts w:hint="default"/>
        <w:lang w:val="en-US" w:eastAsia="en-US" w:bidi="ar-SA"/>
      </w:rPr>
    </w:lvl>
    <w:lvl w:ilvl="7" w:tplc="D7A8E370">
      <w:numFmt w:val="bullet"/>
      <w:lvlText w:val="•"/>
      <w:lvlJc w:val="left"/>
      <w:pPr>
        <w:ind w:left="7007" w:hanging="721"/>
      </w:pPr>
      <w:rPr>
        <w:rFonts w:hint="default"/>
        <w:lang w:val="en-US" w:eastAsia="en-US" w:bidi="ar-SA"/>
      </w:rPr>
    </w:lvl>
    <w:lvl w:ilvl="8" w:tplc="F664E5DA">
      <w:numFmt w:val="bullet"/>
      <w:lvlText w:val="•"/>
      <w:lvlJc w:val="left"/>
      <w:pPr>
        <w:ind w:left="7868" w:hanging="721"/>
      </w:pPr>
      <w:rPr>
        <w:rFonts w:hint="default"/>
        <w:lang w:val="en-US" w:eastAsia="en-US" w:bidi="ar-SA"/>
      </w:rPr>
    </w:lvl>
  </w:abstractNum>
  <w:abstractNum w:abstractNumId="12" w15:restartNumberingAfterBreak="0">
    <w:nsid w:val="26332289"/>
    <w:multiLevelType w:val="hybridMultilevel"/>
    <w:tmpl w:val="4258ADBC"/>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78F54E2"/>
    <w:multiLevelType w:val="hybridMultilevel"/>
    <w:tmpl w:val="D004A3D8"/>
    <w:lvl w:ilvl="0" w:tplc="2764A056">
      <w:start w:val="1"/>
      <w:numFmt w:val="decimal"/>
      <w:lvlText w:val="%1."/>
      <w:lvlJc w:val="left"/>
      <w:pPr>
        <w:ind w:left="981" w:hanging="721"/>
      </w:pPr>
      <w:rPr>
        <w:rFonts w:asciiTheme="minorHAnsi" w:eastAsia="Gill Sans MT" w:hAnsiTheme="minorHAnsi" w:cstheme="minorHAnsi" w:hint="default"/>
        <w:b w:val="0"/>
        <w:bCs w:val="0"/>
        <w:i w:val="0"/>
        <w:iCs w:val="0"/>
        <w:color w:val="173148"/>
        <w:spacing w:val="-3"/>
        <w:w w:val="110"/>
        <w:sz w:val="18"/>
        <w:szCs w:val="18"/>
        <w:lang w:val="en-US" w:eastAsia="en-US" w:bidi="ar-SA"/>
      </w:rPr>
    </w:lvl>
    <w:lvl w:ilvl="1" w:tplc="6C6492F2">
      <w:numFmt w:val="bullet"/>
      <w:lvlText w:val="•"/>
      <w:lvlJc w:val="left"/>
      <w:pPr>
        <w:ind w:left="1841" w:hanging="721"/>
      </w:pPr>
      <w:rPr>
        <w:rFonts w:hint="default"/>
        <w:lang w:val="en-US" w:eastAsia="en-US" w:bidi="ar-SA"/>
      </w:rPr>
    </w:lvl>
    <w:lvl w:ilvl="2" w:tplc="C9AEC7C8">
      <w:numFmt w:val="bullet"/>
      <w:lvlText w:val="•"/>
      <w:lvlJc w:val="left"/>
      <w:pPr>
        <w:ind w:left="2702" w:hanging="721"/>
      </w:pPr>
      <w:rPr>
        <w:rFonts w:hint="default"/>
        <w:lang w:val="en-US" w:eastAsia="en-US" w:bidi="ar-SA"/>
      </w:rPr>
    </w:lvl>
    <w:lvl w:ilvl="3" w:tplc="D44871AC">
      <w:numFmt w:val="bullet"/>
      <w:lvlText w:val="•"/>
      <w:lvlJc w:val="left"/>
      <w:pPr>
        <w:ind w:left="3563" w:hanging="721"/>
      </w:pPr>
      <w:rPr>
        <w:rFonts w:hint="default"/>
        <w:lang w:val="en-US" w:eastAsia="en-US" w:bidi="ar-SA"/>
      </w:rPr>
    </w:lvl>
    <w:lvl w:ilvl="4" w:tplc="467A3D40">
      <w:numFmt w:val="bullet"/>
      <w:lvlText w:val="•"/>
      <w:lvlJc w:val="left"/>
      <w:pPr>
        <w:ind w:left="4424" w:hanging="721"/>
      </w:pPr>
      <w:rPr>
        <w:rFonts w:hint="default"/>
        <w:lang w:val="en-US" w:eastAsia="en-US" w:bidi="ar-SA"/>
      </w:rPr>
    </w:lvl>
    <w:lvl w:ilvl="5" w:tplc="3A66E26E">
      <w:numFmt w:val="bullet"/>
      <w:lvlText w:val="•"/>
      <w:lvlJc w:val="left"/>
      <w:pPr>
        <w:ind w:left="5285" w:hanging="721"/>
      </w:pPr>
      <w:rPr>
        <w:rFonts w:hint="default"/>
        <w:lang w:val="en-US" w:eastAsia="en-US" w:bidi="ar-SA"/>
      </w:rPr>
    </w:lvl>
    <w:lvl w:ilvl="6" w:tplc="47FAD1C0">
      <w:numFmt w:val="bullet"/>
      <w:lvlText w:val="•"/>
      <w:lvlJc w:val="left"/>
      <w:pPr>
        <w:ind w:left="6146" w:hanging="721"/>
      </w:pPr>
      <w:rPr>
        <w:rFonts w:hint="default"/>
        <w:lang w:val="en-US" w:eastAsia="en-US" w:bidi="ar-SA"/>
      </w:rPr>
    </w:lvl>
    <w:lvl w:ilvl="7" w:tplc="621C469E">
      <w:numFmt w:val="bullet"/>
      <w:lvlText w:val="•"/>
      <w:lvlJc w:val="left"/>
      <w:pPr>
        <w:ind w:left="7007" w:hanging="721"/>
      </w:pPr>
      <w:rPr>
        <w:rFonts w:hint="default"/>
        <w:lang w:val="en-US" w:eastAsia="en-US" w:bidi="ar-SA"/>
      </w:rPr>
    </w:lvl>
    <w:lvl w:ilvl="8" w:tplc="A04AC018">
      <w:numFmt w:val="bullet"/>
      <w:lvlText w:val="•"/>
      <w:lvlJc w:val="left"/>
      <w:pPr>
        <w:ind w:left="7868" w:hanging="721"/>
      </w:pPr>
      <w:rPr>
        <w:rFonts w:hint="default"/>
        <w:lang w:val="en-US" w:eastAsia="en-US" w:bidi="ar-SA"/>
      </w:rPr>
    </w:lvl>
  </w:abstractNum>
  <w:abstractNum w:abstractNumId="14" w15:restartNumberingAfterBreak="0">
    <w:nsid w:val="2DE200A3"/>
    <w:multiLevelType w:val="hybridMultilevel"/>
    <w:tmpl w:val="1256C802"/>
    <w:lvl w:ilvl="0" w:tplc="7454364C">
      <w:numFmt w:val="bullet"/>
      <w:lvlText w:val=""/>
      <w:lvlJc w:val="left"/>
      <w:pPr>
        <w:ind w:left="820" w:hanging="360"/>
      </w:pPr>
      <w:rPr>
        <w:rFonts w:ascii="Symbol" w:eastAsia="Symbol" w:hAnsi="Symbol" w:cs="Symbol" w:hint="default"/>
        <w:b w:val="0"/>
        <w:bCs w:val="0"/>
        <w:i w:val="0"/>
        <w:iCs w:val="0"/>
        <w:color w:val="173148"/>
        <w:spacing w:val="0"/>
        <w:w w:val="100"/>
        <w:sz w:val="18"/>
        <w:szCs w:val="18"/>
        <w:lang w:val="en-US" w:eastAsia="en-US" w:bidi="ar-SA"/>
      </w:rPr>
    </w:lvl>
    <w:lvl w:ilvl="1" w:tplc="76844934">
      <w:numFmt w:val="bullet"/>
      <w:lvlText w:val="•"/>
      <w:lvlJc w:val="left"/>
      <w:pPr>
        <w:ind w:left="1663" w:hanging="360"/>
      </w:pPr>
      <w:rPr>
        <w:rFonts w:hint="default"/>
        <w:lang w:val="en-US" w:eastAsia="en-US" w:bidi="ar-SA"/>
      </w:rPr>
    </w:lvl>
    <w:lvl w:ilvl="2" w:tplc="A33A7A32">
      <w:numFmt w:val="bullet"/>
      <w:lvlText w:val="•"/>
      <w:lvlJc w:val="left"/>
      <w:pPr>
        <w:ind w:left="2506" w:hanging="360"/>
      </w:pPr>
      <w:rPr>
        <w:rFonts w:hint="default"/>
        <w:lang w:val="en-US" w:eastAsia="en-US" w:bidi="ar-SA"/>
      </w:rPr>
    </w:lvl>
    <w:lvl w:ilvl="3" w:tplc="5C0CBFB8">
      <w:numFmt w:val="bullet"/>
      <w:lvlText w:val="•"/>
      <w:lvlJc w:val="left"/>
      <w:pPr>
        <w:ind w:left="3349" w:hanging="360"/>
      </w:pPr>
      <w:rPr>
        <w:rFonts w:hint="default"/>
        <w:lang w:val="en-US" w:eastAsia="en-US" w:bidi="ar-SA"/>
      </w:rPr>
    </w:lvl>
    <w:lvl w:ilvl="4" w:tplc="93FEEC46">
      <w:numFmt w:val="bullet"/>
      <w:lvlText w:val="•"/>
      <w:lvlJc w:val="left"/>
      <w:pPr>
        <w:ind w:left="4192" w:hanging="360"/>
      </w:pPr>
      <w:rPr>
        <w:rFonts w:hint="default"/>
        <w:lang w:val="en-US" w:eastAsia="en-US" w:bidi="ar-SA"/>
      </w:rPr>
    </w:lvl>
    <w:lvl w:ilvl="5" w:tplc="C728CE84">
      <w:numFmt w:val="bullet"/>
      <w:lvlText w:val="•"/>
      <w:lvlJc w:val="left"/>
      <w:pPr>
        <w:ind w:left="5035" w:hanging="360"/>
      </w:pPr>
      <w:rPr>
        <w:rFonts w:hint="default"/>
        <w:lang w:val="en-US" w:eastAsia="en-US" w:bidi="ar-SA"/>
      </w:rPr>
    </w:lvl>
    <w:lvl w:ilvl="6" w:tplc="4CE424D0">
      <w:numFmt w:val="bullet"/>
      <w:lvlText w:val="•"/>
      <w:lvlJc w:val="left"/>
      <w:pPr>
        <w:ind w:left="5878" w:hanging="360"/>
      </w:pPr>
      <w:rPr>
        <w:rFonts w:hint="default"/>
        <w:lang w:val="en-US" w:eastAsia="en-US" w:bidi="ar-SA"/>
      </w:rPr>
    </w:lvl>
    <w:lvl w:ilvl="7" w:tplc="92208010">
      <w:numFmt w:val="bullet"/>
      <w:lvlText w:val="•"/>
      <w:lvlJc w:val="left"/>
      <w:pPr>
        <w:ind w:left="6721" w:hanging="360"/>
      </w:pPr>
      <w:rPr>
        <w:rFonts w:hint="default"/>
        <w:lang w:val="en-US" w:eastAsia="en-US" w:bidi="ar-SA"/>
      </w:rPr>
    </w:lvl>
    <w:lvl w:ilvl="8" w:tplc="47A26182">
      <w:numFmt w:val="bullet"/>
      <w:lvlText w:val="•"/>
      <w:lvlJc w:val="left"/>
      <w:pPr>
        <w:ind w:left="7564" w:hanging="360"/>
      </w:pPr>
      <w:rPr>
        <w:rFonts w:hint="default"/>
        <w:lang w:val="en-US" w:eastAsia="en-US" w:bidi="ar-SA"/>
      </w:rPr>
    </w:lvl>
  </w:abstractNum>
  <w:abstractNum w:abstractNumId="15" w15:restartNumberingAfterBreak="0">
    <w:nsid w:val="2E1F193F"/>
    <w:multiLevelType w:val="hybridMultilevel"/>
    <w:tmpl w:val="C25255F4"/>
    <w:lvl w:ilvl="0" w:tplc="04090001">
      <w:start w:val="1"/>
      <w:numFmt w:val="bullet"/>
      <w:lvlText w:val=""/>
      <w:lvlJc w:val="left"/>
      <w:pPr>
        <w:ind w:left="981" w:hanging="721"/>
      </w:pPr>
      <w:rPr>
        <w:rFonts w:ascii="Symbol" w:hAnsi="Symbol" w:hint="default"/>
        <w:b w:val="0"/>
        <w:bCs w:val="0"/>
        <w:i w:val="0"/>
        <w:iCs w:val="0"/>
        <w:color w:val="173148"/>
        <w:spacing w:val="-3"/>
        <w:w w:val="110"/>
        <w:sz w:val="22"/>
        <w:szCs w:val="22"/>
        <w:lang w:val="en-US" w:eastAsia="en-US" w:bidi="ar-SA"/>
      </w:rPr>
    </w:lvl>
    <w:lvl w:ilvl="1" w:tplc="FFFFFFFF">
      <w:numFmt w:val="bullet"/>
      <w:lvlText w:val="•"/>
      <w:lvlJc w:val="left"/>
      <w:pPr>
        <w:ind w:left="1841" w:hanging="721"/>
      </w:pPr>
      <w:rPr>
        <w:rFonts w:hint="default"/>
        <w:lang w:val="en-US" w:eastAsia="en-US" w:bidi="ar-SA"/>
      </w:rPr>
    </w:lvl>
    <w:lvl w:ilvl="2" w:tplc="FFFFFFFF">
      <w:numFmt w:val="bullet"/>
      <w:lvlText w:val="•"/>
      <w:lvlJc w:val="left"/>
      <w:pPr>
        <w:ind w:left="2702" w:hanging="721"/>
      </w:pPr>
      <w:rPr>
        <w:rFonts w:hint="default"/>
        <w:lang w:val="en-US" w:eastAsia="en-US" w:bidi="ar-SA"/>
      </w:rPr>
    </w:lvl>
    <w:lvl w:ilvl="3" w:tplc="FFFFFFFF">
      <w:numFmt w:val="bullet"/>
      <w:lvlText w:val="•"/>
      <w:lvlJc w:val="left"/>
      <w:pPr>
        <w:ind w:left="3563" w:hanging="721"/>
      </w:pPr>
      <w:rPr>
        <w:rFonts w:hint="default"/>
        <w:lang w:val="en-US" w:eastAsia="en-US" w:bidi="ar-SA"/>
      </w:rPr>
    </w:lvl>
    <w:lvl w:ilvl="4" w:tplc="FFFFFFFF">
      <w:numFmt w:val="bullet"/>
      <w:lvlText w:val="•"/>
      <w:lvlJc w:val="left"/>
      <w:pPr>
        <w:ind w:left="4424" w:hanging="721"/>
      </w:pPr>
      <w:rPr>
        <w:rFonts w:hint="default"/>
        <w:lang w:val="en-US" w:eastAsia="en-US" w:bidi="ar-SA"/>
      </w:rPr>
    </w:lvl>
    <w:lvl w:ilvl="5" w:tplc="FFFFFFFF">
      <w:numFmt w:val="bullet"/>
      <w:lvlText w:val="•"/>
      <w:lvlJc w:val="left"/>
      <w:pPr>
        <w:ind w:left="5285" w:hanging="721"/>
      </w:pPr>
      <w:rPr>
        <w:rFonts w:hint="default"/>
        <w:lang w:val="en-US" w:eastAsia="en-US" w:bidi="ar-SA"/>
      </w:rPr>
    </w:lvl>
    <w:lvl w:ilvl="6" w:tplc="FFFFFFFF">
      <w:numFmt w:val="bullet"/>
      <w:lvlText w:val="•"/>
      <w:lvlJc w:val="left"/>
      <w:pPr>
        <w:ind w:left="6146" w:hanging="721"/>
      </w:pPr>
      <w:rPr>
        <w:rFonts w:hint="default"/>
        <w:lang w:val="en-US" w:eastAsia="en-US" w:bidi="ar-SA"/>
      </w:rPr>
    </w:lvl>
    <w:lvl w:ilvl="7" w:tplc="FFFFFFFF">
      <w:numFmt w:val="bullet"/>
      <w:lvlText w:val="•"/>
      <w:lvlJc w:val="left"/>
      <w:pPr>
        <w:ind w:left="7007" w:hanging="721"/>
      </w:pPr>
      <w:rPr>
        <w:rFonts w:hint="default"/>
        <w:lang w:val="en-US" w:eastAsia="en-US" w:bidi="ar-SA"/>
      </w:rPr>
    </w:lvl>
    <w:lvl w:ilvl="8" w:tplc="FFFFFFFF">
      <w:numFmt w:val="bullet"/>
      <w:lvlText w:val="•"/>
      <w:lvlJc w:val="left"/>
      <w:pPr>
        <w:ind w:left="7868" w:hanging="721"/>
      </w:pPr>
      <w:rPr>
        <w:rFonts w:hint="default"/>
        <w:lang w:val="en-US" w:eastAsia="en-US" w:bidi="ar-SA"/>
      </w:rPr>
    </w:lvl>
  </w:abstractNum>
  <w:abstractNum w:abstractNumId="16" w15:restartNumberingAfterBreak="0">
    <w:nsid w:val="2E9B1B70"/>
    <w:multiLevelType w:val="hybridMultilevel"/>
    <w:tmpl w:val="032C0286"/>
    <w:lvl w:ilvl="0" w:tplc="4BF44CCC">
      <w:start w:val="1"/>
      <w:numFmt w:val="decimal"/>
      <w:lvlText w:val="%1."/>
      <w:lvlJc w:val="left"/>
      <w:pPr>
        <w:ind w:left="981" w:hanging="721"/>
      </w:pPr>
      <w:rPr>
        <w:rFonts w:asciiTheme="minorHAnsi" w:eastAsia="Gill Sans MT" w:hAnsiTheme="minorHAnsi" w:cstheme="minorHAnsi" w:hint="default"/>
        <w:b w:val="0"/>
        <w:bCs w:val="0"/>
        <w:i w:val="0"/>
        <w:iCs w:val="0"/>
        <w:color w:val="173148"/>
        <w:spacing w:val="-3"/>
        <w:w w:val="110"/>
        <w:sz w:val="18"/>
        <w:szCs w:val="18"/>
        <w:lang w:val="en-US" w:eastAsia="en-US" w:bidi="ar-SA"/>
      </w:rPr>
    </w:lvl>
    <w:lvl w:ilvl="1" w:tplc="5E72A2F4">
      <w:numFmt w:val="bullet"/>
      <w:lvlText w:val="•"/>
      <w:lvlJc w:val="left"/>
      <w:pPr>
        <w:ind w:left="1841" w:hanging="721"/>
      </w:pPr>
      <w:rPr>
        <w:rFonts w:hint="default"/>
        <w:lang w:val="en-US" w:eastAsia="en-US" w:bidi="ar-SA"/>
      </w:rPr>
    </w:lvl>
    <w:lvl w:ilvl="2" w:tplc="00725414">
      <w:numFmt w:val="bullet"/>
      <w:lvlText w:val="•"/>
      <w:lvlJc w:val="left"/>
      <w:pPr>
        <w:ind w:left="2702" w:hanging="721"/>
      </w:pPr>
      <w:rPr>
        <w:rFonts w:hint="default"/>
        <w:lang w:val="en-US" w:eastAsia="en-US" w:bidi="ar-SA"/>
      </w:rPr>
    </w:lvl>
    <w:lvl w:ilvl="3" w:tplc="D4685B04">
      <w:numFmt w:val="bullet"/>
      <w:lvlText w:val="•"/>
      <w:lvlJc w:val="left"/>
      <w:pPr>
        <w:ind w:left="3563" w:hanging="721"/>
      </w:pPr>
      <w:rPr>
        <w:rFonts w:hint="default"/>
        <w:lang w:val="en-US" w:eastAsia="en-US" w:bidi="ar-SA"/>
      </w:rPr>
    </w:lvl>
    <w:lvl w:ilvl="4" w:tplc="2AD6CE98">
      <w:numFmt w:val="bullet"/>
      <w:lvlText w:val="•"/>
      <w:lvlJc w:val="left"/>
      <w:pPr>
        <w:ind w:left="4424" w:hanging="721"/>
      </w:pPr>
      <w:rPr>
        <w:rFonts w:hint="default"/>
        <w:lang w:val="en-US" w:eastAsia="en-US" w:bidi="ar-SA"/>
      </w:rPr>
    </w:lvl>
    <w:lvl w:ilvl="5" w:tplc="38D0E574">
      <w:numFmt w:val="bullet"/>
      <w:lvlText w:val="•"/>
      <w:lvlJc w:val="left"/>
      <w:pPr>
        <w:ind w:left="5285" w:hanging="721"/>
      </w:pPr>
      <w:rPr>
        <w:rFonts w:hint="default"/>
        <w:lang w:val="en-US" w:eastAsia="en-US" w:bidi="ar-SA"/>
      </w:rPr>
    </w:lvl>
    <w:lvl w:ilvl="6" w:tplc="56FA3564">
      <w:numFmt w:val="bullet"/>
      <w:lvlText w:val="•"/>
      <w:lvlJc w:val="left"/>
      <w:pPr>
        <w:ind w:left="6146" w:hanging="721"/>
      </w:pPr>
      <w:rPr>
        <w:rFonts w:hint="default"/>
        <w:lang w:val="en-US" w:eastAsia="en-US" w:bidi="ar-SA"/>
      </w:rPr>
    </w:lvl>
    <w:lvl w:ilvl="7" w:tplc="8ADE0804">
      <w:numFmt w:val="bullet"/>
      <w:lvlText w:val="•"/>
      <w:lvlJc w:val="left"/>
      <w:pPr>
        <w:ind w:left="7007" w:hanging="721"/>
      </w:pPr>
      <w:rPr>
        <w:rFonts w:hint="default"/>
        <w:lang w:val="en-US" w:eastAsia="en-US" w:bidi="ar-SA"/>
      </w:rPr>
    </w:lvl>
    <w:lvl w:ilvl="8" w:tplc="D18C867A">
      <w:numFmt w:val="bullet"/>
      <w:lvlText w:val="•"/>
      <w:lvlJc w:val="left"/>
      <w:pPr>
        <w:ind w:left="7868" w:hanging="721"/>
      </w:pPr>
      <w:rPr>
        <w:rFonts w:hint="default"/>
        <w:lang w:val="en-US" w:eastAsia="en-US" w:bidi="ar-SA"/>
      </w:rPr>
    </w:lvl>
  </w:abstractNum>
  <w:abstractNum w:abstractNumId="17" w15:restartNumberingAfterBreak="0">
    <w:nsid w:val="317B0778"/>
    <w:multiLevelType w:val="hybridMultilevel"/>
    <w:tmpl w:val="52C49342"/>
    <w:lvl w:ilvl="0" w:tplc="C908B128">
      <w:start w:val="1"/>
      <w:numFmt w:val="decimal"/>
      <w:lvlText w:val="%1."/>
      <w:lvlJc w:val="left"/>
      <w:pPr>
        <w:ind w:left="981" w:hanging="721"/>
      </w:pPr>
      <w:rPr>
        <w:rFonts w:asciiTheme="minorHAnsi" w:eastAsia="Gill Sans MT" w:hAnsiTheme="minorHAnsi" w:cstheme="minorHAnsi" w:hint="default"/>
        <w:b w:val="0"/>
        <w:bCs w:val="0"/>
        <w:i w:val="0"/>
        <w:iCs w:val="0"/>
        <w:color w:val="173148"/>
        <w:spacing w:val="-3"/>
        <w:w w:val="110"/>
        <w:sz w:val="18"/>
        <w:szCs w:val="18"/>
        <w:lang w:val="en-US" w:eastAsia="en-US" w:bidi="ar-SA"/>
      </w:rPr>
    </w:lvl>
    <w:lvl w:ilvl="1" w:tplc="205851BE">
      <w:numFmt w:val="bullet"/>
      <w:lvlText w:val="•"/>
      <w:lvlJc w:val="left"/>
      <w:pPr>
        <w:ind w:left="1841" w:hanging="721"/>
      </w:pPr>
      <w:rPr>
        <w:rFonts w:hint="default"/>
        <w:lang w:val="en-US" w:eastAsia="en-US" w:bidi="ar-SA"/>
      </w:rPr>
    </w:lvl>
    <w:lvl w:ilvl="2" w:tplc="7304034E">
      <w:numFmt w:val="bullet"/>
      <w:lvlText w:val="•"/>
      <w:lvlJc w:val="left"/>
      <w:pPr>
        <w:ind w:left="2702" w:hanging="721"/>
      </w:pPr>
      <w:rPr>
        <w:rFonts w:hint="default"/>
        <w:lang w:val="en-US" w:eastAsia="en-US" w:bidi="ar-SA"/>
      </w:rPr>
    </w:lvl>
    <w:lvl w:ilvl="3" w:tplc="FF1682C0">
      <w:numFmt w:val="bullet"/>
      <w:lvlText w:val="•"/>
      <w:lvlJc w:val="left"/>
      <w:pPr>
        <w:ind w:left="3563" w:hanging="721"/>
      </w:pPr>
      <w:rPr>
        <w:rFonts w:hint="default"/>
        <w:lang w:val="en-US" w:eastAsia="en-US" w:bidi="ar-SA"/>
      </w:rPr>
    </w:lvl>
    <w:lvl w:ilvl="4" w:tplc="A4C6D0A2">
      <w:numFmt w:val="bullet"/>
      <w:lvlText w:val="•"/>
      <w:lvlJc w:val="left"/>
      <w:pPr>
        <w:ind w:left="4424" w:hanging="721"/>
      </w:pPr>
      <w:rPr>
        <w:rFonts w:hint="default"/>
        <w:lang w:val="en-US" w:eastAsia="en-US" w:bidi="ar-SA"/>
      </w:rPr>
    </w:lvl>
    <w:lvl w:ilvl="5" w:tplc="77D48038">
      <w:numFmt w:val="bullet"/>
      <w:lvlText w:val="•"/>
      <w:lvlJc w:val="left"/>
      <w:pPr>
        <w:ind w:left="5285" w:hanging="721"/>
      </w:pPr>
      <w:rPr>
        <w:rFonts w:hint="default"/>
        <w:lang w:val="en-US" w:eastAsia="en-US" w:bidi="ar-SA"/>
      </w:rPr>
    </w:lvl>
    <w:lvl w:ilvl="6" w:tplc="46F0BB9C">
      <w:numFmt w:val="bullet"/>
      <w:lvlText w:val="•"/>
      <w:lvlJc w:val="left"/>
      <w:pPr>
        <w:ind w:left="6146" w:hanging="721"/>
      </w:pPr>
      <w:rPr>
        <w:rFonts w:hint="default"/>
        <w:lang w:val="en-US" w:eastAsia="en-US" w:bidi="ar-SA"/>
      </w:rPr>
    </w:lvl>
    <w:lvl w:ilvl="7" w:tplc="ECC0294A">
      <w:numFmt w:val="bullet"/>
      <w:lvlText w:val="•"/>
      <w:lvlJc w:val="left"/>
      <w:pPr>
        <w:ind w:left="7007" w:hanging="721"/>
      </w:pPr>
      <w:rPr>
        <w:rFonts w:hint="default"/>
        <w:lang w:val="en-US" w:eastAsia="en-US" w:bidi="ar-SA"/>
      </w:rPr>
    </w:lvl>
    <w:lvl w:ilvl="8" w:tplc="55CA9484">
      <w:numFmt w:val="bullet"/>
      <w:lvlText w:val="•"/>
      <w:lvlJc w:val="left"/>
      <w:pPr>
        <w:ind w:left="7868" w:hanging="721"/>
      </w:pPr>
      <w:rPr>
        <w:rFonts w:hint="default"/>
        <w:lang w:val="en-US" w:eastAsia="en-US" w:bidi="ar-SA"/>
      </w:rPr>
    </w:lvl>
  </w:abstractNum>
  <w:abstractNum w:abstractNumId="18" w15:restartNumberingAfterBreak="0">
    <w:nsid w:val="329656CB"/>
    <w:multiLevelType w:val="hybridMultilevel"/>
    <w:tmpl w:val="3B209B0E"/>
    <w:lvl w:ilvl="0" w:tplc="E2E40ABE">
      <w:start w:val="1"/>
      <w:numFmt w:val="decimal"/>
      <w:lvlText w:val="%1."/>
      <w:lvlJc w:val="left"/>
      <w:pPr>
        <w:ind w:left="981" w:hanging="721"/>
      </w:pPr>
      <w:rPr>
        <w:rFonts w:asciiTheme="minorHAnsi" w:eastAsia="Gill Sans MT" w:hAnsiTheme="minorHAnsi" w:cstheme="minorHAnsi" w:hint="default"/>
        <w:b w:val="0"/>
        <w:bCs w:val="0"/>
        <w:i w:val="0"/>
        <w:iCs w:val="0"/>
        <w:color w:val="173148"/>
        <w:spacing w:val="-3"/>
        <w:w w:val="110"/>
        <w:sz w:val="18"/>
        <w:szCs w:val="18"/>
        <w:lang w:val="en-US" w:eastAsia="en-US" w:bidi="ar-SA"/>
      </w:rPr>
    </w:lvl>
    <w:lvl w:ilvl="1" w:tplc="CB66A1AA">
      <w:numFmt w:val="bullet"/>
      <w:lvlText w:val="•"/>
      <w:lvlJc w:val="left"/>
      <w:pPr>
        <w:ind w:left="1841" w:hanging="721"/>
      </w:pPr>
      <w:rPr>
        <w:rFonts w:hint="default"/>
        <w:lang w:val="en-US" w:eastAsia="en-US" w:bidi="ar-SA"/>
      </w:rPr>
    </w:lvl>
    <w:lvl w:ilvl="2" w:tplc="A07C2F00">
      <w:numFmt w:val="bullet"/>
      <w:lvlText w:val="•"/>
      <w:lvlJc w:val="left"/>
      <w:pPr>
        <w:ind w:left="2702" w:hanging="721"/>
      </w:pPr>
      <w:rPr>
        <w:rFonts w:hint="default"/>
        <w:lang w:val="en-US" w:eastAsia="en-US" w:bidi="ar-SA"/>
      </w:rPr>
    </w:lvl>
    <w:lvl w:ilvl="3" w:tplc="6464EE58">
      <w:numFmt w:val="bullet"/>
      <w:lvlText w:val="•"/>
      <w:lvlJc w:val="left"/>
      <w:pPr>
        <w:ind w:left="3563" w:hanging="721"/>
      </w:pPr>
      <w:rPr>
        <w:rFonts w:hint="default"/>
        <w:lang w:val="en-US" w:eastAsia="en-US" w:bidi="ar-SA"/>
      </w:rPr>
    </w:lvl>
    <w:lvl w:ilvl="4" w:tplc="3244BDB0">
      <w:numFmt w:val="bullet"/>
      <w:lvlText w:val="•"/>
      <w:lvlJc w:val="left"/>
      <w:pPr>
        <w:ind w:left="4424" w:hanging="721"/>
      </w:pPr>
      <w:rPr>
        <w:rFonts w:hint="default"/>
        <w:lang w:val="en-US" w:eastAsia="en-US" w:bidi="ar-SA"/>
      </w:rPr>
    </w:lvl>
    <w:lvl w:ilvl="5" w:tplc="9AE0EF78">
      <w:numFmt w:val="bullet"/>
      <w:lvlText w:val="•"/>
      <w:lvlJc w:val="left"/>
      <w:pPr>
        <w:ind w:left="5285" w:hanging="721"/>
      </w:pPr>
      <w:rPr>
        <w:rFonts w:hint="default"/>
        <w:lang w:val="en-US" w:eastAsia="en-US" w:bidi="ar-SA"/>
      </w:rPr>
    </w:lvl>
    <w:lvl w:ilvl="6" w:tplc="4D72611A">
      <w:numFmt w:val="bullet"/>
      <w:lvlText w:val="•"/>
      <w:lvlJc w:val="left"/>
      <w:pPr>
        <w:ind w:left="6146" w:hanging="721"/>
      </w:pPr>
      <w:rPr>
        <w:rFonts w:hint="default"/>
        <w:lang w:val="en-US" w:eastAsia="en-US" w:bidi="ar-SA"/>
      </w:rPr>
    </w:lvl>
    <w:lvl w:ilvl="7" w:tplc="9BC68BD4">
      <w:numFmt w:val="bullet"/>
      <w:lvlText w:val="•"/>
      <w:lvlJc w:val="left"/>
      <w:pPr>
        <w:ind w:left="7007" w:hanging="721"/>
      </w:pPr>
      <w:rPr>
        <w:rFonts w:hint="default"/>
        <w:lang w:val="en-US" w:eastAsia="en-US" w:bidi="ar-SA"/>
      </w:rPr>
    </w:lvl>
    <w:lvl w:ilvl="8" w:tplc="ED9C35CE">
      <w:numFmt w:val="bullet"/>
      <w:lvlText w:val="•"/>
      <w:lvlJc w:val="left"/>
      <w:pPr>
        <w:ind w:left="7868" w:hanging="721"/>
      </w:pPr>
      <w:rPr>
        <w:rFonts w:hint="default"/>
        <w:lang w:val="en-US" w:eastAsia="en-US" w:bidi="ar-SA"/>
      </w:rPr>
    </w:lvl>
  </w:abstractNum>
  <w:abstractNum w:abstractNumId="19" w15:restartNumberingAfterBreak="0">
    <w:nsid w:val="38D32B89"/>
    <w:multiLevelType w:val="hybridMultilevel"/>
    <w:tmpl w:val="D02E0856"/>
    <w:lvl w:ilvl="0" w:tplc="3F46C300">
      <w:start w:val="1"/>
      <w:numFmt w:val="decimal"/>
      <w:lvlText w:val="%1."/>
      <w:lvlJc w:val="left"/>
      <w:pPr>
        <w:ind w:left="981" w:hanging="721"/>
      </w:pPr>
      <w:rPr>
        <w:rFonts w:ascii="Gill Sans MT" w:eastAsia="Gill Sans MT" w:hAnsi="Gill Sans MT" w:cs="Gill Sans MT" w:hint="default"/>
        <w:b w:val="0"/>
        <w:bCs w:val="0"/>
        <w:i w:val="0"/>
        <w:iCs w:val="0"/>
        <w:color w:val="173148"/>
        <w:spacing w:val="-3"/>
        <w:w w:val="110"/>
        <w:sz w:val="18"/>
        <w:szCs w:val="18"/>
        <w:lang w:val="en-US" w:eastAsia="en-US" w:bidi="ar-SA"/>
      </w:rPr>
    </w:lvl>
    <w:lvl w:ilvl="1" w:tplc="CA50D316">
      <w:numFmt w:val="bullet"/>
      <w:lvlText w:val="•"/>
      <w:lvlJc w:val="left"/>
      <w:pPr>
        <w:ind w:left="1841" w:hanging="721"/>
      </w:pPr>
      <w:rPr>
        <w:rFonts w:hint="default"/>
        <w:lang w:val="en-US" w:eastAsia="en-US" w:bidi="ar-SA"/>
      </w:rPr>
    </w:lvl>
    <w:lvl w:ilvl="2" w:tplc="978AF048">
      <w:numFmt w:val="bullet"/>
      <w:lvlText w:val="•"/>
      <w:lvlJc w:val="left"/>
      <w:pPr>
        <w:ind w:left="2702" w:hanging="721"/>
      </w:pPr>
      <w:rPr>
        <w:rFonts w:hint="default"/>
        <w:lang w:val="en-US" w:eastAsia="en-US" w:bidi="ar-SA"/>
      </w:rPr>
    </w:lvl>
    <w:lvl w:ilvl="3" w:tplc="A276F820">
      <w:numFmt w:val="bullet"/>
      <w:lvlText w:val="•"/>
      <w:lvlJc w:val="left"/>
      <w:pPr>
        <w:ind w:left="3563" w:hanging="721"/>
      </w:pPr>
      <w:rPr>
        <w:rFonts w:hint="default"/>
        <w:lang w:val="en-US" w:eastAsia="en-US" w:bidi="ar-SA"/>
      </w:rPr>
    </w:lvl>
    <w:lvl w:ilvl="4" w:tplc="A7E20E78">
      <w:numFmt w:val="bullet"/>
      <w:lvlText w:val="•"/>
      <w:lvlJc w:val="left"/>
      <w:pPr>
        <w:ind w:left="4424" w:hanging="721"/>
      </w:pPr>
      <w:rPr>
        <w:rFonts w:hint="default"/>
        <w:lang w:val="en-US" w:eastAsia="en-US" w:bidi="ar-SA"/>
      </w:rPr>
    </w:lvl>
    <w:lvl w:ilvl="5" w:tplc="5A748330">
      <w:numFmt w:val="bullet"/>
      <w:lvlText w:val="•"/>
      <w:lvlJc w:val="left"/>
      <w:pPr>
        <w:ind w:left="5285" w:hanging="721"/>
      </w:pPr>
      <w:rPr>
        <w:rFonts w:hint="default"/>
        <w:lang w:val="en-US" w:eastAsia="en-US" w:bidi="ar-SA"/>
      </w:rPr>
    </w:lvl>
    <w:lvl w:ilvl="6" w:tplc="657E03B6">
      <w:numFmt w:val="bullet"/>
      <w:lvlText w:val="•"/>
      <w:lvlJc w:val="left"/>
      <w:pPr>
        <w:ind w:left="6146" w:hanging="721"/>
      </w:pPr>
      <w:rPr>
        <w:rFonts w:hint="default"/>
        <w:lang w:val="en-US" w:eastAsia="en-US" w:bidi="ar-SA"/>
      </w:rPr>
    </w:lvl>
    <w:lvl w:ilvl="7" w:tplc="DFC651F6">
      <w:numFmt w:val="bullet"/>
      <w:lvlText w:val="•"/>
      <w:lvlJc w:val="left"/>
      <w:pPr>
        <w:ind w:left="7007" w:hanging="721"/>
      </w:pPr>
      <w:rPr>
        <w:rFonts w:hint="default"/>
        <w:lang w:val="en-US" w:eastAsia="en-US" w:bidi="ar-SA"/>
      </w:rPr>
    </w:lvl>
    <w:lvl w:ilvl="8" w:tplc="BAB6882E">
      <w:numFmt w:val="bullet"/>
      <w:lvlText w:val="•"/>
      <w:lvlJc w:val="left"/>
      <w:pPr>
        <w:ind w:left="7868" w:hanging="721"/>
      </w:pPr>
      <w:rPr>
        <w:rFonts w:hint="default"/>
        <w:lang w:val="en-US" w:eastAsia="en-US" w:bidi="ar-SA"/>
      </w:rPr>
    </w:lvl>
  </w:abstractNum>
  <w:abstractNum w:abstractNumId="20" w15:restartNumberingAfterBreak="0">
    <w:nsid w:val="3B5020E1"/>
    <w:multiLevelType w:val="hybridMultilevel"/>
    <w:tmpl w:val="147A0B8E"/>
    <w:lvl w:ilvl="0" w:tplc="B470A16C">
      <w:start w:val="1"/>
      <w:numFmt w:val="bullet"/>
      <w:lvlText w:val=""/>
      <w:lvlJc w:val="left"/>
      <w:pPr>
        <w:ind w:left="981" w:hanging="721"/>
      </w:pPr>
      <w:rPr>
        <w:rFonts w:ascii="Symbol" w:hAnsi="Symbol" w:hint="default"/>
        <w:b w:val="0"/>
        <w:bCs w:val="0"/>
        <w:i w:val="0"/>
        <w:iCs w:val="0"/>
        <w:color w:val="173148"/>
        <w:spacing w:val="-3"/>
        <w:w w:val="110"/>
        <w:sz w:val="18"/>
        <w:szCs w:val="18"/>
        <w:lang w:val="en-US" w:eastAsia="en-US" w:bidi="ar-SA"/>
      </w:rPr>
    </w:lvl>
    <w:lvl w:ilvl="1" w:tplc="FFFFFFFF">
      <w:numFmt w:val="bullet"/>
      <w:lvlText w:val="•"/>
      <w:lvlJc w:val="left"/>
      <w:pPr>
        <w:ind w:left="1841" w:hanging="721"/>
      </w:pPr>
      <w:rPr>
        <w:rFonts w:hint="default"/>
        <w:lang w:val="en-US" w:eastAsia="en-US" w:bidi="ar-SA"/>
      </w:rPr>
    </w:lvl>
    <w:lvl w:ilvl="2" w:tplc="FFFFFFFF">
      <w:numFmt w:val="bullet"/>
      <w:lvlText w:val="•"/>
      <w:lvlJc w:val="left"/>
      <w:pPr>
        <w:ind w:left="2702" w:hanging="721"/>
      </w:pPr>
      <w:rPr>
        <w:rFonts w:hint="default"/>
        <w:lang w:val="en-US" w:eastAsia="en-US" w:bidi="ar-SA"/>
      </w:rPr>
    </w:lvl>
    <w:lvl w:ilvl="3" w:tplc="FFFFFFFF">
      <w:numFmt w:val="bullet"/>
      <w:lvlText w:val="•"/>
      <w:lvlJc w:val="left"/>
      <w:pPr>
        <w:ind w:left="3563" w:hanging="721"/>
      </w:pPr>
      <w:rPr>
        <w:rFonts w:hint="default"/>
        <w:lang w:val="en-US" w:eastAsia="en-US" w:bidi="ar-SA"/>
      </w:rPr>
    </w:lvl>
    <w:lvl w:ilvl="4" w:tplc="FFFFFFFF">
      <w:numFmt w:val="bullet"/>
      <w:lvlText w:val="•"/>
      <w:lvlJc w:val="left"/>
      <w:pPr>
        <w:ind w:left="4424" w:hanging="721"/>
      </w:pPr>
      <w:rPr>
        <w:rFonts w:hint="default"/>
        <w:lang w:val="en-US" w:eastAsia="en-US" w:bidi="ar-SA"/>
      </w:rPr>
    </w:lvl>
    <w:lvl w:ilvl="5" w:tplc="FFFFFFFF">
      <w:numFmt w:val="bullet"/>
      <w:lvlText w:val="•"/>
      <w:lvlJc w:val="left"/>
      <w:pPr>
        <w:ind w:left="5285" w:hanging="721"/>
      </w:pPr>
      <w:rPr>
        <w:rFonts w:hint="default"/>
        <w:lang w:val="en-US" w:eastAsia="en-US" w:bidi="ar-SA"/>
      </w:rPr>
    </w:lvl>
    <w:lvl w:ilvl="6" w:tplc="FFFFFFFF">
      <w:numFmt w:val="bullet"/>
      <w:lvlText w:val="•"/>
      <w:lvlJc w:val="left"/>
      <w:pPr>
        <w:ind w:left="6146" w:hanging="721"/>
      </w:pPr>
      <w:rPr>
        <w:rFonts w:hint="default"/>
        <w:lang w:val="en-US" w:eastAsia="en-US" w:bidi="ar-SA"/>
      </w:rPr>
    </w:lvl>
    <w:lvl w:ilvl="7" w:tplc="FFFFFFFF">
      <w:numFmt w:val="bullet"/>
      <w:lvlText w:val="•"/>
      <w:lvlJc w:val="left"/>
      <w:pPr>
        <w:ind w:left="7007" w:hanging="721"/>
      </w:pPr>
      <w:rPr>
        <w:rFonts w:hint="default"/>
        <w:lang w:val="en-US" w:eastAsia="en-US" w:bidi="ar-SA"/>
      </w:rPr>
    </w:lvl>
    <w:lvl w:ilvl="8" w:tplc="FFFFFFFF">
      <w:numFmt w:val="bullet"/>
      <w:lvlText w:val="•"/>
      <w:lvlJc w:val="left"/>
      <w:pPr>
        <w:ind w:left="7868" w:hanging="721"/>
      </w:pPr>
      <w:rPr>
        <w:rFonts w:hint="default"/>
        <w:lang w:val="en-US" w:eastAsia="en-US" w:bidi="ar-SA"/>
      </w:rPr>
    </w:lvl>
  </w:abstractNum>
  <w:abstractNum w:abstractNumId="21" w15:restartNumberingAfterBreak="0">
    <w:nsid w:val="3F694DCE"/>
    <w:multiLevelType w:val="multilevel"/>
    <w:tmpl w:val="D8D89668"/>
    <w:lvl w:ilvl="0">
      <w:start w:val="1"/>
      <w:numFmt w:val="bullet"/>
      <w:lvlText w:val=""/>
      <w:lvlJc w:val="left"/>
      <w:pPr>
        <w:ind w:left="357" w:hanging="357"/>
      </w:pPr>
      <w:rPr>
        <w:rFonts w:ascii="Symbol" w:hAnsi="Symbol" w:hint="default"/>
        <w:color w:val="949CA1" w:themeColor="background2"/>
      </w:rPr>
    </w:lvl>
    <w:lvl w:ilvl="1">
      <w:start w:val="1"/>
      <w:numFmt w:val="bullet"/>
      <w:pStyle w:val="ListBullet2"/>
      <w:lvlText w:val="o"/>
      <w:lvlJc w:val="left"/>
      <w:pPr>
        <w:ind w:left="717" w:hanging="360"/>
      </w:pPr>
      <w:rPr>
        <w:rFonts w:ascii="Courier New" w:hAnsi="Courier New" w:cs="Courier New" w:hint="default"/>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22" w15:restartNumberingAfterBreak="0">
    <w:nsid w:val="40F66AFA"/>
    <w:multiLevelType w:val="hybridMultilevel"/>
    <w:tmpl w:val="3B56DBC6"/>
    <w:lvl w:ilvl="0" w:tplc="ED38299A">
      <w:start w:val="1"/>
      <w:numFmt w:val="decimal"/>
      <w:lvlText w:val="%1."/>
      <w:lvlJc w:val="left"/>
      <w:pPr>
        <w:ind w:left="981" w:hanging="721"/>
      </w:pPr>
      <w:rPr>
        <w:rFonts w:asciiTheme="minorHAnsi" w:eastAsia="Gill Sans MT" w:hAnsiTheme="minorHAnsi" w:cstheme="minorHAnsi" w:hint="default"/>
        <w:b w:val="0"/>
        <w:bCs w:val="0"/>
        <w:i w:val="0"/>
        <w:iCs w:val="0"/>
        <w:color w:val="173148"/>
        <w:spacing w:val="-3"/>
        <w:w w:val="110"/>
        <w:sz w:val="18"/>
        <w:szCs w:val="18"/>
        <w:lang w:val="en-US" w:eastAsia="en-US" w:bidi="ar-SA"/>
      </w:rPr>
    </w:lvl>
    <w:lvl w:ilvl="1" w:tplc="89C26A40">
      <w:numFmt w:val="bullet"/>
      <w:lvlText w:val="•"/>
      <w:lvlJc w:val="left"/>
      <w:pPr>
        <w:ind w:left="1841" w:hanging="721"/>
      </w:pPr>
      <w:rPr>
        <w:rFonts w:hint="default"/>
        <w:lang w:val="en-US" w:eastAsia="en-US" w:bidi="ar-SA"/>
      </w:rPr>
    </w:lvl>
    <w:lvl w:ilvl="2" w:tplc="979836C6">
      <w:numFmt w:val="bullet"/>
      <w:lvlText w:val="•"/>
      <w:lvlJc w:val="left"/>
      <w:pPr>
        <w:ind w:left="2702" w:hanging="721"/>
      </w:pPr>
      <w:rPr>
        <w:rFonts w:hint="default"/>
        <w:lang w:val="en-US" w:eastAsia="en-US" w:bidi="ar-SA"/>
      </w:rPr>
    </w:lvl>
    <w:lvl w:ilvl="3" w:tplc="C008A6CC">
      <w:numFmt w:val="bullet"/>
      <w:lvlText w:val="•"/>
      <w:lvlJc w:val="left"/>
      <w:pPr>
        <w:ind w:left="3563" w:hanging="721"/>
      </w:pPr>
      <w:rPr>
        <w:rFonts w:hint="default"/>
        <w:lang w:val="en-US" w:eastAsia="en-US" w:bidi="ar-SA"/>
      </w:rPr>
    </w:lvl>
    <w:lvl w:ilvl="4" w:tplc="53EE2BEA">
      <w:numFmt w:val="bullet"/>
      <w:lvlText w:val="•"/>
      <w:lvlJc w:val="left"/>
      <w:pPr>
        <w:ind w:left="4424" w:hanging="721"/>
      </w:pPr>
      <w:rPr>
        <w:rFonts w:hint="default"/>
        <w:lang w:val="en-US" w:eastAsia="en-US" w:bidi="ar-SA"/>
      </w:rPr>
    </w:lvl>
    <w:lvl w:ilvl="5" w:tplc="10D8A56A">
      <w:numFmt w:val="bullet"/>
      <w:lvlText w:val="•"/>
      <w:lvlJc w:val="left"/>
      <w:pPr>
        <w:ind w:left="5285" w:hanging="721"/>
      </w:pPr>
      <w:rPr>
        <w:rFonts w:hint="default"/>
        <w:lang w:val="en-US" w:eastAsia="en-US" w:bidi="ar-SA"/>
      </w:rPr>
    </w:lvl>
    <w:lvl w:ilvl="6" w:tplc="49A6BAF0">
      <w:numFmt w:val="bullet"/>
      <w:lvlText w:val="•"/>
      <w:lvlJc w:val="left"/>
      <w:pPr>
        <w:ind w:left="6146" w:hanging="721"/>
      </w:pPr>
      <w:rPr>
        <w:rFonts w:hint="default"/>
        <w:lang w:val="en-US" w:eastAsia="en-US" w:bidi="ar-SA"/>
      </w:rPr>
    </w:lvl>
    <w:lvl w:ilvl="7" w:tplc="35CE8268">
      <w:numFmt w:val="bullet"/>
      <w:lvlText w:val="•"/>
      <w:lvlJc w:val="left"/>
      <w:pPr>
        <w:ind w:left="7007" w:hanging="721"/>
      </w:pPr>
      <w:rPr>
        <w:rFonts w:hint="default"/>
        <w:lang w:val="en-US" w:eastAsia="en-US" w:bidi="ar-SA"/>
      </w:rPr>
    </w:lvl>
    <w:lvl w:ilvl="8" w:tplc="36DE4A46">
      <w:numFmt w:val="bullet"/>
      <w:lvlText w:val="•"/>
      <w:lvlJc w:val="left"/>
      <w:pPr>
        <w:ind w:left="7868" w:hanging="721"/>
      </w:pPr>
      <w:rPr>
        <w:rFonts w:hint="default"/>
        <w:lang w:val="en-US" w:eastAsia="en-US" w:bidi="ar-SA"/>
      </w:rPr>
    </w:lvl>
  </w:abstractNum>
  <w:abstractNum w:abstractNumId="23" w15:restartNumberingAfterBreak="0">
    <w:nsid w:val="446A49B4"/>
    <w:multiLevelType w:val="hybridMultilevel"/>
    <w:tmpl w:val="B1689020"/>
    <w:lvl w:ilvl="0" w:tplc="A94A13EA">
      <w:start w:val="1"/>
      <w:numFmt w:val="decimal"/>
      <w:lvlText w:val="%1."/>
      <w:lvlJc w:val="left"/>
      <w:pPr>
        <w:ind w:left="981" w:hanging="721"/>
      </w:pPr>
      <w:rPr>
        <w:rFonts w:asciiTheme="minorHAnsi" w:eastAsia="Gill Sans MT" w:hAnsiTheme="minorHAnsi" w:cstheme="minorHAnsi" w:hint="default"/>
        <w:b w:val="0"/>
        <w:bCs w:val="0"/>
        <w:i w:val="0"/>
        <w:iCs w:val="0"/>
        <w:color w:val="173148"/>
        <w:spacing w:val="-3"/>
        <w:w w:val="110"/>
        <w:sz w:val="18"/>
        <w:szCs w:val="18"/>
        <w:lang w:val="en-US" w:eastAsia="en-US" w:bidi="ar-SA"/>
      </w:rPr>
    </w:lvl>
    <w:lvl w:ilvl="1" w:tplc="F1249D24">
      <w:numFmt w:val="bullet"/>
      <w:lvlText w:val="•"/>
      <w:lvlJc w:val="left"/>
      <w:pPr>
        <w:ind w:left="1841" w:hanging="721"/>
      </w:pPr>
      <w:rPr>
        <w:rFonts w:hint="default"/>
        <w:lang w:val="en-US" w:eastAsia="en-US" w:bidi="ar-SA"/>
      </w:rPr>
    </w:lvl>
    <w:lvl w:ilvl="2" w:tplc="E0DE4400">
      <w:numFmt w:val="bullet"/>
      <w:lvlText w:val="•"/>
      <w:lvlJc w:val="left"/>
      <w:pPr>
        <w:ind w:left="2702" w:hanging="721"/>
      </w:pPr>
      <w:rPr>
        <w:rFonts w:hint="default"/>
        <w:lang w:val="en-US" w:eastAsia="en-US" w:bidi="ar-SA"/>
      </w:rPr>
    </w:lvl>
    <w:lvl w:ilvl="3" w:tplc="4732CEB0">
      <w:numFmt w:val="bullet"/>
      <w:lvlText w:val="•"/>
      <w:lvlJc w:val="left"/>
      <w:pPr>
        <w:ind w:left="3563" w:hanging="721"/>
      </w:pPr>
      <w:rPr>
        <w:rFonts w:hint="default"/>
        <w:lang w:val="en-US" w:eastAsia="en-US" w:bidi="ar-SA"/>
      </w:rPr>
    </w:lvl>
    <w:lvl w:ilvl="4" w:tplc="AE78C982">
      <w:numFmt w:val="bullet"/>
      <w:lvlText w:val="•"/>
      <w:lvlJc w:val="left"/>
      <w:pPr>
        <w:ind w:left="4424" w:hanging="721"/>
      </w:pPr>
      <w:rPr>
        <w:rFonts w:hint="default"/>
        <w:lang w:val="en-US" w:eastAsia="en-US" w:bidi="ar-SA"/>
      </w:rPr>
    </w:lvl>
    <w:lvl w:ilvl="5" w:tplc="04E8A898">
      <w:numFmt w:val="bullet"/>
      <w:lvlText w:val="•"/>
      <w:lvlJc w:val="left"/>
      <w:pPr>
        <w:ind w:left="5285" w:hanging="721"/>
      </w:pPr>
      <w:rPr>
        <w:rFonts w:hint="default"/>
        <w:lang w:val="en-US" w:eastAsia="en-US" w:bidi="ar-SA"/>
      </w:rPr>
    </w:lvl>
    <w:lvl w:ilvl="6" w:tplc="3E468B46">
      <w:numFmt w:val="bullet"/>
      <w:lvlText w:val="•"/>
      <w:lvlJc w:val="left"/>
      <w:pPr>
        <w:ind w:left="6146" w:hanging="721"/>
      </w:pPr>
      <w:rPr>
        <w:rFonts w:hint="default"/>
        <w:lang w:val="en-US" w:eastAsia="en-US" w:bidi="ar-SA"/>
      </w:rPr>
    </w:lvl>
    <w:lvl w:ilvl="7" w:tplc="612C55DA">
      <w:numFmt w:val="bullet"/>
      <w:lvlText w:val="•"/>
      <w:lvlJc w:val="left"/>
      <w:pPr>
        <w:ind w:left="7007" w:hanging="721"/>
      </w:pPr>
      <w:rPr>
        <w:rFonts w:hint="default"/>
        <w:lang w:val="en-US" w:eastAsia="en-US" w:bidi="ar-SA"/>
      </w:rPr>
    </w:lvl>
    <w:lvl w:ilvl="8" w:tplc="0492B8EC">
      <w:numFmt w:val="bullet"/>
      <w:lvlText w:val="•"/>
      <w:lvlJc w:val="left"/>
      <w:pPr>
        <w:ind w:left="7868" w:hanging="721"/>
      </w:pPr>
      <w:rPr>
        <w:rFonts w:hint="default"/>
        <w:lang w:val="en-US" w:eastAsia="en-US" w:bidi="ar-SA"/>
      </w:rPr>
    </w:lvl>
  </w:abstractNum>
  <w:abstractNum w:abstractNumId="24" w15:restartNumberingAfterBreak="0">
    <w:nsid w:val="47CE7170"/>
    <w:multiLevelType w:val="hybridMultilevel"/>
    <w:tmpl w:val="3048BB2A"/>
    <w:lvl w:ilvl="0" w:tplc="BB2AE082">
      <w:start w:val="1"/>
      <w:numFmt w:val="decimal"/>
      <w:lvlText w:val="%1."/>
      <w:lvlJc w:val="left"/>
      <w:pPr>
        <w:ind w:left="981" w:hanging="721"/>
      </w:pPr>
      <w:rPr>
        <w:rFonts w:ascii="Gill Sans MT" w:eastAsia="Gill Sans MT" w:hAnsi="Gill Sans MT" w:cs="Gill Sans MT" w:hint="default"/>
        <w:b w:val="0"/>
        <w:bCs w:val="0"/>
        <w:i w:val="0"/>
        <w:iCs w:val="0"/>
        <w:color w:val="173148"/>
        <w:spacing w:val="-3"/>
        <w:w w:val="110"/>
        <w:sz w:val="18"/>
        <w:szCs w:val="18"/>
        <w:lang w:val="en-US" w:eastAsia="en-US" w:bidi="ar-SA"/>
      </w:rPr>
    </w:lvl>
    <w:lvl w:ilvl="1" w:tplc="41909D64">
      <w:numFmt w:val="bullet"/>
      <w:lvlText w:val="•"/>
      <w:lvlJc w:val="left"/>
      <w:pPr>
        <w:ind w:left="1841" w:hanging="721"/>
      </w:pPr>
      <w:rPr>
        <w:rFonts w:hint="default"/>
        <w:lang w:val="en-US" w:eastAsia="en-US" w:bidi="ar-SA"/>
      </w:rPr>
    </w:lvl>
    <w:lvl w:ilvl="2" w:tplc="B5D42BF2">
      <w:numFmt w:val="bullet"/>
      <w:lvlText w:val="•"/>
      <w:lvlJc w:val="left"/>
      <w:pPr>
        <w:ind w:left="2702" w:hanging="721"/>
      </w:pPr>
      <w:rPr>
        <w:rFonts w:hint="default"/>
        <w:lang w:val="en-US" w:eastAsia="en-US" w:bidi="ar-SA"/>
      </w:rPr>
    </w:lvl>
    <w:lvl w:ilvl="3" w:tplc="69D6C4E4">
      <w:numFmt w:val="bullet"/>
      <w:lvlText w:val="•"/>
      <w:lvlJc w:val="left"/>
      <w:pPr>
        <w:ind w:left="3563" w:hanging="721"/>
      </w:pPr>
      <w:rPr>
        <w:rFonts w:hint="default"/>
        <w:lang w:val="en-US" w:eastAsia="en-US" w:bidi="ar-SA"/>
      </w:rPr>
    </w:lvl>
    <w:lvl w:ilvl="4" w:tplc="E834D0F2">
      <w:numFmt w:val="bullet"/>
      <w:lvlText w:val="•"/>
      <w:lvlJc w:val="left"/>
      <w:pPr>
        <w:ind w:left="4424" w:hanging="721"/>
      </w:pPr>
      <w:rPr>
        <w:rFonts w:hint="default"/>
        <w:lang w:val="en-US" w:eastAsia="en-US" w:bidi="ar-SA"/>
      </w:rPr>
    </w:lvl>
    <w:lvl w:ilvl="5" w:tplc="93BE88C4">
      <w:numFmt w:val="bullet"/>
      <w:lvlText w:val="•"/>
      <w:lvlJc w:val="left"/>
      <w:pPr>
        <w:ind w:left="5285" w:hanging="721"/>
      </w:pPr>
      <w:rPr>
        <w:rFonts w:hint="default"/>
        <w:lang w:val="en-US" w:eastAsia="en-US" w:bidi="ar-SA"/>
      </w:rPr>
    </w:lvl>
    <w:lvl w:ilvl="6" w:tplc="33F6E768">
      <w:numFmt w:val="bullet"/>
      <w:lvlText w:val="•"/>
      <w:lvlJc w:val="left"/>
      <w:pPr>
        <w:ind w:left="6146" w:hanging="721"/>
      </w:pPr>
      <w:rPr>
        <w:rFonts w:hint="default"/>
        <w:lang w:val="en-US" w:eastAsia="en-US" w:bidi="ar-SA"/>
      </w:rPr>
    </w:lvl>
    <w:lvl w:ilvl="7" w:tplc="426A38C0">
      <w:numFmt w:val="bullet"/>
      <w:lvlText w:val="•"/>
      <w:lvlJc w:val="left"/>
      <w:pPr>
        <w:ind w:left="7007" w:hanging="721"/>
      </w:pPr>
      <w:rPr>
        <w:rFonts w:hint="default"/>
        <w:lang w:val="en-US" w:eastAsia="en-US" w:bidi="ar-SA"/>
      </w:rPr>
    </w:lvl>
    <w:lvl w:ilvl="8" w:tplc="65668910">
      <w:numFmt w:val="bullet"/>
      <w:lvlText w:val="•"/>
      <w:lvlJc w:val="left"/>
      <w:pPr>
        <w:ind w:left="7868" w:hanging="721"/>
      </w:pPr>
      <w:rPr>
        <w:rFonts w:hint="default"/>
        <w:lang w:val="en-US" w:eastAsia="en-US" w:bidi="ar-SA"/>
      </w:rPr>
    </w:lvl>
  </w:abstractNum>
  <w:abstractNum w:abstractNumId="25" w15:restartNumberingAfterBreak="0">
    <w:nsid w:val="4AFD7EE0"/>
    <w:multiLevelType w:val="hybridMultilevel"/>
    <w:tmpl w:val="EF228B66"/>
    <w:lvl w:ilvl="0" w:tplc="04090001">
      <w:start w:val="1"/>
      <w:numFmt w:val="bullet"/>
      <w:lvlText w:val=""/>
      <w:lvlJc w:val="left"/>
      <w:pPr>
        <w:ind w:left="981" w:hanging="721"/>
      </w:pPr>
      <w:rPr>
        <w:rFonts w:ascii="Symbol" w:hAnsi="Symbol" w:hint="default"/>
        <w:b w:val="0"/>
        <w:bCs w:val="0"/>
        <w:i w:val="0"/>
        <w:iCs w:val="0"/>
        <w:color w:val="173148"/>
        <w:spacing w:val="-3"/>
        <w:w w:val="110"/>
        <w:sz w:val="22"/>
        <w:szCs w:val="22"/>
        <w:lang w:val="en-US" w:eastAsia="en-US" w:bidi="ar-SA"/>
      </w:rPr>
    </w:lvl>
    <w:lvl w:ilvl="1" w:tplc="FFFFFFFF">
      <w:numFmt w:val="bullet"/>
      <w:lvlText w:val="•"/>
      <w:lvlJc w:val="left"/>
      <w:pPr>
        <w:ind w:left="1841" w:hanging="721"/>
      </w:pPr>
      <w:rPr>
        <w:rFonts w:hint="default"/>
        <w:lang w:val="en-US" w:eastAsia="en-US" w:bidi="ar-SA"/>
      </w:rPr>
    </w:lvl>
    <w:lvl w:ilvl="2" w:tplc="FFFFFFFF">
      <w:numFmt w:val="bullet"/>
      <w:lvlText w:val="•"/>
      <w:lvlJc w:val="left"/>
      <w:pPr>
        <w:ind w:left="2702" w:hanging="721"/>
      </w:pPr>
      <w:rPr>
        <w:rFonts w:hint="default"/>
        <w:lang w:val="en-US" w:eastAsia="en-US" w:bidi="ar-SA"/>
      </w:rPr>
    </w:lvl>
    <w:lvl w:ilvl="3" w:tplc="FFFFFFFF">
      <w:numFmt w:val="bullet"/>
      <w:lvlText w:val="•"/>
      <w:lvlJc w:val="left"/>
      <w:pPr>
        <w:ind w:left="3563" w:hanging="721"/>
      </w:pPr>
      <w:rPr>
        <w:rFonts w:hint="default"/>
        <w:lang w:val="en-US" w:eastAsia="en-US" w:bidi="ar-SA"/>
      </w:rPr>
    </w:lvl>
    <w:lvl w:ilvl="4" w:tplc="FFFFFFFF">
      <w:numFmt w:val="bullet"/>
      <w:lvlText w:val="•"/>
      <w:lvlJc w:val="left"/>
      <w:pPr>
        <w:ind w:left="4424" w:hanging="721"/>
      </w:pPr>
      <w:rPr>
        <w:rFonts w:hint="default"/>
        <w:lang w:val="en-US" w:eastAsia="en-US" w:bidi="ar-SA"/>
      </w:rPr>
    </w:lvl>
    <w:lvl w:ilvl="5" w:tplc="FFFFFFFF">
      <w:numFmt w:val="bullet"/>
      <w:lvlText w:val="•"/>
      <w:lvlJc w:val="left"/>
      <w:pPr>
        <w:ind w:left="5285" w:hanging="721"/>
      </w:pPr>
      <w:rPr>
        <w:rFonts w:hint="default"/>
        <w:lang w:val="en-US" w:eastAsia="en-US" w:bidi="ar-SA"/>
      </w:rPr>
    </w:lvl>
    <w:lvl w:ilvl="6" w:tplc="FFFFFFFF">
      <w:numFmt w:val="bullet"/>
      <w:lvlText w:val="•"/>
      <w:lvlJc w:val="left"/>
      <w:pPr>
        <w:ind w:left="6146" w:hanging="721"/>
      </w:pPr>
      <w:rPr>
        <w:rFonts w:hint="default"/>
        <w:lang w:val="en-US" w:eastAsia="en-US" w:bidi="ar-SA"/>
      </w:rPr>
    </w:lvl>
    <w:lvl w:ilvl="7" w:tplc="FFFFFFFF">
      <w:numFmt w:val="bullet"/>
      <w:lvlText w:val="•"/>
      <w:lvlJc w:val="left"/>
      <w:pPr>
        <w:ind w:left="7007" w:hanging="721"/>
      </w:pPr>
      <w:rPr>
        <w:rFonts w:hint="default"/>
        <w:lang w:val="en-US" w:eastAsia="en-US" w:bidi="ar-SA"/>
      </w:rPr>
    </w:lvl>
    <w:lvl w:ilvl="8" w:tplc="FFFFFFFF">
      <w:numFmt w:val="bullet"/>
      <w:lvlText w:val="•"/>
      <w:lvlJc w:val="left"/>
      <w:pPr>
        <w:ind w:left="7868" w:hanging="721"/>
      </w:pPr>
      <w:rPr>
        <w:rFonts w:hint="default"/>
        <w:lang w:val="en-US" w:eastAsia="en-US" w:bidi="ar-SA"/>
      </w:rPr>
    </w:lvl>
  </w:abstractNum>
  <w:abstractNum w:abstractNumId="26" w15:restartNumberingAfterBreak="0">
    <w:nsid w:val="4CC863B1"/>
    <w:multiLevelType w:val="hybridMultilevel"/>
    <w:tmpl w:val="32A8B4CE"/>
    <w:lvl w:ilvl="0" w:tplc="D80E4360">
      <w:start w:val="1"/>
      <w:numFmt w:val="decimal"/>
      <w:lvlText w:val="%1."/>
      <w:lvlJc w:val="left"/>
      <w:pPr>
        <w:ind w:left="981" w:hanging="721"/>
      </w:pPr>
      <w:rPr>
        <w:rFonts w:asciiTheme="minorHAnsi" w:eastAsia="Gill Sans MT" w:hAnsiTheme="minorHAnsi" w:cstheme="minorHAnsi" w:hint="default"/>
        <w:b w:val="0"/>
        <w:bCs w:val="0"/>
        <w:i w:val="0"/>
        <w:iCs w:val="0"/>
        <w:color w:val="173148"/>
        <w:spacing w:val="-3"/>
        <w:w w:val="110"/>
        <w:sz w:val="18"/>
        <w:szCs w:val="18"/>
        <w:lang w:val="en-US" w:eastAsia="en-US" w:bidi="ar-SA"/>
      </w:rPr>
    </w:lvl>
    <w:lvl w:ilvl="1" w:tplc="7234B232">
      <w:numFmt w:val="bullet"/>
      <w:lvlText w:val="•"/>
      <w:lvlJc w:val="left"/>
      <w:pPr>
        <w:ind w:left="1841" w:hanging="721"/>
      </w:pPr>
      <w:rPr>
        <w:rFonts w:hint="default"/>
        <w:lang w:val="en-US" w:eastAsia="en-US" w:bidi="ar-SA"/>
      </w:rPr>
    </w:lvl>
    <w:lvl w:ilvl="2" w:tplc="9FE6DD34">
      <w:numFmt w:val="bullet"/>
      <w:lvlText w:val="•"/>
      <w:lvlJc w:val="left"/>
      <w:pPr>
        <w:ind w:left="2702" w:hanging="721"/>
      </w:pPr>
      <w:rPr>
        <w:rFonts w:hint="default"/>
        <w:lang w:val="en-US" w:eastAsia="en-US" w:bidi="ar-SA"/>
      </w:rPr>
    </w:lvl>
    <w:lvl w:ilvl="3" w:tplc="CD1E9C04">
      <w:numFmt w:val="bullet"/>
      <w:lvlText w:val="•"/>
      <w:lvlJc w:val="left"/>
      <w:pPr>
        <w:ind w:left="3563" w:hanging="721"/>
      </w:pPr>
      <w:rPr>
        <w:rFonts w:hint="default"/>
        <w:lang w:val="en-US" w:eastAsia="en-US" w:bidi="ar-SA"/>
      </w:rPr>
    </w:lvl>
    <w:lvl w:ilvl="4" w:tplc="E788DFEC">
      <w:numFmt w:val="bullet"/>
      <w:lvlText w:val="•"/>
      <w:lvlJc w:val="left"/>
      <w:pPr>
        <w:ind w:left="4424" w:hanging="721"/>
      </w:pPr>
      <w:rPr>
        <w:rFonts w:hint="default"/>
        <w:lang w:val="en-US" w:eastAsia="en-US" w:bidi="ar-SA"/>
      </w:rPr>
    </w:lvl>
    <w:lvl w:ilvl="5" w:tplc="15D01834">
      <w:numFmt w:val="bullet"/>
      <w:lvlText w:val="•"/>
      <w:lvlJc w:val="left"/>
      <w:pPr>
        <w:ind w:left="5285" w:hanging="721"/>
      </w:pPr>
      <w:rPr>
        <w:rFonts w:hint="default"/>
        <w:lang w:val="en-US" w:eastAsia="en-US" w:bidi="ar-SA"/>
      </w:rPr>
    </w:lvl>
    <w:lvl w:ilvl="6" w:tplc="CE38AF0E">
      <w:numFmt w:val="bullet"/>
      <w:lvlText w:val="•"/>
      <w:lvlJc w:val="left"/>
      <w:pPr>
        <w:ind w:left="6146" w:hanging="721"/>
      </w:pPr>
      <w:rPr>
        <w:rFonts w:hint="default"/>
        <w:lang w:val="en-US" w:eastAsia="en-US" w:bidi="ar-SA"/>
      </w:rPr>
    </w:lvl>
    <w:lvl w:ilvl="7" w:tplc="591AAEC8">
      <w:numFmt w:val="bullet"/>
      <w:lvlText w:val="•"/>
      <w:lvlJc w:val="left"/>
      <w:pPr>
        <w:ind w:left="7007" w:hanging="721"/>
      </w:pPr>
      <w:rPr>
        <w:rFonts w:hint="default"/>
        <w:lang w:val="en-US" w:eastAsia="en-US" w:bidi="ar-SA"/>
      </w:rPr>
    </w:lvl>
    <w:lvl w:ilvl="8" w:tplc="D4FEC1FE">
      <w:numFmt w:val="bullet"/>
      <w:lvlText w:val="•"/>
      <w:lvlJc w:val="left"/>
      <w:pPr>
        <w:ind w:left="7868" w:hanging="721"/>
      </w:pPr>
      <w:rPr>
        <w:rFonts w:hint="default"/>
        <w:lang w:val="en-US" w:eastAsia="en-US" w:bidi="ar-SA"/>
      </w:rPr>
    </w:lvl>
  </w:abstractNum>
  <w:abstractNum w:abstractNumId="27" w15:restartNumberingAfterBreak="0">
    <w:nsid w:val="4D49210E"/>
    <w:multiLevelType w:val="hybridMultilevel"/>
    <w:tmpl w:val="FE3AAFDE"/>
    <w:lvl w:ilvl="0" w:tplc="4EAEC3E4">
      <w:start w:val="1"/>
      <w:numFmt w:val="decimal"/>
      <w:lvlText w:val="%1."/>
      <w:lvlJc w:val="left"/>
      <w:pPr>
        <w:ind w:left="981" w:hanging="721"/>
      </w:pPr>
      <w:rPr>
        <w:rFonts w:asciiTheme="minorHAnsi" w:eastAsia="Gill Sans MT" w:hAnsiTheme="minorHAnsi" w:cstheme="minorHAnsi" w:hint="default"/>
        <w:b w:val="0"/>
        <w:bCs w:val="0"/>
        <w:i w:val="0"/>
        <w:iCs w:val="0"/>
        <w:color w:val="173148"/>
        <w:spacing w:val="-3"/>
        <w:w w:val="110"/>
        <w:sz w:val="18"/>
        <w:szCs w:val="18"/>
        <w:lang w:val="en-US" w:eastAsia="en-US" w:bidi="ar-SA"/>
      </w:rPr>
    </w:lvl>
    <w:lvl w:ilvl="1" w:tplc="3A2AB764">
      <w:numFmt w:val="bullet"/>
      <w:lvlText w:val="•"/>
      <w:lvlJc w:val="left"/>
      <w:pPr>
        <w:ind w:left="1841" w:hanging="721"/>
      </w:pPr>
      <w:rPr>
        <w:rFonts w:hint="default"/>
        <w:lang w:val="en-US" w:eastAsia="en-US" w:bidi="ar-SA"/>
      </w:rPr>
    </w:lvl>
    <w:lvl w:ilvl="2" w:tplc="19F42FD2">
      <w:numFmt w:val="bullet"/>
      <w:lvlText w:val="•"/>
      <w:lvlJc w:val="left"/>
      <w:pPr>
        <w:ind w:left="2702" w:hanging="721"/>
      </w:pPr>
      <w:rPr>
        <w:rFonts w:hint="default"/>
        <w:lang w:val="en-US" w:eastAsia="en-US" w:bidi="ar-SA"/>
      </w:rPr>
    </w:lvl>
    <w:lvl w:ilvl="3" w:tplc="FE6AB156">
      <w:numFmt w:val="bullet"/>
      <w:lvlText w:val="•"/>
      <w:lvlJc w:val="left"/>
      <w:pPr>
        <w:ind w:left="3563" w:hanging="721"/>
      </w:pPr>
      <w:rPr>
        <w:rFonts w:hint="default"/>
        <w:lang w:val="en-US" w:eastAsia="en-US" w:bidi="ar-SA"/>
      </w:rPr>
    </w:lvl>
    <w:lvl w:ilvl="4" w:tplc="E3302A82">
      <w:numFmt w:val="bullet"/>
      <w:lvlText w:val="•"/>
      <w:lvlJc w:val="left"/>
      <w:pPr>
        <w:ind w:left="4424" w:hanging="721"/>
      </w:pPr>
      <w:rPr>
        <w:rFonts w:hint="default"/>
        <w:lang w:val="en-US" w:eastAsia="en-US" w:bidi="ar-SA"/>
      </w:rPr>
    </w:lvl>
    <w:lvl w:ilvl="5" w:tplc="2CC4C0A8">
      <w:numFmt w:val="bullet"/>
      <w:lvlText w:val="•"/>
      <w:lvlJc w:val="left"/>
      <w:pPr>
        <w:ind w:left="5285" w:hanging="721"/>
      </w:pPr>
      <w:rPr>
        <w:rFonts w:hint="default"/>
        <w:lang w:val="en-US" w:eastAsia="en-US" w:bidi="ar-SA"/>
      </w:rPr>
    </w:lvl>
    <w:lvl w:ilvl="6" w:tplc="7226AE2A">
      <w:numFmt w:val="bullet"/>
      <w:lvlText w:val="•"/>
      <w:lvlJc w:val="left"/>
      <w:pPr>
        <w:ind w:left="6146" w:hanging="721"/>
      </w:pPr>
      <w:rPr>
        <w:rFonts w:hint="default"/>
        <w:lang w:val="en-US" w:eastAsia="en-US" w:bidi="ar-SA"/>
      </w:rPr>
    </w:lvl>
    <w:lvl w:ilvl="7" w:tplc="2FDC8D9E">
      <w:numFmt w:val="bullet"/>
      <w:lvlText w:val="•"/>
      <w:lvlJc w:val="left"/>
      <w:pPr>
        <w:ind w:left="7007" w:hanging="721"/>
      </w:pPr>
      <w:rPr>
        <w:rFonts w:hint="default"/>
        <w:lang w:val="en-US" w:eastAsia="en-US" w:bidi="ar-SA"/>
      </w:rPr>
    </w:lvl>
    <w:lvl w:ilvl="8" w:tplc="4D728F98">
      <w:numFmt w:val="bullet"/>
      <w:lvlText w:val="•"/>
      <w:lvlJc w:val="left"/>
      <w:pPr>
        <w:ind w:left="7868" w:hanging="721"/>
      </w:pPr>
      <w:rPr>
        <w:rFonts w:hint="default"/>
        <w:lang w:val="en-US" w:eastAsia="en-US" w:bidi="ar-SA"/>
      </w:rPr>
    </w:lvl>
  </w:abstractNum>
  <w:abstractNum w:abstractNumId="28" w15:restartNumberingAfterBreak="0">
    <w:nsid w:val="509D6CB8"/>
    <w:multiLevelType w:val="hybridMultilevel"/>
    <w:tmpl w:val="56D483F0"/>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539410CE"/>
    <w:multiLevelType w:val="hybridMultilevel"/>
    <w:tmpl w:val="C5BAF03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53B92009"/>
    <w:multiLevelType w:val="hybridMultilevel"/>
    <w:tmpl w:val="356E4220"/>
    <w:lvl w:ilvl="0" w:tplc="23BEA0D0">
      <w:start w:val="1"/>
      <w:numFmt w:val="decimal"/>
      <w:lvlText w:val="%1."/>
      <w:lvlJc w:val="left"/>
      <w:pPr>
        <w:ind w:left="981" w:hanging="721"/>
      </w:pPr>
      <w:rPr>
        <w:rFonts w:asciiTheme="minorHAnsi" w:eastAsia="Gill Sans MT" w:hAnsiTheme="minorHAnsi" w:cstheme="minorHAnsi" w:hint="default"/>
        <w:b w:val="0"/>
        <w:bCs w:val="0"/>
        <w:i w:val="0"/>
        <w:iCs w:val="0"/>
        <w:color w:val="auto"/>
        <w:spacing w:val="-3"/>
        <w:w w:val="110"/>
        <w:sz w:val="18"/>
        <w:szCs w:val="18"/>
        <w:lang w:val="en-US" w:eastAsia="en-US" w:bidi="ar-SA"/>
      </w:rPr>
    </w:lvl>
    <w:lvl w:ilvl="1" w:tplc="282C66D8">
      <w:numFmt w:val="bullet"/>
      <w:lvlText w:val="•"/>
      <w:lvlJc w:val="left"/>
      <w:pPr>
        <w:ind w:left="1841" w:hanging="721"/>
      </w:pPr>
      <w:rPr>
        <w:rFonts w:hint="default"/>
        <w:lang w:val="en-US" w:eastAsia="en-US" w:bidi="ar-SA"/>
      </w:rPr>
    </w:lvl>
    <w:lvl w:ilvl="2" w:tplc="CA1A0100">
      <w:numFmt w:val="bullet"/>
      <w:lvlText w:val="•"/>
      <w:lvlJc w:val="left"/>
      <w:pPr>
        <w:ind w:left="2702" w:hanging="721"/>
      </w:pPr>
      <w:rPr>
        <w:rFonts w:hint="default"/>
        <w:lang w:val="en-US" w:eastAsia="en-US" w:bidi="ar-SA"/>
      </w:rPr>
    </w:lvl>
    <w:lvl w:ilvl="3" w:tplc="DF624C68">
      <w:numFmt w:val="bullet"/>
      <w:lvlText w:val="•"/>
      <w:lvlJc w:val="left"/>
      <w:pPr>
        <w:ind w:left="3563" w:hanging="721"/>
      </w:pPr>
      <w:rPr>
        <w:rFonts w:hint="default"/>
        <w:lang w:val="en-US" w:eastAsia="en-US" w:bidi="ar-SA"/>
      </w:rPr>
    </w:lvl>
    <w:lvl w:ilvl="4" w:tplc="84C8513C">
      <w:numFmt w:val="bullet"/>
      <w:lvlText w:val="•"/>
      <w:lvlJc w:val="left"/>
      <w:pPr>
        <w:ind w:left="4424" w:hanging="721"/>
      </w:pPr>
      <w:rPr>
        <w:rFonts w:hint="default"/>
        <w:lang w:val="en-US" w:eastAsia="en-US" w:bidi="ar-SA"/>
      </w:rPr>
    </w:lvl>
    <w:lvl w:ilvl="5" w:tplc="F6189650">
      <w:numFmt w:val="bullet"/>
      <w:lvlText w:val="•"/>
      <w:lvlJc w:val="left"/>
      <w:pPr>
        <w:ind w:left="5285" w:hanging="721"/>
      </w:pPr>
      <w:rPr>
        <w:rFonts w:hint="default"/>
        <w:lang w:val="en-US" w:eastAsia="en-US" w:bidi="ar-SA"/>
      </w:rPr>
    </w:lvl>
    <w:lvl w:ilvl="6" w:tplc="FEB4CC14">
      <w:numFmt w:val="bullet"/>
      <w:lvlText w:val="•"/>
      <w:lvlJc w:val="left"/>
      <w:pPr>
        <w:ind w:left="6146" w:hanging="721"/>
      </w:pPr>
      <w:rPr>
        <w:rFonts w:hint="default"/>
        <w:lang w:val="en-US" w:eastAsia="en-US" w:bidi="ar-SA"/>
      </w:rPr>
    </w:lvl>
    <w:lvl w:ilvl="7" w:tplc="D0D2BE22">
      <w:numFmt w:val="bullet"/>
      <w:lvlText w:val="•"/>
      <w:lvlJc w:val="left"/>
      <w:pPr>
        <w:ind w:left="7007" w:hanging="721"/>
      </w:pPr>
      <w:rPr>
        <w:rFonts w:hint="default"/>
        <w:lang w:val="en-US" w:eastAsia="en-US" w:bidi="ar-SA"/>
      </w:rPr>
    </w:lvl>
    <w:lvl w:ilvl="8" w:tplc="95C89DEA">
      <w:numFmt w:val="bullet"/>
      <w:lvlText w:val="•"/>
      <w:lvlJc w:val="left"/>
      <w:pPr>
        <w:ind w:left="7868" w:hanging="721"/>
      </w:pPr>
      <w:rPr>
        <w:rFonts w:hint="default"/>
        <w:lang w:val="en-US" w:eastAsia="en-US" w:bidi="ar-SA"/>
      </w:rPr>
    </w:lvl>
  </w:abstractNum>
  <w:abstractNum w:abstractNumId="31" w15:restartNumberingAfterBreak="0">
    <w:nsid w:val="55317232"/>
    <w:multiLevelType w:val="hybridMultilevel"/>
    <w:tmpl w:val="93AEF0CC"/>
    <w:lvl w:ilvl="0" w:tplc="557AA46A">
      <w:start w:val="1"/>
      <w:numFmt w:val="decimal"/>
      <w:lvlText w:val="%1."/>
      <w:lvlJc w:val="left"/>
      <w:pPr>
        <w:ind w:left="981" w:hanging="721"/>
      </w:pPr>
      <w:rPr>
        <w:rFonts w:asciiTheme="minorHAnsi" w:eastAsia="Gill Sans MT" w:hAnsiTheme="minorHAnsi" w:cstheme="minorHAnsi" w:hint="default"/>
        <w:b w:val="0"/>
        <w:bCs w:val="0"/>
        <w:i w:val="0"/>
        <w:iCs w:val="0"/>
        <w:color w:val="173148"/>
        <w:spacing w:val="-3"/>
        <w:w w:val="110"/>
        <w:sz w:val="18"/>
        <w:szCs w:val="18"/>
        <w:lang w:val="en-US" w:eastAsia="en-US" w:bidi="ar-SA"/>
      </w:rPr>
    </w:lvl>
    <w:lvl w:ilvl="1" w:tplc="774070F8">
      <w:numFmt w:val="bullet"/>
      <w:lvlText w:val="•"/>
      <w:lvlJc w:val="left"/>
      <w:pPr>
        <w:ind w:left="1841" w:hanging="721"/>
      </w:pPr>
      <w:rPr>
        <w:rFonts w:hint="default"/>
        <w:lang w:val="en-US" w:eastAsia="en-US" w:bidi="ar-SA"/>
      </w:rPr>
    </w:lvl>
    <w:lvl w:ilvl="2" w:tplc="4B5A201E">
      <w:numFmt w:val="bullet"/>
      <w:lvlText w:val="•"/>
      <w:lvlJc w:val="left"/>
      <w:pPr>
        <w:ind w:left="2702" w:hanging="721"/>
      </w:pPr>
      <w:rPr>
        <w:rFonts w:hint="default"/>
        <w:lang w:val="en-US" w:eastAsia="en-US" w:bidi="ar-SA"/>
      </w:rPr>
    </w:lvl>
    <w:lvl w:ilvl="3" w:tplc="81D2DC30">
      <w:numFmt w:val="bullet"/>
      <w:lvlText w:val="•"/>
      <w:lvlJc w:val="left"/>
      <w:pPr>
        <w:ind w:left="3563" w:hanging="721"/>
      </w:pPr>
      <w:rPr>
        <w:rFonts w:hint="default"/>
        <w:lang w:val="en-US" w:eastAsia="en-US" w:bidi="ar-SA"/>
      </w:rPr>
    </w:lvl>
    <w:lvl w:ilvl="4" w:tplc="DA9045D2">
      <w:numFmt w:val="bullet"/>
      <w:lvlText w:val="•"/>
      <w:lvlJc w:val="left"/>
      <w:pPr>
        <w:ind w:left="4424" w:hanging="721"/>
      </w:pPr>
      <w:rPr>
        <w:rFonts w:hint="default"/>
        <w:lang w:val="en-US" w:eastAsia="en-US" w:bidi="ar-SA"/>
      </w:rPr>
    </w:lvl>
    <w:lvl w:ilvl="5" w:tplc="D910FD92">
      <w:numFmt w:val="bullet"/>
      <w:lvlText w:val="•"/>
      <w:lvlJc w:val="left"/>
      <w:pPr>
        <w:ind w:left="5285" w:hanging="721"/>
      </w:pPr>
      <w:rPr>
        <w:rFonts w:hint="default"/>
        <w:lang w:val="en-US" w:eastAsia="en-US" w:bidi="ar-SA"/>
      </w:rPr>
    </w:lvl>
    <w:lvl w:ilvl="6" w:tplc="7932181E">
      <w:numFmt w:val="bullet"/>
      <w:lvlText w:val="•"/>
      <w:lvlJc w:val="left"/>
      <w:pPr>
        <w:ind w:left="6146" w:hanging="721"/>
      </w:pPr>
      <w:rPr>
        <w:rFonts w:hint="default"/>
        <w:lang w:val="en-US" w:eastAsia="en-US" w:bidi="ar-SA"/>
      </w:rPr>
    </w:lvl>
    <w:lvl w:ilvl="7" w:tplc="85B4C644">
      <w:numFmt w:val="bullet"/>
      <w:lvlText w:val="•"/>
      <w:lvlJc w:val="left"/>
      <w:pPr>
        <w:ind w:left="7007" w:hanging="721"/>
      </w:pPr>
      <w:rPr>
        <w:rFonts w:hint="default"/>
        <w:lang w:val="en-US" w:eastAsia="en-US" w:bidi="ar-SA"/>
      </w:rPr>
    </w:lvl>
    <w:lvl w:ilvl="8" w:tplc="A6F6E014">
      <w:numFmt w:val="bullet"/>
      <w:lvlText w:val="•"/>
      <w:lvlJc w:val="left"/>
      <w:pPr>
        <w:ind w:left="7868" w:hanging="721"/>
      </w:pPr>
      <w:rPr>
        <w:rFonts w:hint="default"/>
        <w:lang w:val="en-US" w:eastAsia="en-US" w:bidi="ar-SA"/>
      </w:rPr>
    </w:lvl>
  </w:abstractNum>
  <w:abstractNum w:abstractNumId="32" w15:restartNumberingAfterBreak="0">
    <w:nsid w:val="55B37477"/>
    <w:multiLevelType w:val="hybridMultilevel"/>
    <w:tmpl w:val="AD68DE48"/>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3" w15:restartNumberingAfterBreak="0">
    <w:nsid w:val="57A176DB"/>
    <w:multiLevelType w:val="hybridMultilevel"/>
    <w:tmpl w:val="80107CFA"/>
    <w:lvl w:ilvl="0" w:tplc="73B2EC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285737"/>
    <w:multiLevelType w:val="multilevel"/>
    <w:tmpl w:val="F29A91CA"/>
    <w:lvl w:ilvl="0">
      <w:start w:val="1"/>
      <w:numFmt w:val="bullet"/>
      <w:pStyle w:val="ListBullet"/>
      <w:lvlText w:val=""/>
      <w:lvlJc w:val="left"/>
      <w:pPr>
        <w:ind w:left="357" w:hanging="357"/>
      </w:pPr>
      <w:rPr>
        <w:rFonts w:ascii="Symbol" w:hAnsi="Symbol" w:hint="default"/>
        <w:color w:val="949CA1" w:themeColor="background2"/>
      </w:rPr>
    </w:lvl>
    <w:lvl w:ilvl="1">
      <w:start w:val="1"/>
      <w:numFmt w:val="bullet"/>
      <w:lvlText w:val=""/>
      <w:lvlJc w:val="left"/>
      <w:pPr>
        <w:ind w:left="714" w:hanging="357"/>
      </w:pPr>
      <w:rPr>
        <w:rFonts w:ascii="Symbol" w:hAnsi="Symbol" w:hint="default"/>
        <w:color w:val="F08428" w:themeColor="accent1"/>
      </w:rPr>
    </w:lvl>
    <w:lvl w:ilvl="2">
      <w:start w:val="1"/>
      <w:numFmt w:val="lowerRoman"/>
      <w:lvlText w:val="%3)"/>
      <w:lvlJc w:val="left"/>
      <w:pPr>
        <w:ind w:left="1071" w:hanging="357"/>
      </w:pPr>
      <w:rPr>
        <w:rFonts w:hint="default"/>
      </w:rPr>
    </w:lvl>
    <w:lvl w:ilvl="3">
      <w:start w:val="1"/>
      <w:numFmt w:val="decimal"/>
      <w:lvlText w:val="(%4)"/>
      <w:lvlJc w:val="left"/>
      <w:pPr>
        <w:ind w:left="1428" w:hanging="357"/>
      </w:pPr>
      <w:rPr>
        <w:rFonts w:hint="default"/>
      </w:rPr>
    </w:lvl>
    <w:lvl w:ilvl="4">
      <w:start w:val="1"/>
      <w:numFmt w:val="lowerLetter"/>
      <w:lvlText w:val="(%5)"/>
      <w:lvlJc w:val="left"/>
      <w:pPr>
        <w:ind w:left="1785" w:hanging="357"/>
      </w:pPr>
      <w:rPr>
        <w:rFonts w:hint="default"/>
      </w:rPr>
    </w:lvl>
    <w:lvl w:ilvl="5">
      <w:start w:val="1"/>
      <w:numFmt w:val="lowerRoman"/>
      <w:lvlText w:val="(%6)"/>
      <w:lvlJc w:val="left"/>
      <w:pPr>
        <w:ind w:left="2142" w:hanging="357"/>
      </w:pPr>
      <w:rPr>
        <w:rFonts w:hint="default"/>
      </w:rPr>
    </w:lvl>
    <w:lvl w:ilvl="6">
      <w:start w:val="1"/>
      <w:numFmt w:val="decimal"/>
      <w:lvlText w:val="%7."/>
      <w:lvlJc w:val="left"/>
      <w:pPr>
        <w:ind w:left="2499" w:hanging="357"/>
      </w:pPr>
      <w:rPr>
        <w:rFonts w:hint="default"/>
      </w:rPr>
    </w:lvl>
    <w:lvl w:ilvl="7">
      <w:start w:val="1"/>
      <w:numFmt w:val="lowerLetter"/>
      <w:lvlText w:val="%8."/>
      <w:lvlJc w:val="left"/>
      <w:pPr>
        <w:ind w:left="2856" w:hanging="357"/>
      </w:pPr>
      <w:rPr>
        <w:rFonts w:hint="default"/>
      </w:rPr>
    </w:lvl>
    <w:lvl w:ilvl="8">
      <w:start w:val="1"/>
      <w:numFmt w:val="lowerRoman"/>
      <w:lvlText w:val="%9."/>
      <w:lvlJc w:val="left"/>
      <w:pPr>
        <w:ind w:left="3213" w:hanging="357"/>
      </w:pPr>
      <w:rPr>
        <w:rFonts w:hint="default"/>
      </w:rPr>
    </w:lvl>
  </w:abstractNum>
  <w:abstractNum w:abstractNumId="35" w15:restartNumberingAfterBreak="0">
    <w:nsid w:val="62726A32"/>
    <w:multiLevelType w:val="hybridMultilevel"/>
    <w:tmpl w:val="60E212D6"/>
    <w:lvl w:ilvl="0" w:tplc="D91482FE">
      <w:start w:val="1"/>
      <w:numFmt w:val="decimal"/>
      <w:lvlText w:val="%1."/>
      <w:lvlJc w:val="left"/>
      <w:pPr>
        <w:ind w:left="981" w:hanging="721"/>
      </w:pPr>
      <w:rPr>
        <w:rFonts w:ascii="Gill Sans MT" w:eastAsia="Gill Sans MT" w:hAnsi="Gill Sans MT" w:cs="Gill Sans MT" w:hint="default"/>
        <w:b w:val="0"/>
        <w:bCs w:val="0"/>
        <w:i w:val="0"/>
        <w:iCs w:val="0"/>
        <w:color w:val="173148"/>
        <w:spacing w:val="-3"/>
        <w:w w:val="110"/>
        <w:sz w:val="18"/>
        <w:szCs w:val="18"/>
        <w:lang w:val="en-US" w:eastAsia="en-US" w:bidi="ar-SA"/>
      </w:rPr>
    </w:lvl>
    <w:lvl w:ilvl="1" w:tplc="070EFB50">
      <w:numFmt w:val="bullet"/>
      <w:lvlText w:val="•"/>
      <w:lvlJc w:val="left"/>
      <w:pPr>
        <w:ind w:left="1841" w:hanging="721"/>
      </w:pPr>
      <w:rPr>
        <w:rFonts w:hint="default"/>
        <w:lang w:val="en-US" w:eastAsia="en-US" w:bidi="ar-SA"/>
      </w:rPr>
    </w:lvl>
    <w:lvl w:ilvl="2" w:tplc="ED2A183C">
      <w:numFmt w:val="bullet"/>
      <w:lvlText w:val="•"/>
      <w:lvlJc w:val="left"/>
      <w:pPr>
        <w:ind w:left="2702" w:hanging="721"/>
      </w:pPr>
      <w:rPr>
        <w:rFonts w:hint="default"/>
        <w:lang w:val="en-US" w:eastAsia="en-US" w:bidi="ar-SA"/>
      </w:rPr>
    </w:lvl>
    <w:lvl w:ilvl="3" w:tplc="088084D8">
      <w:numFmt w:val="bullet"/>
      <w:lvlText w:val="•"/>
      <w:lvlJc w:val="left"/>
      <w:pPr>
        <w:ind w:left="3563" w:hanging="721"/>
      </w:pPr>
      <w:rPr>
        <w:rFonts w:hint="default"/>
        <w:lang w:val="en-US" w:eastAsia="en-US" w:bidi="ar-SA"/>
      </w:rPr>
    </w:lvl>
    <w:lvl w:ilvl="4" w:tplc="D3A638D0">
      <w:numFmt w:val="bullet"/>
      <w:lvlText w:val="•"/>
      <w:lvlJc w:val="left"/>
      <w:pPr>
        <w:ind w:left="4424" w:hanging="721"/>
      </w:pPr>
      <w:rPr>
        <w:rFonts w:hint="default"/>
        <w:lang w:val="en-US" w:eastAsia="en-US" w:bidi="ar-SA"/>
      </w:rPr>
    </w:lvl>
    <w:lvl w:ilvl="5" w:tplc="CE82E324">
      <w:numFmt w:val="bullet"/>
      <w:lvlText w:val="•"/>
      <w:lvlJc w:val="left"/>
      <w:pPr>
        <w:ind w:left="5285" w:hanging="721"/>
      </w:pPr>
      <w:rPr>
        <w:rFonts w:hint="default"/>
        <w:lang w:val="en-US" w:eastAsia="en-US" w:bidi="ar-SA"/>
      </w:rPr>
    </w:lvl>
    <w:lvl w:ilvl="6" w:tplc="8C4EEFF8">
      <w:numFmt w:val="bullet"/>
      <w:lvlText w:val="•"/>
      <w:lvlJc w:val="left"/>
      <w:pPr>
        <w:ind w:left="6146" w:hanging="721"/>
      </w:pPr>
      <w:rPr>
        <w:rFonts w:hint="default"/>
        <w:lang w:val="en-US" w:eastAsia="en-US" w:bidi="ar-SA"/>
      </w:rPr>
    </w:lvl>
    <w:lvl w:ilvl="7" w:tplc="AC689750">
      <w:numFmt w:val="bullet"/>
      <w:lvlText w:val="•"/>
      <w:lvlJc w:val="left"/>
      <w:pPr>
        <w:ind w:left="7007" w:hanging="721"/>
      </w:pPr>
      <w:rPr>
        <w:rFonts w:hint="default"/>
        <w:lang w:val="en-US" w:eastAsia="en-US" w:bidi="ar-SA"/>
      </w:rPr>
    </w:lvl>
    <w:lvl w:ilvl="8" w:tplc="51F47848">
      <w:numFmt w:val="bullet"/>
      <w:lvlText w:val="•"/>
      <w:lvlJc w:val="left"/>
      <w:pPr>
        <w:ind w:left="7868" w:hanging="721"/>
      </w:pPr>
      <w:rPr>
        <w:rFonts w:hint="default"/>
        <w:lang w:val="en-US" w:eastAsia="en-US" w:bidi="ar-SA"/>
      </w:rPr>
    </w:lvl>
  </w:abstractNum>
  <w:abstractNum w:abstractNumId="36" w15:restartNumberingAfterBreak="0">
    <w:nsid w:val="686F39B0"/>
    <w:multiLevelType w:val="hybridMultilevel"/>
    <w:tmpl w:val="0946FC62"/>
    <w:lvl w:ilvl="0" w:tplc="D67E56BE">
      <w:start w:val="1"/>
      <w:numFmt w:val="decimal"/>
      <w:lvlText w:val="%1."/>
      <w:lvlJc w:val="left"/>
      <w:pPr>
        <w:ind w:left="981" w:hanging="721"/>
      </w:pPr>
      <w:rPr>
        <w:rFonts w:asciiTheme="minorHAnsi" w:eastAsia="Gill Sans MT" w:hAnsiTheme="minorHAnsi" w:cstheme="minorHAnsi" w:hint="default"/>
        <w:b w:val="0"/>
        <w:bCs w:val="0"/>
        <w:i w:val="0"/>
        <w:iCs w:val="0"/>
        <w:color w:val="173148"/>
        <w:spacing w:val="-3"/>
        <w:w w:val="110"/>
        <w:sz w:val="18"/>
        <w:szCs w:val="18"/>
        <w:lang w:val="en-US" w:eastAsia="en-US" w:bidi="ar-SA"/>
      </w:rPr>
    </w:lvl>
    <w:lvl w:ilvl="1" w:tplc="E9920B2A">
      <w:numFmt w:val="bullet"/>
      <w:lvlText w:val="•"/>
      <w:lvlJc w:val="left"/>
      <w:pPr>
        <w:ind w:left="1841" w:hanging="721"/>
      </w:pPr>
      <w:rPr>
        <w:rFonts w:hint="default"/>
        <w:lang w:val="en-US" w:eastAsia="en-US" w:bidi="ar-SA"/>
      </w:rPr>
    </w:lvl>
    <w:lvl w:ilvl="2" w:tplc="885A539E">
      <w:numFmt w:val="bullet"/>
      <w:lvlText w:val="•"/>
      <w:lvlJc w:val="left"/>
      <w:pPr>
        <w:ind w:left="2702" w:hanging="721"/>
      </w:pPr>
      <w:rPr>
        <w:rFonts w:hint="default"/>
        <w:lang w:val="en-US" w:eastAsia="en-US" w:bidi="ar-SA"/>
      </w:rPr>
    </w:lvl>
    <w:lvl w:ilvl="3" w:tplc="4EE2A676">
      <w:numFmt w:val="bullet"/>
      <w:lvlText w:val="•"/>
      <w:lvlJc w:val="left"/>
      <w:pPr>
        <w:ind w:left="3563" w:hanging="721"/>
      </w:pPr>
      <w:rPr>
        <w:rFonts w:hint="default"/>
        <w:lang w:val="en-US" w:eastAsia="en-US" w:bidi="ar-SA"/>
      </w:rPr>
    </w:lvl>
    <w:lvl w:ilvl="4" w:tplc="AF443A3C">
      <w:numFmt w:val="bullet"/>
      <w:lvlText w:val="•"/>
      <w:lvlJc w:val="left"/>
      <w:pPr>
        <w:ind w:left="4424" w:hanging="721"/>
      </w:pPr>
      <w:rPr>
        <w:rFonts w:hint="default"/>
        <w:lang w:val="en-US" w:eastAsia="en-US" w:bidi="ar-SA"/>
      </w:rPr>
    </w:lvl>
    <w:lvl w:ilvl="5" w:tplc="5F0E2988">
      <w:numFmt w:val="bullet"/>
      <w:lvlText w:val="•"/>
      <w:lvlJc w:val="left"/>
      <w:pPr>
        <w:ind w:left="5285" w:hanging="721"/>
      </w:pPr>
      <w:rPr>
        <w:rFonts w:hint="default"/>
        <w:lang w:val="en-US" w:eastAsia="en-US" w:bidi="ar-SA"/>
      </w:rPr>
    </w:lvl>
    <w:lvl w:ilvl="6" w:tplc="9E7EE51A">
      <w:numFmt w:val="bullet"/>
      <w:lvlText w:val="•"/>
      <w:lvlJc w:val="left"/>
      <w:pPr>
        <w:ind w:left="6146" w:hanging="721"/>
      </w:pPr>
      <w:rPr>
        <w:rFonts w:hint="default"/>
        <w:lang w:val="en-US" w:eastAsia="en-US" w:bidi="ar-SA"/>
      </w:rPr>
    </w:lvl>
    <w:lvl w:ilvl="7" w:tplc="BCA0E6E4">
      <w:numFmt w:val="bullet"/>
      <w:lvlText w:val="•"/>
      <w:lvlJc w:val="left"/>
      <w:pPr>
        <w:ind w:left="7007" w:hanging="721"/>
      </w:pPr>
      <w:rPr>
        <w:rFonts w:hint="default"/>
        <w:lang w:val="en-US" w:eastAsia="en-US" w:bidi="ar-SA"/>
      </w:rPr>
    </w:lvl>
    <w:lvl w:ilvl="8" w:tplc="42264004">
      <w:numFmt w:val="bullet"/>
      <w:lvlText w:val="•"/>
      <w:lvlJc w:val="left"/>
      <w:pPr>
        <w:ind w:left="7868" w:hanging="721"/>
      </w:pPr>
      <w:rPr>
        <w:rFonts w:hint="default"/>
        <w:lang w:val="en-US" w:eastAsia="en-US" w:bidi="ar-SA"/>
      </w:rPr>
    </w:lvl>
  </w:abstractNum>
  <w:abstractNum w:abstractNumId="37" w15:restartNumberingAfterBreak="0">
    <w:nsid w:val="6D367F71"/>
    <w:multiLevelType w:val="hybridMultilevel"/>
    <w:tmpl w:val="34E24682"/>
    <w:lvl w:ilvl="0" w:tplc="7898F1A8">
      <w:start w:val="1"/>
      <w:numFmt w:val="bullet"/>
      <w:lvlText w:val=""/>
      <w:lvlJc w:val="left"/>
      <w:pPr>
        <w:ind w:left="981" w:hanging="721"/>
      </w:pPr>
      <w:rPr>
        <w:rFonts w:ascii="Symbol" w:hAnsi="Symbol" w:hint="default"/>
        <w:b w:val="0"/>
        <w:bCs w:val="0"/>
        <w:i w:val="0"/>
        <w:iCs w:val="0"/>
        <w:color w:val="auto"/>
        <w:spacing w:val="-3"/>
        <w:w w:val="110"/>
        <w:sz w:val="18"/>
        <w:szCs w:val="18"/>
        <w:lang w:val="en-US" w:eastAsia="en-US" w:bidi="ar-SA"/>
      </w:rPr>
    </w:lvl>
    <w:lvl w:ilvl="1" w:tplc="FFFFFFFF">
      <w:numFmt w:val="bullet"/>
      <w:lvlText w:val="•"/>
      <w:lvlJc w:val="left"/>
      <w:pPr>
        <w:ind w:left="1841" w:hanging="721"/>
      </w:pPr>
      <w:rPr>
        <w:rFonts w:hint="default"/>
        <w:lang w:val="en-US" w:eastAsia="en-US" w:bidi="ar-SA"/>
      </w:rPr>
    </w:lvl>
    <w:lvl w:ilvl="2" w:tplc="FFFFFFFF">
      <w:numFmt w:val="bullet"/>
      <w:lvlText w:val="•"/>
      <w:lvlJc w:val="left"/>
      <w:pPr>
        <w:ind w:left="2702" w:hanging="721"/>
      </w:pPr>
      <w:rPr>
        <w:rFonts w:hint="default"/>
        <w:lang w:val="en-US" w:eastAsia="en-US" w:bidi="ar-SA"/>
      </w:rPr>
    </w:lvl>
    <w:lvl w:ilvl="3" w:tplc="FFFFFFFF">
      <w:numFmt w:val="bullet"/>
      <w:lvlText w:val="•"/>
      <w:lvlJc w:val="left"/>
      <w:pPr>
        <w:ind w:left="3563" w:hanging="721"/>
      </w:pPr>
      <w:rPr>
        <w:rFonts w:hint="default"/>
        <w:lang w:val="en-US" w:eastAsia="en-US" w:bidi="ar-SA"/>
      </w:rPr>
    </w:lvl>
    <w:lvl w:ilvl="4" w:tplc="FFFFFFFF">
      <w:numFmt w:val="bullet"/>
      <w:lvlText w:val="•"/>
      <w:lvlJc w:val="left"/>
      <w:pPr>
        <w:ind w:left="4424" w:hanging="721"/>
      </w:pPr>
      <w:rPr>
        <w:rFonts w:hint="default"/>
        <w:lang w:val="en-US" w:eastAsia="en-US" w:bidi="ar-SA"/>
      </w:rPr>
    </w:lvl>
    <w:lvl w:ilvl="5" w:tplc="FFFFFFFF">
      <w:numFmt w:val="bullet"/>
      <w:lvlText w:val="•"/>
      <w:lvlJc w:val="left"/>
      <w:pPr>
        <w:ind w:left="5285" w:hanging="721"/>
      </w:pPr>
      <w:rPr>
        <w:rFonts w:hint="default"/>
        <w:lang w:val="en-US" w:eastAsia="en-US" w:bidi="ar-SA"/>
      </w:rPr>
    </w:lvl>
    <w:lvl w:ilvl="6" w:tplc="FFFFFFFF">
      <w:numFmt w:val="bullet"/>
      <w:lvlText w:val="•"/>
      <w:lvlJc w:val="left"/>
      <w:pPr>
        <w:ind w:left="6146" w:hanging="721"/>
      </w:pPr>
      <w:rPr>
        <w:rFonts w:hint="default"/>
        <w:lang w:val="en-US" w:eastAsia="en-US" w:bidi="ar-SA"/>
      </w:rPr>
    </w:lvl>
    <w:lvl w:ilvl="7" w:tplc="FFFFFFFF">
      <w:numFmt w:val="bullet"/>
      <w:lvlText w:val="•"/>
      <w:lvlJc w:val="left"/>
      <w:pPr>
        <w:ind w:left="7007" w:hanging="721"/>
      </w:pPr>
      <w:rPr>
        <w:rFonts w:hint="default"/>
        <w:lang w:val="en-US" w:eastAsia="en-US" w:bidi="ar-SA"/>
      </w:rPr>
    </w:lvl>
    <w:lvl w:ilvl="8" w:tplc="FFFFFFFF">
      <w:numFmt w:val="bullet"/>
      <w:lvlText w:val="•"/>
      <w:lvlJc w:val="left"/>
      <w:pPr>
        <w:ind w:left="7868" w:hanging="721"/>
      </w:pPr>
      <w:rPr>
        <w:rFonts w:hint="default"/>
        <w:lang w:val="en-US" w:eastAsia="en-US" w:bidi="ar-SA"/>
      </w:rPr>
    </w:lvl>
  </w:abstractNum>
  <w:abstractNum w:abstractNumId="38" w15:restartNumberingAfterBreak="0">
    <w:nsid w:val="6E0346E6"/>
    <w:multiLevelType w:val="hybridMultilevel"/>
    <w:tmpl w:val="B254F4D0"/>
    <w:lvl w:ilvl="0" w:tplc="04090001">
      <w:start w:val="1"/>
      <w:numFmt w:val="bullet"/>
      <w:lvlText w:val=""/>
      <w:lvlJc w:val="left"/>
      <w:pPr>
        <w:ind w:left="981" w:hanging="721"/>
      </w:pPr>
      <w:rPr>
        <w:rFonts w:ascii="Symbol" w:hAnsi="Symbol" w:hint="default"/>
        <w:b w:val="0"/>
        <w:bCs w:val="0"/>
        <w:i w:val="0"/>
        <w:iCs w:val="0"/>
        <w:color w:val="173148"/>
        <w:spacing w:val="-3"/>
        <w:w w:val="110"/>
        <w:sz w:val="22"/>
        <w:szCs w:val="22"/>
        <w:lang w:val="en-US" w:eastAsia="en-US" w:bidi="ar-SA"/>
      </w:rPr>
    </w:lvl>
    <w:lvl w:ilvl="1" w:tplc="04090003">
      <w:start w:val="1"/>
      <w:numFmt w:val="bullet"/>
      <w:lvlText w:val="o"/>
      <w:lvlJc w:val="left"/>
      <w:pPr>
        <w:ind w:left="1480" w:hanging="360"/>
      </w:pPr>
      <w:rPr>
        <w:rFonts w:ascii="Courier New" w:hAnsi="Courier New" w:cs="Courier New" w:hint="default"/>
      </w:rPr>
    </w:lvl>
    <w:lvl w:ilvl="2" w:tplc="FFFFFFFF">
      <w:numFmt w:val="bullet"/>
      <w:lvlText w:val="•"/>
      <w:lvlJc w:val="left"/>
      <w:pPr>
        <w:ind w:left="2702" w:hanging="721"/>
      </w:pPr>
      <w:rPr>
        <w:rFonts w:hint="default"/>
        <w:lang w:val="en-US" w:eastAsia="en-US" w:bidi="ar-SA"/>
      </w:rPr>
    </w:lvl>
    <w:lvl w:ilvl="3" w:tplc="FFFFFFFF">
      <w:numFmt w:val="bullet"/>
      <w:lvlText w:val="•"/>
      <w:lvlJc w:val="left"/>
      <w:pPr>
        <w:ind w:left="3563" w:hanging="721"/>
      </w:pPr>
      <w:rPr>
        <w:rFonts w:hint="default"/>
        <w:lang w:val="en-US" w:eastAsia="en-US" w:bidi="ar-SA"/>
      </w:rPr>
    </w:lvl>
    <w:lvl w:ilvl="4" w:tplc="FFFFFFFF">
      <w:numFmt w:val="bullet"/>
      <w:lvlText w:val="•"/>
      <w:lvlJc w:val="left"/>
      <w:pPr>
        <w:ind w:left="4424" w:hanging="721"/>
      </w:pPr>
      <w:rPr>
        <w:rFonts w:hint="default"/>
        <w:lang w:val="en-US" w:eastAsia="en-US" w:bidi="ar-SA"/>
      </w:rPr>
    </w:lvl>
    <w:lvl w:ilvl="5" w:tplc="FFFFFFFF">
      <w:numFmt w:val="bullet"/>
      <w:lvlText w:val="•"/>
      <w:lvlJc w:val="left"/>
      <w:pPr>
        <w:ind w:left="5285" w:hanging="721"/>
      </w:pPr>
      <w:rPr>
        <w:rFonts w:hint="default"/>
        <w:lang w:val="en-US" w:eastAsia="en-US" w:bidi="ar-SA"/>
      </w:rPr>
    </w:lvl>
    <w:lvl w:ilvl="6" w:tplc="FFFFFFFF">
      <w:numFmt w:val="bullet"/>
      <w:lvlText w:val="•"/>
      <w:lvlJc w:val="left"/>
      <w:pPr>
        <w:ind w:left="6146" w:hanging="721"/>
      </w:pPr>
      <w:rPr>
        <w:rFonts w:hint="default"/>
        <w:lang w:val="en-US" w:eastAsia="en-US" w:bidi="ar-SA"/>
      </w:rPr>
    </w:lvl>
    <w:lvl w:ilvl="7" w:tplc="FFFFFFFF">
      <w:numFmt w:val="bullet"/>
      <w:lvlText w:val="•"/>
      <w:lvlJc w:val="left"/>
      <w:pPr>
        <w:ind w:left="7007" w:hanging="721"/>
      </w:pPr>
      <w:rPr>
        <w:rFonts w:hint="default"/>
        <w:lang w:val="en-US" w:eastAsia="en-US" w:bidi="ar-SA"/>
      </w:rPr>
    </w:lvl>
    <w:lvl w:ilvl="8" w:tplc="FFFFFFFF">
      <w:numFmt w:val="bullet"/>
      <w:lvlText w:val="•"/>
      <w:lvlJc w:val="left"/>
      <w:pPr>
        <w:ind w:left="7868" w:hanging="721"/>
      </w:pPr>
      <w:rPr>
        <w:rFonts w:hint="default"/>
        <w:lang w:val="en-US" w:eastAsia="en-US" w:bidi="ar-SA"/>
      </w:rPr>
    </w:lvl>
  </w:abstractNum>
  <w:abstractNum w:abstractNumId="39" w15:restartNumberingAfterBreak="0">
    <w:nsid w:val="6FB132D3"/>
    <w:multiLevelType w:val="hybridMultilevel"/>
    <w:tmpl w:val="34E48C56"/>
    <w:lvl w:ilvl="0" w:tplc="4EA43CFA">
      <w:start w:val="1"/>
      <w:numFmt w:val="decimal"/>
      <w:lvlText w:val="%1."/>
      <w:lvlJc w:val="left"/>
      <w:pPr>
        <w:ind w:left="981" w:hanging="721"/>
      </w:pPr>
      <w:rPr>
        <w:rFonts w:asciiTheme="minorHAnsi" w:eastAsia="Gill Sans MT" w:hAnsiTheme="minorHAnsi" w:cstheme="minorHAnsi" w:hint="default"/>
        <w:b w:val="0"/>
        <w:bCs w:val="0"/>
        <w:i w:val="0"/>
        <w:iCs w:val="0"/>
        <w:color w:val="173148"/>
        <w:spacing w:val="-3"/>
        <w:w w:val="110"/>
        <w:sz w:val="18"/>
        <w:szCs w:val="18"/>
        <w:lang w:val="en-US" w:eastAsia="en-US" w:bidi="ar-SA"/>
      </w:rPr>
    </w:lvl>
    <w:lvl w:ilvl="1" w:tplc="55FC3EA4">
      <w:numFmt w:val="bullet"/>
      <w:lvlText w:val="•"/>
      <w:lvlJc w:val="left"/>
      <w:pPr>
        <w:ind w:left="1841" w:hanging="721"/>
      </w:pPr>
      <w:rPr>
        <w:rFonts w:hint="default"/>
        <w:lang w:val="en-US" w:eastAsia="en-US" w:bidi="ar-SA"/>
      </w:rPr>
    </w:lvl>
    <w:lvl w:ilvl="2" w:tplc="8BACD1D2">
      <w:numFmt w:val="bullet"/>
      <w:lvlText w:val="•"/>
      <w:lvlJc w:val="left"/>
      <w:pPr>
        <w:ind w:left="2702" w:hanging="721"/>
      </w:pPr>
      <w:rPr>
        <w:rFonts w:hint="default"/>
        <w:lang w:val="en-US" w:eastAsia="en-US" w:bidi="ar-SA"/>
      </w:rPr>
    </w:lvl>
    <w:lvl w:ilvl="3" w:tplc="22045D30">
      <w:numFmt w:val="bullet"/>
      <w:lvlText w:val="•"/>
      <w:lvlJc w:val="left"/>
      <w:pPr>
        <w:ind w:left="3563" w:hanging="721"/>
      </w:pPr>
      <w:rPr>
        <w:rFonts w:hint="default"/>
        <w:lang w:val="en-US" w:eastAsia="en-US" w:bidi="ar-SA"/>
      </w:rPr>
    </w:lvl>
    <w:lvl w:ilvl="4" w:tplc="71BE28E8">
      <w:numFmt w:val="bullet"/>
      <w:lvlText w:val="•"/>
      <w:lvlJc w:val="left"/>
      <w:pPr>
        <w:ind w:left="4424" w:hanging="721"/>
      </w:pPr>
      <w:rPr>
        <w:rFonts w:hint="default"/>
        <w:lang w:val="en-US" w:eastAsia="en-US" w:bidi="ar-SA"/>
      </w:rPr>
    </w:lvl>
    <w:lvl w:ilvl="5" w:tplc="A96AD212">
      <w:numFmt w:val="bullet"/>
      <w:lvlText w:val="•"/>
      <w:lvlJc w:val="left"/>
      <w:pPr>
        <w:ind w:left="5285" w:hanging="721"/>
      </w:pPr>
      <w:rPr>
        <w:rFonts w:hint="default"/>
        <w:lang w:val="en-US" w:eastAsia="en-US" w:bidi="ar-SA"/>
      </w:rPr>
    </w:lvl>
    <w:lvl w:ilvl="6" w:tplc="76EE1BDE">
      <w:numFmt w:val="bullet"/>
      <w:lvlText w:val="•"/>
      <w:lvlJc w:val="left"/>
      <w:pPr>
        <w:ind w:left="6146" w:hanging="721"/>
      </w:pPr>
      <w:rPr>
        <w:rFonts w:hint="default"/>
        <w:lang w:val="en-US" w:eastAsia="en-US" w:bidi="ar-SA"/>
      </w:rPr>
    </w:lvl>
    <w:lvl w:ilvl="7" w:tplc="76ECA46E">
      <w:numFmt w:val="bullet"/>
      <w:lvlText w:val="•"/>
      <w:lvlJc w:val="left"/>
      <w:pPr>
        <w:ind w:left="7007" w:hanging="721"/>
      </w:pPr>
      <w:rPr>
        <w:rFonts w:hint="default"/>
        <w:lang w:val="en-US" w:eastAsia="en-US" w:bidi="ar-SA"/>
      </w:rPr>
    </w:lvl>
    <w:lvl w:ilvl="8" w:tplc="BAA6E744">
      <w:numFmt w:val="bullet"/>
      <w:lvlText w:val="•"/>
      <w:lvlJc w:val="left"/>
      <w:pPr>
        <w:ind w:left="7868" w:hanging="721"/>
      </w:pPr>
      <w:rPr>
        <w:rFonts w:hint="default"/>
        <w:lang w:val="en-US" w:eastAsia="en-US" w:bidi="ar-SA"/>
      </w:rPr>
    </w:lvl>
  </w:abstractNum>
  <w:abstractNum w:abstractNumId="40" w15:restartNumberingAfterBreak="0">
    <w:nsid w:val="6FD624D5"/>
    <w:multiLevelType w:val="hybridMultilevel"/>
    <w:tmpl w:val="929CEBF2"/>
    <w:lvl w:ilvl="0" w:tplc="73B2EC7A">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6FE03471"/>
    <w:multiLevelType w:val="hybridMultilevel"/>
    <w:tmpl w:val="27601778"/>
    <w:lvl w:ilvl="0" w:tplc="04090001">
      <w:start w:val="1"/>
      <w:numFmt w:val="bullet"/>
      <w:lvlText w:val=""/>
      <w:lvlJc w:val="left"/>
      <w:pPr>
        <w:ind w:left="980" w:hanging="360"/>
      </w:pPr>
      <w:rPr>
        <w:rFonts w:ascii="Symbol" w:hAnsi="Symbol" w:hint="default"/>
      </w:rPr>
    </w:lvl>
    <w:lvl w:ilvl="1" w:tplc="04090003" w:tentative="1">
      <w:start w:val="1"/>
      <w:numFmt w:val="bullet"/>
      <w:lvlText w:val="o"/>
      <w:lvlJc w:val="left"/>
      <w:pPr>
        <w:ind w:left="1700" w:hanging="360"/>
      </w:pPr>
      <w:rPr>
        <w:rFonts w:ascii="Courier New" w:hAnsi="Courier New" w:cs="Courier New" w:hint="default"/>
      </w:rPr>
    </w:lvl>
    <w:lvl w:ilvl="2" w:tplc="04090005" w:tentative="1">
      <w:start w:val="1"/>
      <w:numFmt w:val="bullet"/>
      <w:lvlText w:val=""/>
      <w:lvlJc w:val="left"/>
      <w:pPr>
        <w:ind w:left="2420" w:hanging="360"/>
      </w:pPr>
      <w:rPr>
        <w:rFonts w:ascii="Wingdings" w:hAnsi="Wingdings" w:hint="default"/>
      </w:rPr>
    </w:lvl>
    <w:lvl w:ilvl="3" w:tplc="04090001" w:tentative="1">
      <w:start w:val="1"/>
      <w:numFmt w:val="bullet"/>
      <w:lvlText w:val=""/>
      <w:lvlJc w:val="left"/>
      <w:pPr>
        <w:ind w:left="3140" w:hanging="360"/>
      </w:pPr>
      <w:rPr>
        <w:rFonts w:ascii="Symbol" w:hAnsi="Symbol" w:hint="default"/>
      </w:rPr>
    </w:lvl>
    <w:lvl w:ilvl="4" w:tplc="04090003" w:tentative="1">
      <w:start w:val="1"/>
      <w:numFmt w:val="bullet"/>
      <w:lvlText w:val="o"/>
      <w:lvlJc w:val="left"/>
      <w:pPr>
        <w:ind w:left="3860" w:hanging="360"/>
      </w:pPr>
      <w:rPr>
        <w:rFonts w:ascii="Courier New" w:hAnsi="Courier New" w:cs="Courier New" w:hint="default"/>
      </w:rPr>
    </w:lvl>
    <w:lvl w:ilvl="5" w:tplc="04090005" w:tentative="1">
      <w:start w:val="1"/>
      <w:numFmt w:val="bullet"/>
      <w:lvlText w:val=""/>
      <w:lvlJc w:val="left"/>
      <w:pPr>
        <w:ind w:left="4580" w:hanging="360"/>
      </w:pPr>
      <w:rPr>
        <w:rFonts w:ascii="Wingdings" w:hAnsi="Wingdings" w:hint="default"/>
      </w:rPr>
    </w:lvl>
    <w:lvl w:ilvl="6" w:tplc="04090001" w:tentative="1">
      <w:start w:val="1"/>
      <w:numFmt w:val="bullet"/>
      <w:lvlText w:val=""/>
      <w:lvlJc w:val="left"/>
      <w:pPr>
        <w:ind w:left="5300" w:hanging="360"/>
      </w:pPr>
      <w:rPr>
        <w:rFonts w:ascii="Symbol" w:hAnsi="Symbol" w:hint="default"/>
      </w:rPr>
    </w:lvl>
    <w:lvl w:ilvl="7" w:tplc="04090003" w:tentative="1">
      <w:start w:val="1"/>
      <w:numFmt w:val="bullet"/>
      <w:lvlText w:val="o"/>
      <w:lvlJc w:val="left"/>
      <w:pPr>
        <w:ind w:left="6020" w:hanging="360"/>
      </w:pPr>
      <w:rPr>
        <w:rFonts w:ascii="Courier New" w:hAnsi="Courier New" w:cs="Courier New" w:hint="default"/>
      </w:rPr>
    </w:lvl>
    <w:lvl w:ilvl="8" w:tplc="04090005" w:tentative="1">
      <w:start w:val="1"/>
      <w:numFmt w:val="bullet"/>
      <w:lvlText w:val=""/>
      <w:lvlJc w:val="left"/>
      <w:pPr>
        <w:ind w:left="6740" w:hanging="360"/>
      </w:pPr>
      <w:rPr>
        <w:rFonts w:ascii="Wingdings" w:hAnsi="Wingdings" w:hint="default"/>
      </w:rPr>
    </w:lvl>
  </w:abstractNum>
  <w:abstractNum w:abstractNumId="42" w15:restartNumberingAfterBreak="0">
    <w:nsid w:val="71383F70"/>
    <w:multiLevelType w:val="hybridMultilevel"/>
    <w:tmpl w:val="C3AA0414"/>
    <w:lvl w:ilvl="0" w:tplc="E74C086A">
      <w:start w:val="1"/>
      <w:numFmt w:val="decimal"/>
      <w:lvlText w:val="%1."/>
      <w:lvlJc w:val="left"/>
      <w:pPr>
        <w:ind w:left="981" w:hanging="721"/>
      </w:pPr>
      <w:rPr>
        <w:rFonts w:asciiTheme="minorHAnsi" w:eastAsia="Gill Sans MT" w:hAnsiTheme="minorHAnsi" w:cstheme="minorHAnsi" w:hint="default"/>
        <w:b w:val="0"/>
        <w:bCs w:val="0"/>
        <w:i w:val="0"/>
        <w:iCs w:val="0"/>
        <w:color w:val="173148"/>
        <w:spacing w:val="-3"/>
        <w:w w:val="110"/>
        <w:sz w:val="18"/>
        <w:szCs w:val="18"/>
        <w:lang w:val="en-US" w:eastAsia="en-US" w:bidi="ar-SA"/>
      </w:rPr>
    </w:lvl>
    <w:lvl w:ilvl="1" w:tplc="D02479F0">
      <w:numFmt w:val="bullet"/>
      <w:lvlText w:val="•"/>
      <w:lvlJc w:val="left"/>
      <w:pPr>
        <w:ind w:left="1841" w:hanging="721"/>
      </w:pPr>
      <w:rPr>
        <w:rFonts w:hint="default"/>
        <w:lang w:val="en-US" w:eastAsia="en-US" w:bidi="ar-SA"/>
      </w:rPr>
    </w:lvl>
    <w:lvl w:ilvl="2" w:tplc="7066834E">
      <w:numFmt w:val="bullet"/>
      <w:lvlText w:val="•"/>
      <w:lvlJc w:val="left"/>
      <w:pPr>
        <w:ind w:left="2702" w:hanging="721"/>
      </w:pPr>
      <w:rPr>
        <w:rFonts w:hint="default"/>
        <w:lang w:val="en-US" w:eastAsia="en-US" w:bidi="ar-SA"/>
      </w:rPr>
    </w:lvl>
    <w:lvl w:ilvl="3" w:tplc="BE289790">
      <w:numFmt w:val="bullet"/>
      <w:lvlText w:val="•"/>
      <w:lvlJc w:val="left"/>
      <w:pPr>
        <w:ind w:left="3563" w:hanging="721"/>
      </w:pPr>
      <w:rPr>
        <w:rFonts w:hint="default"/>
        <w:lang w:val="en-US" w:eastAsia="en-US" w:bidi="ar-SA"/>
      </w:rPr>
    </w:lvl>
    <w:lvl w:ilvl="4" w:tplc="DF1CBFB4">
      <w:numFmt w:val="bullet"/>
      <w:lvlText w:val="•"/>
      <w:lvlJc w:val="left"/>
      <w:pPr>
        <w:ind w:left="4424" w:hanging="721"/>
      </w:pPr>
      <w:rPr>
        <w:rFonts w:hint="default"/>
        <w:lang w:val="en-US" w:eastAsia="en-US" w:bidi="ar-SA"/>
      </w:rPr>
    </w:lvl>
    <w:lvl w:ilvl="5" w:tplc="FB0EFF06">
      <w:numFmt w:val="bullet"/>
      <w:lvlText w:val="•"/>
      <w:lvlJc w:val="left"/>
      <w:pPr>
        <w:ind w:left="5285" w:hanging="721"/>
      </w:pPr>
      <w:rPr>
        <w:rFonts w:hint="default"/>
        <w:lang w:val="en-US" w:eastAsia="en-US" w:bidi="ar-SA"/>
      </w:rPr>
    </w:lvl>
    <w:lvl w:ilvl="6" w:tplc="45040DDE">
      <w:numFmt w:val="bullet"/>
      <w:lvlText w:val="•"/>
      <w:lvlJc w:val="left"/>
      <w:pPr>
        <w:ind w:left="6146" w:hanging="721"/>
      </w:pPr>
      <w:rPr>
        <w:rFonts w:hint="default"/>
        <w:lang w:val="en-US" w:eastAsia="en-US" w:bidi="ar-SA"/>
      </w:rPr>
    </w:lvl>
    <w:lvl w:ilvl="7" w:tplc="5A90C696">
      <w:numFmt w:val="bullet"/>
      <w:lvlText w:val="•"/>
      <w:lvlJc w:val="left"/>
      <w:pPr>
        <w:ind w:left="7007" w:hanging="721"/>
      </w:pPr>
      <w:rPr>
        <w:rFonts w:hint="default"/>
        <w:lang w:val="en-US" w:eastAsia="en-US" w:bidi="ar-SA"/>
      </w:rPr>
    </w:lvl>
    <w:lvl w:ilvl="8" w:tplc="DDD84466">
      <w:numFmt w:val="bullet"/>
      <w:lvlText w:val="•"/>
      <w:lvlJc w:val="left"/>
      <w:pPr>
        <w:ind w:left="7868" w:hanging="721"/>
      </w:pPr>
      <w:rPr>
        <w:rFonts w:hint="default"/>
        <w:lang w:val="en-US" w:eastAsia="en-US" w:bidi="ar-SA"/>
      </w:rPr>
    </w:lvl>
  </w:abstractNum>
  <w:abstractNum w:abstractNumId="43" w15:restartNumberingAfterBreak="0">
    <w:nsid w:val="72144CA0"/>
    <w:multiLevelType w:val="hybridMultilevel"/>
    <w:tmpl w:val="DB9463B0"/>
    <w:lvl w:ilvl="0" w:tplc="AC222F5A">
      <w:start w:val="1"/>
      <w:numFmt w:val="decimal"/>
      <w:lvlText w:val="%1."/>
      <w:lvlJc w:val="left"/>
      <w:pPr>
        <w:ind w:left="981" w:hanging="721"/>
      </w:pPr>
      <w:rPr>
        <w:rFonts w:asciiTheme="majorHAnsi" w:eastAsia="Gill Sans MT" w:hAnsiTheme="majorHAnsi" w:cstheme="majorHAnsi" w:hint="default"/>
        <w:b w:val="0"/>
        <w:bCs w:val="0"/>
        <w:i w:val="0"/>
        <w:iCs w:val="0"/>
        <w:color w:val="173148"/>
        <w:spacing w:val="-3"/>
        <w:w w:val="110"/>
        <w:sz w:val="18"/>
        <w:szCs w:val="18"/>
        <w:lang w:val="en-US" w:eastAsia="en-US" w:bidi="ar-SA"/>
      </w:rPr>
    </w:lvl>
    <w:lvl w:ilvl="1" w:tplc="B7C22442">
      <w:numFmt w:val="bullet"/>
      <w:lvlText w:val="•"/>
      <w:lvlJc w:val="left"/>
      <w:pPr>
        <w:ind w:left="1841" w:hanging="721"/>
      </w:pPr>
      <w:rPr>
        <w:rFonts w:hint="default"/>
        <w:lang w:val="en-US" w:eastAsia="en-US" w:bidi="ar-SA"/>
      </w:rPr>
    </w:lvl>
    <w:lvl w:ilvl="2" w:tplc="3E56F9DE">
      <w:numFmt w:val="bullet"/>
      <w:lvlText w:val="•"/>
      <w:lvlJc w:val="left"/>
      <w:pPr>
        <w:ind w:left="2702" w:hanging="721"/>
      </w:pPr>
      <w:rPr>
        <w:rFonts w:hint="default"/>
        <w:lang w:val="en-US" w:eastAsia="en-US" w:bidi="ar-SA"/>
      </w:rPr>
    </w:lvl>
    <w:lvl w:ilvl="3" w:tplc="3EC8E2F4">
      <w:numFmt w:val="bullet"/>
      <w:lvlText w:val="•"/>
      <w:lvlJc w:val="left"/>
      <w:pPr>
        <w:ind w:left="3563" w:hanging="721"/>
      </w:pPr>
      <w:rPr>
        <w:rFonts w:hint="default"/>
        <w:lang w:val="en-US" w:eastAsia="en-US" w:bidi="ar-SA"/>
      </w:rPr>
    </w:lvl>
    <w:lvl w:ilvl="4" w:tplc="4C8C1046">
      <w:numFmt w:val="bullet"/>
      <w:lvlText w:val="•"/>
      <w:lvlJc w:val="left"/>
      <w:pPr>
        <w:ind w:left="4424" w:hanging="721"/>
      </w:pPr>
      <w:rPr>
        <w:rFonts w:hint="default"/>
        <w:lang w:val="en-US" w:eastAsia="en-US" w:bidi="ar-SA"/>
      </w:rPr>
    </w:lvl>
    <w:lvl w:ilvl="5" w:tplc="940298A4">
      <w:numFmt w:val="bullet"/>
      <w:lvlText w:val="•"/>
      <w:lvlJc w:val="left"/>
      <w:pPr>
        <w:ind w:left="5285" w:hanging="721"/>
      </w:pPr>
      <w:rPr>
        <w:rFonts w:hint="default"/>
        <w:lang w:val="en-US" w:eastAsia="en-US" w:bidi="ar-SA"/>
      </w:rPr>
    </w:lvl>
    <w:lvl w:ilvl="6" w:tplc="635C2024">
      <w:numFmt w:val="bullet"/>
      <w:lvlText w:val="•"/>
      <w:lvlJc w:val="left"/>
      <w:pPr>
        <w:ind w:left="6146" w:hanging="721"/>
      </w:pPr>
      <w:rPr>
        <w:rFonts w:hint="default"/>
        <w:lang w:val="en-US" w:eastAsia="en-US" w:bidi="ar-SA"/>
      </w:rPr>
    </w:lvl>
    <w:lvl w:ilvl="7" w:tplc="82B02682">
      <w:numFmt w:val="bullet"/>
      <w:lvlText w:val="•"/>
      <w:lvlJc w:val="left"/>
      <w:pPr>
        <w:ind w:left="7007" w:hanging="721"/>
      </w:pPr>
      <w:rPr>
        <w:rFonts w:hint="default"/>
        <w:lang w:val="en-US" w:eastAsia="en-US" w:bidi="ar-SA"/>
      </w:rPr>
    </w:lvl>
    <w:lvl w:ilvl="8" w:tplc="B97092DE">
      <w:numFmt w:val="bullet"/>
      <w:lvlText w:val="•"/>
      <w:lvlJc w:val="left"/>
      <w:pPr>
        <w:ind w:left="7868" w:hanging="721"/>
      </w:pPr>
      <w:rPr>
        <w:rFonts w:hint="default"/>
        <w:lang w:val="en-US" w:eastAsia="en-US" w:bidi="ar-SA"/>
      </w:rPr>
    </w:lvl>
  </w:abstractNum>
  <w:abstractNum w:abstractNumId="44" w15:restartNumberingAfterBreak="0">
    <w:nsid w:val="7B193C4F"/>
    <w:multiLevelType w:val="hybridMultilevel"/>
    <w:tmpl w:val="328A3934"/>
    <w:lvl w:ilvl="0" w:tplc="BB764D4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B2229BC"/>
    <w:multiLevelType w:val="hybridMultilevel"/>
    <w:tmpl w:val="ADA894B2"/>
    <w:lvl w:ilvl="0" w:tplc="DDB04818">
      <w:start w:val="1"/>
      <w:numFmt w:val="decimal"/>
      <w:lvlText w:val="%1."/>
      <w:lvlJc w:val="left"/>
      <w:pPr>
        <w:ind w:left="981" w:hanging="721"/>
      </w:pPr>
      <w:rPr>
        <w:rFonts w:asciiTheme="minorHAnsi" w:eastAsia="Gill Sans MT" w:hAnsiTheme="minorHAnsi" w:cstheme="minorHAnsi" w:hint="default"/>
        <w:b w:val="0"/>
        <w:bCs w:val="0"/>
        <w:i w:val="0"/>
        <w:iCs w:val="0"/>
        <w:color w:val="173148"/>
        <w:spacing w:val="-3"/>
        <w:w w:val="110"/>
        <w:sz w:val="18"/>
        <w:szCs w:val="18"/>
        <w:lang w:val="en-US" w:eastAsia="en-US" w:bidi="ar-SA"/>
      </w:rPr>
    </w:lvl>
    <w:lvl w:ilvl="1" w:tplc="EFD2D8B6">
      <w:numFmt w:val="bullet"/>
      <w:lvlText w:val="•"/>
      <w:lvlJc w:val="left"/>
      <w:pPr>
        <w:ind w:left="1841" w:hanging="721"/>
      </w:pPr>
      <w:rPr>
        <w:rFonts w:hint="default"/>
        <w:lang w:val="en-US" w:eastAsia="en-US" w:bidi="ar-SA"/>
      </w:rPr>
    </w:lvl>
    <w:lvl w:ilvl="2" w:tplc="3A008620">
      <w:numFmt w:val="bullet"/>
      <w:lvlText w:val="•"/>
      <w:lvlJc w:val="left"/>
      <w:pPr>
        <w:ind w:left="2702" w:hanging="721"/>
      </w:pPr>
      <w:rPr>
        <w:rFonts w:hint="default"/>
        <w:lang w:val="en-US" w:eastAsia="en-US" w:bidi="ar-SA"/>
      </w:rPr>
    </w:lvl>
    <w:lvl w:ilvl="3" w:tplc="196A6BA2">
      <w:numFmt w:val="bullet"/>
      <w:lvlText w:val="•"/>
      <w:lvlJc w:val="left"/>
      <w:pPr>
        <w:ind w:left="3563" w:hanging="721"/>
      </w:pPr>
      <w:rPr>
        <w:rFonts w:hint="default"/>
        <w:lang w:val="en-US" w:eastAsia="en-US" w:bidi="ar-SA"/>
      </w:rPr>
    </w:lvl>
    <w:lvl w:ilvl="4" w:tplc="9B76A79A">
      <w:numFmt w:val="bullet"/>
      <w:lvlText w:val="•"/>
      <w:lvlJc w:val="left"/>
      <w:pPr>
        <w:ind w:left="4424" w:hanging="721"/>
      </w:pPr>
      <w:rPr>
        <w:rFonts w:hint="default"/>
        <w:lang w:val="en-US" w:eastAsia="en-US" w:bidi="ar-SA"/>
      </w:rPr>
    </w:lvl>
    <w:lvl w:ilvl="5" w:tplc="435814E6">
      <w:numFmt w:val="bullet"/>
      <w:lvlText w:val="•"/>
      <w:lvlJc w:val="left"/>
      <w:pPr>
        <w:ind w:left="5285" w:hanging="721"/>
      </w:pPr>
      <w:rPr>
        <w:rFonts w:hint="default"/>
        <w:lang w:val="en-US" w:eastAsia="en-US" w:bidi="ar-SA"/>
      </w:rPr>
    </w:lvl>
    <w:lvl w:ilvl="6" w:tplc="F8544A24">
      <w:numFmt w:val="bullet"/>
      <w:lvlText w:val="•"/>
      <w:lvlJc w:val="left"/>
      <w:pPr>
        <w:ind w:left="6146" w:hanging="721"/>
      </w:pPr>
      <w:rPr>
        <w:rFonts w:hint="default"/>
        <w:lang w:val="en-US" w:eastAsia="en-US" w:bidi="ar-SA"/>
      </w:rPr>
    </w:lvl>
    <w:lvl w:ilvl="7" w:tplc="A002DDEE">
      <w:numFmt w:val="bullet"/>
      <w:lvlText w:val="•"/>
      <w:lvlJc w:val="left"/>
      <w:pPr>
        <w:ind w:left="7007" w:hanging="721"/>
      </w:pPr>
      <w:rPr>
        <w:rFonts w:hint="default"/>
        <w:lang w:val="en-US" w:eastAsia="en-US" w:bidi="ar-SA"/>
      </w:rPr>
    </w:lvl>
    <w:lvl w:ilvl="8" w:tplc="A02C4776">
      <w:numFmt w:val="bullet"/>
      <w:lvlText w:val="•"/>
      <w:lvlJc w:val="left"/>
      <w:pPr>
        <w:ind w:left="7868" w:hanging="721"/>
      </w:pPr>
      <w:rPr>
        <w:rFonts w:hint="default"/>
        <w:lang w:val="en-US" w:eastAsia="en-US" w:bidi="ar-SA"/>
      </w:rPr>
    </w:lvl>
  </w:abstractNum>
  <w:abstractNum w:abstractNumId="46" w15:restartNumberingAfterBreak="0">
    <w:nsid w:val="7C52350B"/>
    <w:multiLevelType w:val="hybridMultilevel"/>
    <w:tmpl w:val="7C5C5828"/>
    <w:lvl w:ilvl="0" w:tplc="626E8E62">
      <w:start w:val="1"/>
      <w:numFmt w:val="decimal"/>
      <w:lvlText w:val="%1."/>
      <w:lvlJc w:val="left"/>
      <w:pPr>
        <w:ind w:left="981" w:hanging="721"/>
      </w:pPr>
      <w:rPr>
        <w:rFonts w:asciiTheme="minorHAnsi" w:eastAsia="Gill Sans MT" w:hAnsiTheme="minorHAnsi" w:cstheme="minorHAnsi" w:hint="default"/>
        <w:b w:val="0"/>
        <w:bCs w:val="0"/>
        <w:i w:val="0"/>
        <w:iCs w:val="0"/>
        <w:color w:val="173148"/>
        <w:spacing w:val="-3"/>
        <w:w w:val="110"/>
        <w:sz w:val="18"/>
        <w:szCs w:val="18"/>
        <w:lang w:val="en-US" w:eastAsia="en-US" w:bidi="ar-SA"/>
      </w:rPr>
    </w:lvl>
    <w:lvl w:ilvl="1" w:tplc="C2BE965E">
      <w:numFmt w:val="bullet"/>
      <w:lvlText w:val="•"/>
      <w:lvlJc w:val="left"/>
      <w:pPr>
        <w:ind w:left="1841" w:hanging="721"/>
      </w:pPr>
      <w:rPr>
        <w:rFonts w:hint="default"/>
        <w:lang w:val="en-US" w:eastAsia="en-US" w:bidi="ar-SA"/>
      </w:rPr>
    </w:lvl>
    <w:lvl w:ilvl="2" w:tplc="014AD01C">
      <w:numFmt w:val="bullet"/>
      <w:lvlText w:val="•"/>
      <w:lvlJc w:val="left"/>
      <w:pPr>
        <w:ind w:left="2702" w:hanging="721"/>
      </w:pPr>
      <w:rPr>
        <w:rFonts w:hint="default"/>
        <w:lang w:val="en-US" w:eastAsia="en-US" w:bidi="ar-SA"/>
      </w:rPr>
    </w:lvl>
    <w:lvl w:ilvl="3" w:tplc="6AD26478">
      <w:numFmt w:val="bullet"/>
      <w:lvlText w:val="•"/>
      <w:lvlJc w:val="left"/>
      <w:pPr>
        <w:ind w:left="3563" w:hanging="721"/>
      </w:pPr>
      <w:rPr>
        <w:rFonts w:hint="default"/>
        <w:lang w:val="en-US" w:eastAsia="en-US" w:bidi="ar-SA"/>
      </w:rPr>
    </w:lvl>
    <w:lvl w:ilvl="4" w:tplc="D79AD140">
      <w:numFmt w:val="bullet"/>
      <w:lvlText w:val="•"/>
      <w:lvlJc w:val="left"/>
      <w:pPr>
        <w:ind w:left="4424" w:hanging="721"/>
      </w:pPr>
      <w:rPr>
        <w:rFonts w:hint="default"/>
        <w:lang w:val="en-US" w:eastAsia="en-US" w:bidi="ar-SA"/>
      </w:rPr>
    </w:lvl>
    <w:lvl w:ilvl="5" w:tplc="0E44A826">
      <w:numFmt w:val="bullet"/>
      <w:lvlText w:val="•"/>
      <w:lvlJc w:val="left"/>
      <w:pPr>
        <w:ind w:left="5285" w:hanging="721"/>
      </w:pPr>
      <w:rPr>
        <w:rFonts w:hint="default"/>
        <w:lang w:val="en-US" w:eastAsia="en-US" w:bidi="ar-SA"/>
      </w:rPr>
    </w:lvl>
    <w:lvl w:ilvl="6" w:tplc="274E1E72">
      <w:numFmt w:val="bullet"/>
      <w:lvlText w:val="•"/>
      <w:lvlJc w:val="left"/>
      <w:pPr>
        <w:ind w:left="6146" w:hanging="721"/>
      </w:pPr>
      <w:rPr>
        <w:rFonts w:hint="default"/>
        <w:lang w:val="en-US" w:eastAsia="en-US" w:bidi="ar-SA"/>
      </w:rPr>
    </w:lvl>
    <w:lvl w:ilvl="7" w:tplc="81181868">
      <w:numFmt w:val="bullet"/>
      <w:lvlText w:val="•"/>
      <w:lvlJc w:val="left"/>
      <w:pPr>
        <w:ind w:left="7007" w:hanging="721"/>
      </w:pPr>
      <w:rPr>
        <w:rFonts w:hint="default"/>
        <w:lang w:val="en-US" w:eastAsia="en-US" w:bidi="ar-SA"/>
      </w:rPr>
    </w:lvl>
    <w:lvl w:ilvl="8" w:tplc="B8308898">
      <w:numFmt w:val="bullet"/>
      <w:lvlText w:val="•"/>
      <w:lvlJc w:val="left"/>
      <w:pPr>
        <w:ind w:left="7868" w:hanging="721"/>
      </w:pPr>
      <w:rPr>
        <w:rFonts w:hint="default"/>
        <w:lang w:val="en-US" w:eastAsia="en-US" w:bidi="ar-SA"/>
      </w:rPr>
    </w:lvl>
  </w:abstractNum>
  <w:abstractNum w:abstractNumId="47" w15:restartNumberingAfterBreak="0">
    <w:nsid w:val="7E056B39"/>
    <w:multiLevelType w:val="multilevel"/>
    <w:tmpl w:val="0F684794"/>
    <w:lvl w:ilvl="0">
      <w:start w:val="1"/>
      <w:numFmt w:val="decimal"/>
      <w:pStyle w:val="SH-Sub-Heading1"/>
      <w:lvlText w:val="%1."/>
      <w:lvlJc w:val="right"/>
      <w:pPr>
        <w:ind w:left="360" w:hanging="360"/>
      </w:pPr>
      <w:rPr>
        <w:bCs w:val="0"/>
        <w:i w:val="0"/>
        <w:iCs w:val="0"/>
        <w:caps w:val="0"/>
        <w:smallCaps w:val="0"/>
        <w:strike w:val="0"/>
        <w:dstrike w:val="0"/>
        <w:noProof w:val="0"/>
        <w:vanish w:val="0"/>
        <w:color w:val="000000"/>
        <w:spacing w:val="0"/>
        <w:kern w:val="0"/>
        <w:position w:val="0"/>
        <w:u w:val="none"/>
        <w:vertAlign w:val="baseline"/>
        <w:em w:val="none"/>
      </w:rPr>
    </w:lvl>
    <w:lvl w:ilvl="1">
      <w:start w:val="1"/>
      <w:numFmt w:val="decimal"/>
      <w:pStyle w:val="11Sub-Headingnew"/>
      <w:isLgl/>
      <w:lvlText w:val="%1.%2"/>
      <w:lvlJc w:val="left"/>
      <w:pPr>
        <w:ind w:left="720" w:hanging="720"/>
      </w:pPr>
      <w:rPr>
        <w:rFonts w:hint="default"/>
      </w:rPr>
    </w:lvl>
    <w:lvl w:ilvl="2">
      <w:start w:val="1"/>
      <w:numFmt w:val="decimal"/>
      <w:pStyle w:val="Sub-Heading3"/>
      <w:isLgl/>
      <w:lvlText w:val="%1.%2.%3"/>
      <w:lvlJc w:val="left"/>
      <w:pPr>
        <w:ind w:left="1080" w:hanging="108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440" w:hanging="1440"/>
      </w:pPr>
      <w:rPr>
        <w:rFonts w:hint="default"/>
      </w:rPr>
    </w:lvl>
    <w:lvl w:ilvl="5">
      <w:start w:val="1"/>
      <w:numFmt w:val="decimal"/>
      <w:isLgl/>
      <w:lvlText w:val="%1.%2.%3.%4.%5.%6"/>
      <w:lvlJc w:val="left"/>
      <w:pPr>
        <w:ind w:left="1800" w:hanging="1800"/>
      </w:pPr>
      <w:rPr>
        <w:rFonts w:hint="default"/>
      </w:rPr>
    </w:lvl>
    <w:lvl w:ilvl="6">
      <w:start w:val="1"/>
      <w:numFmt w:val="decimal"/>
      <w:isLgl/>
      <w:lvlText w:val="%1.%2.%3.%4.%5.%6.%7"/>
      <w:lvlJc w:val="left"/>
      <w:pPr>
        <w:ind w:left="2160" w:hanging="2160"/>
      </w:pPr>
      <w:rPr>
        <w:rFonts w:hint="default"/>
      </w:rPr>
    </w:lvl>
    <w:lvl w:ilvl="7">
      <w:start w:val="1"/>
      <w:numFmt w:val="decimal"/>
      <w:isLgl/>
      <w:lvlText w:val="%1.%2.%3.%4.%5.%6.%7.%8"/>
      <w:lvlJc w:val="left"/>
      <w:pPr>
        <w:ind w:left="2160" w:hanging="2160"/>
      </w:pPr>
      <w:rPr>
        <w:rFonts w:hint="default"/>
      </w:rPr>
    </w:lvl>
    <w:lvl w:ilvl="8">
      <w:start w:val="1"/>
      <w:numFmt w:val="decimal"/>
      <w:isLgl/>
      <w:lvlText w:val="%1.%2.%3.%4.%5.%6.%7.%8.%9"/>
      <w:lvlJc w:val="left"/>
      <w:pPr>
        <w:ind w:left="2520" w:hanging="2520"/>
      </w:pPr>
      <w:rPr>
        <w:rFonts w:hint="default"/>
      </w:rPr>
    </w:lvl>
  </w:abstractNum>
  <w:abstractNum w:abstractNumId="48" w15:restartNumberingAfterBreak="0">
    <w:nsid w:val="7EC232AC"/>
    <w:multiLevelType w:val="hybridMultilevel"/>
    <w:tmpl w:val="15FE3948"/>
    <w:lvl w:ilvl="0" w:tplc="04090001">
      <w:start w:val="1"/>
      <w:numFmt w:val="bullet"/>
      <w:lvlText w:val=""/>
      <w:lvlJc w:val="left"/>
      <w:pPr>
        <w:ind w:left="981" w:hanging="721"/>
      </w:pPr>
      <w:rPr>
        <w:rFonts w:ascii="Symbol" w:hAnsi="Symbol" w:hint="default"/>
        <w:b w:val="0"/>
        <w:bCs w:val="0"/>
        <w:i w:val="0"/>
        <w:iCs w:val="0"/>
        <w:color w:val="173148"/>
        <w:spacing w:val="-3"/>
        <w:w w:val="110"/>
        <w:sz w:val="22"/>
        <w:szCs w:val="22"/>
        <w:lang w:val="en-US" w:eastAsia="en-US" w:bidi="ar-SA"/>
      </w:rPr>
    </w:lvl>
    <w:lvl w:ilvl="1" w:tplc="FFFFFFFF">
      <w:numFmt w:val="bullet"/>
      <w:lvlText w:val="•"/>
      <w:lvlJc w:val="left"/>
      <w:pPr>
        <w:ind w:left="1841" w:hanging="721"/>
      </w:pPr>
      <w:rPr>
        <w:rFonts w:hint="default"/>
        <w:lang w:val="en-US" w:eastAsia="en-US" w:bidi="ar-SA"/>
      </w:rPr>
    </w:lvl>
    <w:lvl w:ilvl="2" w:tplc="FFFFFFFF">
      <w:numFmt w:val="bullet"/>
      <w:lvlText w:val="•"/>
      <w:lvlJc w:val="left"/>
      <w:pPr>
        <w:ind w:left="2702" w:hanging="721"/>
      </w:pPr>
      <w:rPr>
        <w:rFonts w:hint="default"/>
        <w:lang w:val="en-US" w:eastAsia="en-US" w:bidi="ar-SA"/>
      </w:rPr>
    </w:lvl>
    <w:lvl w:ilvl="3" w:tplc="FFFFFFFF">
      <w:numFmt w:val="bullet"/>
      <w:lvlText w:val="•"/>
      <w:lvlJc w:val="left"/>
      <w:pPr>
        <w:ind w:left="3563" w:hanging="721"/>
      </w:pPr>
      <w:rPr>
        <w:rFonts w:hint="default"/>
        <w:lang w:val="en-US" w:eastAsia="en-US" w:bidi="ar-SA"/>
      </w:rPr>
    </w:lvl>
    <w:lvl w:ilvl="4" w:tplc="FFFFFFFF">
      <w:numFmt w:val="bullet"/>
      <w:lvlText w:val="•"/>
      <w:lvlJc w:val="left"/>
      <w:pPr>
        <w:ind w:left="4424" w:hanging="721"/>
      </w:pPr>
      <w:rPr>
        <w:rFonts w:hint="default"/>
        <w:lang w:val="en-US" w:eastAsia="en-US" w:bidi="ar-SA"/>
      </w:rPr>
    </w:lvl>
    <w:lvl w:ilvl="5" w:tplc="FFFFFFFF">
      <w:numFmt w:val="bullet"/>
      <w:lvlText w:val="•"/>
      <w:lvlJc w:val="left"/>
      <w:pPr>
        <w:ind w:left="5285" w:hanging="721"/>
      </w:pPr>
      <w:rPr>
        <w:rFonts w:hint="default"/>
        <w:lang w:val="en-US" w:eastAsia="en-US" w:bidi="ar-SA"/>
      </w:rPr>
    </w:lvl>
    <w:lvl w:ilvl="6" w:tplc="FFFFFFFF">
      <w:numFmt w:val="bullet"/>
      <w:lvlText w:val="•"/>
      <w:lvlJc w:val="left"/>
      <w:pPr>
        <w:ind w:left="6146" w:hanging="721"/>
      </w:pPr>
      <w:rPr>
        <w:rFonts w:hint="default"/>
        <w:lang w:val="en-US" w:eastAsia="en-US" w:bidi="ar-SA"/>
      </w:rPr>
    </w:lvl>
    <w:lvl w:ilvl="7" w:tplc="FFFFFFFF">
      <w:numFmt w:val="bullet"/>
      <w:lvlText w:val="•"/>
      <w:lvlJc w:val="left"/>
      <w:pPr>
        <w:ind w:left="7007" w:hanging="721"/>
      </w:pPr>
      <w:rPr>
        <w:rFonts w:hint="default"/>
        <w:lang w:val="en-US" w:eastAsia="en-US" w:bidi="ar-SA"/>
      </w:rPr>
    </w:lvl>
    <w:lvl w:ilvl="8" w:tplc="FFFFFFFF">
      <w:numFmt w:val="bullet"/>
      <w:lvlText w:val="•"/>
      <w:lvlJc w:val="left"/>
      <w:pPr>
        <w:ind w:left="7868" w:hanging="721"/>
      </w:pPr>
      <w:rPr>
        <w:rFonts w:hint="default"/>
        <w:lang w:val="en-US" w:eastAsia="en-US" w:bidi="ar-SA"/>
      </w:rPr>
    </w:lvl>
  </w:abstractNum>
  <w:num w:numId="1" w16cid:durableId="3363883">
    <w:abstractNumId w:val="34"/>
  </w:num>
  <w:num w:numId="2" w16cid:durableId="1682201867">
    <w:abstractNumId w:val="21"/>
  </w:num>
  <w:num w:numId="3" w16cid:durableId="356934106">
    <w:abstractNumId w:val="40"/>
  </w:num>
  <w:num w:numId="4" w16cid:durableId="25721665">
    <w:abstractNumId w:val="33"/>
  </w:num>
  <w:num w:numId="5" w16cid:durableId="798718396">
    <w:abstractNumId w:val="1"/>
  </w:num>
  <w:num w:numId="6" w16cid:durableId="180095936">
    <w:abstractNumId w:val="14"/>
  </w:num>
  <w:num w:numId="7" w16cid:durableId="1659578524">
    <w:abstractNumId w:val="30"/>
  </w:num>
  <w:num w:numId="8" w16cid:durableId="1647319395">
    <w:abstractNumId w:val="4"/>
  </w:num>
  <w:num w:numId="9" w16cid:durableId="779182260">
    <w:abstractNumId w:val="24"/>
  </w:num>
  <w:num w:numId="10" w16cid:durableId="1060251224">
    <w:abstractNumId w:val="19"/>
  </w:num>
  <w:num w:numId="11" w16cid:durableId="2012370325">
    <w:abstractNumId w:val="2"/>
  </w:num>
  <w:num w:numId="12" w16cid:durableId="1336298847">
    <w:abstractNumId w:val="0"/>
  </w:num>
  <w:num w:numId="13" w16cid:durableId="449324224">
    <w:abstractNumId w:val="13"/>
  </w:num>
  <w:num w:numId="14" w16cid:durableId="1164206088">
    <w:abstractNumId w:val="3"/>
  </w:num>
  <w:num w:numId="15" w16cid:durableId="2140604862">
    <w:abstractNumId w:val="9"/>
  </w:num>
  <w:num w:numId="16" w16cid:durableId="990326907">
    <w:abstractNumId w:val="26"/>
  </w:num>
  <w:num w:numId="17" w16cid:durableId="2015254598">
    <w:abstractNumId w:val="46"/>
  </w:num>
  <w:num w:numId="18" w16cid:durableId="1706561221">
    <w:abstractNumId w:val="39"/>
  </w:num>
  <w:num w:numId="19" w16cid:durableId="754478110">
    <w:abstractNumId w:val="11"/>
  </w:num>
  <w:num w:numId="20" w16cid:durableId="1728868847">
    <w:abstractNumId w:val="36"/>
  </w:num>
  <w:num w:numId="21" w16cid:durableId="1399791537">
    <w:abstractNumId w:val="43"/>
  </w:num>
  <w:num w:numId="22" w16cid:durableId="665402046">
    <w:abstractNumId w:val="45"/>
  </w:num>
  <w:num w:numId="23" w16cid:durableId="1720783054">
    <w:abstractNumId w:val="16"/>
  </w:num>
  <w:num w:numId="24" w16cid:durableId="1500847761">
    <w:abstractNumId w:val="23"/>
  </w:num>
  <w:num w:numId="25" w16cid:durableId="302006670">
    <w:abstractNumId w:val="18"/>
  </w:num>
  <w:num w:numId="26" w16cid:durableId="1617131976">
    <w:abstractNumId w:val="27"/>
  </w:num>
  <w:num w:numId="27" w16cid:durableId="932784182">
    <w:abstractNumId w:val="42"/>
  </w:num>
  <w:num w:numId="28" w16cid:durableId="1182741435">
    <w:abstractNumId w:val="8"/>
  </w:num>
  <w:num w:numId="29" w16cid:durableId="1908689254">
    <w:abstractNumId w:val="17"/>
  </w:num>
  <w:num w:numId="30" w16cid:durableId="340552578">
    <w:abstractNumId w:val="35"/>
  </w:num>
  <w:num w:numId="31" w16cid:durableId="1766918521">
    <w:abstractNumId w:val="31"/>
  </w:num>
  <w:num w:numId="32" w16cid:durableId="1277833706">
    <w:abstractNumId w:val="22"/>
  </w:num>
  <w:num w:numId="33" w16cid:durableId="2080244137">
    <w:abstractNumId w:val="10"/>
  </w:num>
  <w:num w:numId="34" w16cid:durableId="690767044">
    <w:abstractNumId w:val="15"/>
  </w:num>
  <w:num w:numId="35" w16cid:durableId="338384944">
    <w:abstractNumId w:val="20"/>
  </w:num>
  <w:num w:numId="36" w16cid:durableId="34500341">
    <w:abstractNumId w:val="5"/>
  </w:num>
  <w:num w:numId="37" w16cid:durableId="1977641188">
    <w:abstractNumId w:val="37"/>
  </w:num>
  <w:num w:numId="38" w16cid:durableId="900558318">
    <w:abstractNumId w:val="38"/>
  </w:num>
  <w:num w:numId="39" w16cid:durableId="1403597606">
    <w:abstractNumId w:val="6"/>
  </w:num>
  <w:num w:numId="40" w16cid:durableId="969440470">
    <w:abstractNumId w:val="25"/>
  </w:num>
  <w:num w:numId="41" w16cid:durableId="643898156">
    <w:abstractNumId w:val="48"/>
  </w:num>
  <w:num w:numId="42" w16cid:durableId="465271496">
    <w:abstractNumId w:val="7"/>
  </w:num>
  <w:num w:numId="43" w16cid:durableId="1217619029">
    <w:abstractNumId w:val="29"/>
  </w:num>
  <w:num w:numId="44" w16cid:durableId="1329942478">
    <w:abstractNumId w:val="32"/>
  </w:num>
  <w:num w:numId="45" w16cid:durableId="497234182">
    <w:abstractNumId w:val="41"/>
  </w:num>
  <w:num w:numId="46" w16cid:durableId="943150267">
    <w:abstractNumId w:val="28"/>
  </w:num>
  <w:num w:numId="47" w16cid:durableId="1708020695">
    <w:abstractNumId w:val="12"/>
  </w:num>
  <w:num w:numId="48" w16cid:durableId="1472215648">
    <w:abstractNumId w:val="47"/>
  </w:num>
  <w:num w:numId="49" w16cid:durableId="39983981">
    <w:abstractNumId w:val="44"/>
  </w:num>
  <w:numIdMacAtCleanup w:val="4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4FA2"/>
    <w:rsid w:val="00020441"/>
    <w:rsid w:val="00020A09"/>
    <w:rsid w:val="00023390"/>
    <w:rsid w:val="0002394E"/>
    <w:rsid w:val="0002795F"/>
    <w:rsid w:val="00031506"/>
    <w:rsid w:val="00036664"/>
    <w:rsid w:val="00037C4E"/>
    <w:rsid w:val="000424E9"/>
    <w:rsid w:val="00044277"/>
    <w:rsid w:val="000446CB"/>
    <w:rsid w:val="000560B3"/>
    <w:rsid w:val="0005644D"/>
    <w:rsid w:val="00060FFC"/>
    <w:rsid w:val="000624F1"/>
    <w:rsid w:val="00062A21"/>
    <w:rsid w:val="000653CC"/>
    <w:rsid w:val="00065D75"/>
    <w:rsid w:val="0006742A"/>
    <w:rsid w:val="000719EE"/>
    <w:rsid w:val="00071A61"/>
    <w:rsid w:val="00072F2A"/>
    <w:rsid w:val="00075F46"/>
    <w:rsid w:val="00077179"/>
    <w:rsid w:val="00080401"/>
    <w:rsid w:val="00093098"/>
    <w:rsid w:val="00095039"/>
    <w:rsid w:val="000B0A7B"/>
    <w:rsid w:val="000B0C2B"/>
    <w:rsid w:val="000C0079"/>
    <w:rsid w:val="000C46B0"/>
    <w:rsid w:val="000D016A"/>
    <w:rsid w:val="000D0689"/>
    <w:rsid w:val="000D5332"/>
    <w:rsid w:val="000D5348"/>
    <w:rsid w:val="000E0236"/>
    <w:rsid w:val="000E2AE0"/>
    <w:rsid w:val="000E2D40"/>
    <w:rsid w:val="000E5F3D"/>
    <w:rsid w:val="000E7B3D"/>
    <w:rsid w:val="000F2C55"/>
    <w:rsid w:val="000F7A36"/>
    <w:rsid w:val="000F7B45"/>
    <w:rsid w:val="00140041"/>
    <w:rsid w:val="001408C5"/>
    <w:rsid w:val="00141E98"/>
    <w:rsid w:val="00143FF1"/>
    <w:rsid w:val="0015337B"/>
    <w:rsid w:val="0015731B"/>
    <w:rsid w:val="00162200"/>
    <w:rsid w:val="00163346"/>
    <w:rsid w:val="0016757D"/>
    <w:rsid w:val="00171BB5"/>
    <w:rsid w:val="0017358C"/>
    <w:rsid w:val="00175895"/>
    <w:rsid w:val="00175AF9"/>
    <w:rsid w:val="00183F80"/>
    <w:rsid w:val="00184459"/>
    <w:rsid w:val="00184EC9"/>
    <w:rsid w:val="0019256C"/>
    <w:rsid w:val="001A0C60"/>
    <w:rsid w:val="001A1558"/>
    <w:rsid w:val="001B2772"/>
    <w:rsid w:val="001B4248"/>
    <w:rsid w:val="001C1AA7"/>
    <w:rsid w:val="001C6784"/>
    <w:rsid w:val="001D2D90"/>
    <w:rsid w:val="001D48B2"/>
    <w:rsid w:val="001D7819"/>
    <w:rsid w:val="001E040F"/>
    <w:rsid w:val="001E0909"/>
    <w:rsid w:val="001E4545"/>
    <w:rsid w:val="001F387F"/>
    <w:rsid w:val="001F7162"/>
    <w:rsid w:val="001F780A"/>
    <w:rsid w:val="001F79E2"/>
    <w:rsid w:val="00202C53"/>
    <w:rsid w:val="00202CA2"/>
    <w:rsid w:val="002074EA"/>
    <w:rsid w:val="0021440C"/>
    <w:rsid w:val="002163B9"/>
    <w:rsid w:val="00217079"/>
    <w:rsid w:val="002216B9"/>
    <w:rsid w:val="002260EB"/>
    <w:rsid w:val="00232214"/>
    <w:rsid w:val="0024081E"/>
    <w:rsid w:val="00246F8F"/>
    <w:rsid w:val="00252CB0"/>
    <w:rsid w:val="002562EB"/>
    <w:rsid w:val="002641FC"/>
    <w:rsid w:val="00267775"/>
    <w:rsid w:val="00270C6F"/>
    <w:rsid w:val="00272B11"/>
    <w:rsid w:val="002753F1"/>
    <w:rsid w:val="00275F53"/>
    <w:rsid w:val="0028211D"/>
    <w:rsid w:val="00282911"/>
    <w:rsid w:val="00283ED6"/>
    <w:rsid w:val="00285F1D"/>
    <w:rsid w:val="00286878"/>
    <w:rsid w:val="00287234"/>
    <w:rsid w:val="00296328"/>
    <w:rsid w:val="00297CA6"/>
    <w:rsid w:val="002A2A45"/>
    <w:rsid w:val="002A51F5"/>
    <w:rsid w:val="002A65AE"/>
    <w:rsid w:val="002C30AF"/>
    <w:rsid w:val="002D2D27"/>
    <w:rsid w:val="002D7108"/>
    <w:rsid w:val="002F2536"/>
    <w:rsid w:val="002F3B8E"/>
    <w:rsid w:val="002F584B"/>
    <w:rsid w:val="002F6916"/>
    <w:rsid w:val="0030225F"/>
    <w:rsid w:val="00305336"/>
    <w:rsid w:val="00305546"/>
    <w:rsid w:val="00312D48"/>
    <w:rsid w:val="00317A6C"/>
    <w:rsid w:val="003217C6"/>
    <w:rsid w:val="00336D4E"/>
    <w:rsid w:val="003421C3"/>
    <w:rsid w:val="00345102"/>
    <w:rsid w:val="00345FB7"/>
    <w:rsid w:val="00347ED9"/>
    <w:rsid w:val="00350BAF"/>
    <w:rsid w:val="00350F92"/>
    <w:rsid w:val="0035114E"/>
    <w:rsid w:val="00352C7A"/>
    <w:rsid w:val="00353730"/>
    <w:rsid w:val="0035422B"/>
    <w:rsid w:val="00356E81"/>
    <w:rsid w:val="00361AE1"/>
    <w:rsid w:val="0036737C"/>
    <w:rsid w:val="003832DA"/>
    <w:rsid w:val="00387262"/>
    <w:rsid w:val="00387999"/>
    <w:rsid w:val="00391E58"/>
    <w:rsid w:val="00394A77"/>
    <w:rsid w:val="003963CC"/>
    <w:rsid w:val="00396F4C"/>
    <w:rsid w:val="003A2693"/>
    <w:rsid w:val="003A3081"/>
    <w:rsid w:val="003A4E7C"/>
    <w:rsid w:val="003B1657"/>
    <w:rsid w:val="003B37DC"/>
    <w:rsid w:val="003B6BCD"/>
    <w:rsid w:val="003C0848"/>
    <w:rsid w:val="003D46C6"/>
    <w:rsid w:val="003D54DA"/>
    <w:rsid w:val="003E0AC5"/>
    <w:rsid w:val="003E115B"/>
    <w:rsid w:val="00404C9F"/>
    <w:rsid w:val="0040652B"/>
    <w:rsid w:val="00406547"/>
    <w:rsid w:val="00411B85"/>
    <w:rsid w:val="00415B24"/>
    <w:rsid w:val="00415BF4"/>
    <w:rsid w:val="004234A2"/>
    <w:rsid w:val="00425A34"/>
    <w:rsid w:val="00427646"/>
    <w:rsid w:val="0042780A"/>
    <w:rsid w:val="00427C89"/>
    <w:rsid w:val="00431460"/>
    <w:rsid w:val="0043189A"/>
    <w:rsid w:val="00431D46"/>
    <w:rsid w:val="00431E10"/>
    <w:rsid w:val="00433B27"/>
    <w:rsid w:val="0043531F"/>
    <w:rsid w:val="00442851"/>
    <w:rsid w:val="00442C67"/>
    <w:rsid w:val="0044522B"/>
    <w:rsid w:val="0044676D"/>
    <w:rsid w:val="00454EA5"/>
    <w:rsid w:val="0045513F"/>
    <w:rsid w:val="00456C4D"/>
    <w:rsid w:val="00465658"/>
    <w:rsid w:val="004703EF"/>
    <w:rsid w:val="00470898"/>
    <w:rsid w:val="00473C85"/>
    <w:rsid w:val="00482C15"/>
    <w:rsid w:val="00483A55"/>
    <w:rsid w:val="00483E31"/>
    <w:rsid w:val="00484452"/>
    <w:rsid w:val="00490112"/>
    <w:rsid w:val="00491CBF"/>
    <w:rsid w:val="004A0709"/>
    <w:rsid w:val="004A4DF9"/>
    <w:rsid w:val="004B2871"/>
    <w:rsid w:val="004B3ACA"/>
    <w:rsid w:val="004C255E"/>
    <w:rsid w:val="004C62D3"/>
    <w:rsid w:val="004D7628"/>
    <w:rsid w:val="004D76C7"/>
    <w:rsid w:val="004E4085"/>
    <w:rsid w:val="004F3A4D"/>
    <w:rsid w:val="004F4600"/>
    <w:rsid w:val="004F5A37"/>
    <w:rsid w:val="005040D3"/>
    <w:rsid w:val="00511E51"/>
    <w:rsid w:val="0051235F"/>
    <w:rsid w:val="00514FD0"/>
    <w:rsid w:val="00523472"/>
    <w:rsid w:val="00526251"/>
    <w:rsid w:val="00530DD9"/>
    <w:rsid w:val="005315E1"/>
    <w:rsid w:val="00532225"/>
    <w:rsid w:val="005373EA"/>
    <w:rsid w:val="00541B77"/>
    <w:rsid w:val="00542393"/>
    <w:rsid w:val="005476E7"/>
    <w:rsid w:val="00550491"/>
    <w:rsid w:val="00552DF6"/>
    <w:rsid w:val="00553FF3"/>
    <w:rsid w:val="00564AC3"/>
    <w:rsid w:val="005657C7"/>
    <w:rsid w:val="0056635D"/>
    <w:rsid w:val="00572D55"/>
    <w:rsid w:val="00574BB3"/>
    <w:rsid w:val="0057589A"/>
    <w:rsid w:val="00576D25"/>
    <w:rsid w:val="005827A8"/>
    <w:rsid w:val="00583EB9"/>
    <w:rsid w:val="00584B4A"/>
    <w:rsid w:val="00587A72"/>
    <w:rsid w:val="005948F9"/>
    <w:rsid w:val="00596C88"/>
    <w:rsid w:val="005A22E7"/>
    <w:rsid w:val="005A3805"/>
    <w:rsid w:val="005A3AFB"/>
    <w:rsid w:val="005A3CF0"/>
    <w:rsid w:val="005A4BD7"/>
    <w:rsid w:val="005A5111"/>
    <w:rsid w:val="005B33CC"/>
    <w:rsid w:val="005B70F2"/>
    <w:rsid w:val="005C4BF7"/>
    <w:rsid w:val="005E1EF6"/>
    <w:rsid w:val="005E59FD"/>
    <w:rsid w:val="005F4923"/>
    <w:rsid w:val="005F4F06"/>
    <w:rsid w:val="005F7060"/>
    <w:rsid w:val="00600958"/>
    <w:rsid w:val="006049FB"/>
    <w:rsid w:val="00606FC8"/>
    <w:rsid w:val="00607AC8"/>
    <w:rsid w:val="006124FE"/>
    <w:rsid w:val="00612AA9"/>
    <w:rsid w:val="00614655"/>
    <w:rsid w:val="00616717"/>
    <w:rsid w:val="00621779"/>
    <w:rsid w:val="006249E7"/>
    <w:rsid w:val="0062578B"/>
    <w:rsid w:val="0062745C"/>
    <w:rsid w:val="00647281"/>
    <w:rsid w:val="00651A9D"/>
    <w:rsid w:val="006553F5"/>
    <w:rsid w:val="00661848"/>
    <w:rsid w:val="006710CA"/>
    <w:rsid w:val="00683AA6"/>
    <w:rsid w:val="006A6125"/>
    <w:rsid w:val="006B0301"/>
    <w:rsid w:val="006B5621"/>
    <w:rsid w:val="006C07E5"/>
    <w:rsid w:val="006D5ACD"/>
    <w:rsid w:val="006E1500"/>
    <w:rsid w:val="006E2B48"/>
    <w:rsid w:val="006E327A"/>
    <w:rsid w:val="006F753C"/>
    <w:rsid w:val="006F7969"/>
    <w:rsid w:val="00700238"/>
    <w:rsid w:val="007006C7"/>
    <w:rsid w:val="0070453C"/>
    <w:rsid w:val="00705343"/>
    <w:rsid w:val="007057E3"/>
    <w:rsid w:val="00710A94"/>
    <w:rsid w:val="00714579"/>
    <w:rsid w:val="00720963"/>
    <w:rsid w:val="00721FB1"/>
    <w:rsid w:val="00723673"/>
    <w:rsid w:val="00737063"/>
    <w:rsid w:val="00744D29"/>
    <w:rsid w:val="00747356"/>
    <w:rsid w:val="0075347E"/>
    <w:rsid w:val="00754377"/>
    <w:rsid w:val="00755F35"/>
    <w:rsid w:val="007618D4"/>
    <w:rsid w:val="00766CC8"/>
    <w:rsid w:val="007760E2"/>
    <w:rsid w:val="00780FAA"/>
    <w:rsid w:val="00781878"/>
    <w:rsid w:val="00792CD8"/>
    <w:rsid w:val="00794EAB"/>
    <w:rsid w:val="00796C34"/>
    <w:rsid w:val="007A1615"/>
    <w:rsid w:val="007A39D6"/>
    <w:rsid w:val="007A4392"/>
    <w:rsid w:val="007A7941"/>
    <w:rsid w:val="007B1186"/>
    <w:rsid w:val="007B4035"/>
    <w:rsid w:val="007C59D7"/>
    <w:rsid w:val="007C67D6"/>
    <w:rsid w:val="007D11F8"/>
    <w:rsid w:val="007D1491"/>
    <w:rsid w:val="007D62DF"/>
    <w:rsid w:val="007D77E1"/>
    <w:rsid w:val="007E2E06"/>
    <w:rsid w:val="007E6390"/>
    <w:rsid w:val="007E71A5"/>
    <w:rsid w:val="008031C6"/>
    <w:rsid w:val="00803897"/>
    <w:rsid w:val="00803937"/>
    <w:rsid w:val="00820042"/>
    <w:rsid w:val="00880196"/>
    <w:rsid w:val="0088220E"/>
    <w:rsid w:val="00882531"/>
    <w:rsid w:val="0088759F"/>
    <w:rsid w:val="008904B8"/>
    <w:rsid w:val="008957A1"/>
    <w:rsid w:val="008B0F75"/>
    <w:rsid w:val="008B2AEA"/>
    <w:rsid w:val="008B36CB"/>
    <w:rsid w:val="008C60A1"/>
    <w:rsid w:val="008C7739"/>
    <w:rsid w:val="008D0BAB"/>
    <w:rsid w:val="008D300A"/>
    <w:rsid w:val="008D4E35"/>
    <w:rsid w:val="008E333D"/>
    <w:rsid w:val="008E4A1A"/>
    <w:rsid w:val="008E767C"/>
    <w:rsid w:val="008F06F7"/>
    <w:rsid w:val="008F18B3"/>
    <w:rsid w:val="008F20B9"/>
    <w:rsid w:val="008F2CA3"/>
    <w:rsid w:val="008F3254"/>
    <w:rsid w:val="009031A6"/>
    <w:rsid w:val="00905949"/>
    <w:rsid w:val="00923486"/>
    <w:rsid w:val="00925533"/>
    <w:rsid w:val="00940107"/>
    <w:rsid w:val="00942BF5"/>
    <w:rsid w:val="0094435D"/>
    <w:rsid w:val="0095452F"/>
    <w:rsid w:val="009551FD"/>
    <w:rsid w:val="009601C6"/>
    <w:rsid w:val="009648BC"/>
    <w:rsid w:val="0096502B"/>
    <w:rsid w:val="00965A97"/>
    <w:rsid w:val="00975DBC"/>
    <w:rsid w:val="0097707F"/>
    <w:rsid w:val="009826B5"/>
    <w:rsid w:val="009933C0"/>
    <w:rsid w:val="00993DB1"/>
    <w:rsid w:val="0099538E"/>
    <w:rsid w:val="009954AC"/>
    <w:rsid w:val="00995B7D"/>
    <w:rsid w:val="009A3A6E"/>
    <w:rsid w:val="009C3807"/>
    <w:rsid w:val="009C488C"/>
    <w:rsid w:val="009C7E1A"/>
    <w:rsid w:val="009D11A7"/>
    <w:rsid w:val="009D6348"/>
    <w:rsid w:val="009E623F"/>
    <w:rsid w:val="009E6DC7"/>
    <w:rsid w:val="00A007D6"/>
    <w:rsid w:val="00A04CA7"/>
    <w:rsid w:val="00A078D4"/>
    <w:rsid w:val="00A10D43"/>
    <w:rsid w:val="00A16716"/>
    <w:rsid w:val="00A17D65"/>
    <w:rsid w:val="00A2551A"/>
    <w:rsid w:val="00A34802"/>
    <w:rsid w:val="00A349F7"/>
    <w:rsid w:val="00A361E6"/>
    <w:rsid w:val="00A40A11"/>
    <w:rsid w:val="00A46081"/>
    <w:rsid w:val="00A519A9"/>
    <w:rsid w:val="00A553BD"/>
    <w:rsid w:val="00A556A3"/>
    <w:rsid w:val="00A562DE"/>
    <w:rsid w:val="00A67321"/>
    <w:rsid w:val="00A733ED"/>
    <w:rsid w:val="00A807D7"/>
    <w:rsid w:val="00A846C8"/>
    <w:rsid w:val="00A84850"/>
    <w:rsid w:val="00A8669B"/>
    <w:rsid w:val="00AA0630"/>
    <w:rsid w:val="00AA3631"/>
    <w:rsid w:val="00AA7054"/>
    <w:rsid w:val="00AB3057"/>
    <w:rsid w:val="00AB7DE3"/>
    <w:rsid w:val="00AC202C"/>
    <w:rsid w:val="00AC6EFA"/>
    <w:rsid w:val="00AC7899"/>
    <w:rsid w:val="00AD0202"/>
    <w:rsid w:val="00AD44E8"/>
    <w:rsid w:val="00AE18E0"/>
    <w:rsid w:val="00AE3E45"/>
    <w:rsid w:val="00AE7D2E"/>
    <w:rsid w:val="00AF1EF1"/>
    <w:rsid w:val="00AF32F4"/>
    <w:rsid w:val="00AF5A2E"/>
    <w:rsid w:val="00AF68F8"/>
    <w:rsid w:val="00B00623"/>
    <w:rsid w:val="00B03FFF"/>
    <w:rsid w:val="00B1307D"/>
    <w:rsid w:val="00B21209"/>
    <w:rsid w:val="00B22589"/>
    <w:rsid w:val="00B22A76"/>
    <w:rsid w:val="00B230AC"/>
    <w:rsid w:val="00B26737"/>
    <w:rsid w:val="00B277F9"/>
    <w:rsid w:val="00B3453F"/>
    <w:rsid w:val="00B365BE"/>
    <w:rsid w:val="00B40646"/>
    <w:rsid w:val="00B467ED"/>
    <w:rsid w:val="00B5384F"/>
    <w:rsid w:val="00B604D3"/>
    <w:rsid w:val="00B63EAC"/>
    <w:rsid w:val="00B66A55"/>
    <w:rsid w:val="00B671E2"/>
    <w:rsid w:val="00B71921"/>
    <w:rsid w:val="00B72677"/>
    <w:rsid w:val="00B727D0"/>
    <w:rsid w:val="00B80834"/>
    <w:rsid w:val="00B80BC1"/>
    <w:rsid w:val="00B833BB"/>
    <w:rsid w:val="00B83B84"/>
    <w:rsid w:val="00B85823"/>
    <w:rsid w:val="00B91AFE"/>
    <w:rsid w:val="00B924A5"/>
    <w:rsid w:val="00B945EF"/>
    <w:rsid w:val="00BA093F"/>
    <w:rsid w:val="00BA2092"/>
    <w:rsid w:val="00BA40E7"/>
    <w:rsid w:val="00BA72B2"/>
    <w:rsid w:val="00BB694F"/>
    <w:rsid w:val="00BB716E"/>
    <w:rsid w:val="00BC1257"/>
    <w:rsid w:val="00BC4D33"/>
    <w:rsid w:val="00BC5483"/>
    <w:rsid w:val="00BD1594"/>
    <w:rsid w:val="00BD212A"/>
    <w:rsid w:val="00BD2B38"/>
    <w:rsid w:val="00BD437E"/>
    <w:rsid w:val="00BD500F"/>
    <w:rsid w:val="00BD6FBE"/>
    <w:rsid w:val="00BE0066"/>
    <w:rsid w:val="00BE3BC1"/>
    <w:rsid w:val="00BF277B"/>
    <w:rsid w:val="00BF5152"/>
    <w:rsid w:val="00BF5E55"/>
    <w:rsid w:val="00C04DA1"/>
    <w:rsid w:val="00C04FDD"/>
    <w:rsid w:val="00C07CDA"/>
    <w:rsid w:val="00C12FC0"/>
    <w:rsid w:val="00C149FC"/>
    <w:rsid w:val="00C152C8"/>
    <w:rsid w:val="00C161C0"/>
    <w:rsid w:val="00C1674A"/>
    <w:rsid w:val="00C20157"/>
    <w:rsid w:val="00C207DC"/>
    <w:rsid w:val="00C22D42"/>
    <w:rsid w:val="00C240ED"/>
    <w:rsid w:val="00C247D9"/>
    <w:rsid w:val="00C328BB"/>
    <w:rsid w:val="00C52161"/>
    <w:rsid w:val="00C61070"/>
    <w:rsid w:val="00C61B33"/>
    <w:rsid w:val="00C746E8"/>
    <w:rsid w:val="00C74807"/>
    <w:rsid w:val="00C852D3"/>
    <w:rsid w:val="00C86FA8"/>
    <w:rsid w:val="00C90264"/>
    <w:rsid w:val="00C94E4F"/>
    <w:rsid w:val="00C97B10"/>
    <w:rsid w:val="00CA59D4"/>
    <w:rsid w:val="00CB127D"/>
    <w:rsid w:val="00CC0F9C"/>
    <w:rsid w:val="00CC1DCC"/>
    <w:rsid w:val="00CC2000"/>
    <w:rsid w:val="00CD2933"/>
    <w:rsid w:val="00CD3863"/>
    <w:rsid w:val="00CD6CFC"/>
    <w:rsid w:val="00CD6FB7"/>
    <w:rsid w:val="00CE547A"/>
    <w:rsid w:val="00CE5F81"/>
    <w:rsid w:val="00CE657A"/>
    <w:rsid w:val="00CE7B4F"/>
    <w:rsid w:val="00CF28DE"/>
    <w:rsid w:val="00CF7073"/>
    <w:rsid w:val="00D01F8E"/>
    <w:rsid w:val="00D07224"/>
    <w:rsid w:val="00D14C79"/>
    <w:rsid w:val="00D17054"/>
    <w:rsid w:val="00D2593D"/>
    <w:rsid w:val="00D27279"/>
    <w:rsid w:val="00D4181E"/>
    <w:rsid w:val="00D44A22"/>
    <w:rsid w:val="00D451F8"/>
    <w:rsid w:val="00D509FD"/>
    <w:rsid w:val="00D52751"/>
    <w:rsid w:val="00D530C9"/>
    <w:rsid w:val="00D57106"/>
    <w:rsid w:val="00D6412B"/>
    <w:rsid w:val="00D641AE"/>
    <w:rsid w:val="00D76CF0"/>
    <w:rsid w:val="00D81191"/>
    <w:rsid w:val="00D83DEA"/>
    <w:rsid w:val="00D867D0"/>
    <w:rsid w:val="00D935F1"/>
    <w:rsid w:val="00DA0F77"/>
    <w:rsid w:val="00DB5839"/>
    <w:rsid w:val="00DB66D8"/>
    <w:rsid w:val="00DC4FA2"/>
    <w:rsid w:val="00DC6DA1"/>
    <w:rsid w:val="00DD3295"/>
    <w:rsid w:val="00DD5B0A"/>
    <w:rsid w:val="00DD66C2"/>
    <w:rsid w:val="00DD7C13"/>
    <w:rsid w:val="00DE2A50"/>
    <w:rsid w:val="00DE4176"/>
    <w:rsid w:val="00DF13BA"/>
    <w:rsid w:val="00DF7270"/>
    <w:rsid w:val="00E0067D"/>
    <w:rsid w:val="00E03F14"/>
    <w:rsid w:val="00E07DA4"/>
    <w:rsid w:val="00E16888"/>
    <w:rsid w:val="00E175C9"/>
    <w:rsid w:val="00E21DE1"/>
    <w:rsid w:val="00E2219F"/>
    <w:rsid w:val="00E22B63"/>
    <w:rsid w:val="00E23B5D"/>
    <w:rsid w:val="00E24396"/>
    <w:rsid w:val="00E332D9"/>
    <w:rsid w:val="00E424AB"/>
    <w:rsid w:val="00E44BFE"/>
    <w:rsid w:val="00E55F67"/>
    <w:rsid w:val="00E563C9"/>
    <w:rsid w:val="00E670CB"/>
    <w:rsid w:val="00E72E77"/>
    <w:rsid w:val="00E83200"/>
    <w:rsid w:val="00E86088"/>
    <w:rsid w:val="00E86AB0"/>
    <w:rsid w:val="00E87C34"/>
    <w:rsid w:val="00E90D46"/>
    <w:rsid w:val="00E93CCD"/>
    <w:rsid w:val="00E9524F"/>
    <w:rsid w:val="00E96E51"/>
    <w:rsid w:val="00EA147F"/>
    <w:rsid w:val="00EA5050"/>
    <w:rsid w:val="00EA6EF0"/>
    <w:rsid w:val="00EA7926"/>
    <w:rsid w:val="00EA7A40"/>
    <w:rsid w:val="00EB04A0"/>
    <w:rsid w:val="00EB2C72"/>
    <w:rsid w:val="00EC57C1"/>
    <w:rsid w:val="00ED706F"/>
    <w:rsid w:val="00ED763F"/>
    <w:rsid w:val="00ED7D97"/>
    <w:rsid w:val="00EE1724"/>
    <w:rsid w:val="00EE46F1"/>
    <w:rsid w:val="00EF06B6"/>
    <w:rsid w:val="00EF2119"/>
    <w:rsid w:val="00EF627F"/>
    <w:rsid w:val="00F00E3D"/>
    <w:rsid w:val="00F01F7D"/>
    <w:rsid w:val="00F07C03"/>
    <w:rsid w:val="00F10E08"/>
    <w:rsid w:val="00F115F4"/>
    <w:rsid w:val="00F12A36"/>
    <w:rsid w:val="00F2385F"/>
    <w:rsid w:val="00F300F5"/>
    <w:rsid w:val="00F3192F"/>
    <w:rsid w:val="00F322C7"/>
    <w:rsid w:val="00F35B38"/>
    <w:rsid w:val="00F42859"/>
    <w:rsid w:val="00F42BA9"/>
    <w:rsid w:val="00F42C0A"/>
    <w:rsid w:val="00F431C7"/>
    <w:rsid w:val="00F44682"/>
    <w:rsid w:val="00F44D3C"/>
    <w:rsid w:val="00F45058"/>
    <w:rsid w:val="00F506CC"/>
    <w:rsid w:val="00F5139F"/>
    <w:rsid w:val="00F515AC"/>
    <w:rsid w:val="00F52964"/>
    <w:rsid w:val="00F5563C"/>
    <w:rsid w:val="00F77744"/>
    <w:rsid w:val="00F83733"/>
    <w:rsid w:val="00F87206"/>
    <w:rsid w:val="00F9336B"/>
    <w:rsid w:val="00F95988"/>
    <w:rsid w:val="00F973CF"/>
    <w:rsid w:val="00FA2763"/>
    <w:rsid w:val="00FA7CB2"/>
    <w:rsid w:val="00FB106B"/>
    <w:rsid w:val="00FB5EE6"/>
    <w:rsid w:val="00FC37F6"/>
    <w:rsid w:val="00FC6005"/>
    <w:rsid w:val="00FD1653"/>
    <w:rsid w:val="00FD187A"/>
    <w:rsid w:val="00FD3F00"/>
    <w:rsid w:val="00FE0BC8"/>
    <w:rsid w:val="00FE4FC6"/>
    <w:rsid w:val="00FE5E58"/>
    <w:rsid w:val="00FF6228"/>
  </w:rsids>
  <m:mathPr>
    <m:mathFont m:val="Cambria Math"/>
    <m:brkBin m:val="before"/>
    <m:brkBinSub m:val="--"/>
    <m:smallFrac m:val="0"/>
    <m:dispDef/>
    <m:lMargin m:val="0"/>
    <m:rMargin m:val="0"/>
    <m:defJc m:val="centerGroup"/>
    <m:wrapIndent m:val="1440"/>
    <m:intLim m:val="subSup"/>
    <m:naryLim m:val="undOvr"/>
  </m:mathPr>
  <w:themeFontLang w:val="en-AU"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2A2B9F1D"/>
  <w15:docId w15:val="{A6313075-3EBE-744E-8906-F123DD41BB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1" w:unhideWhenUsed="1" w:qFormat="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5039"/>
    <w:pPr>
      <w:spacing w:before="160" w:after="0" w:line="240" w:lineRule="atLeast"/>
    </w:pPr>
    <w:rPr>
      <w:rFonts w:cs="Times New Roman"/>
      <w:color w:val="000000"/>
      <w:sz w:val="18"/>
      <w:szCs w:val="24"/>
    </w:rPr>
  </w:style>
  <w:style w:type="paragraph" w:styleId="Heading1">
    <w:name w:val="heading 1"/>
    <w:basedOn w:val="Title"/>
    <w:next w:val="Normal"/>
    <w:link w:val="Heading1Char"/>
    <w:autoRedefine/>
    <w:uiPriority w:val="9"/>
    <w:qFormat/>
    <w:rsid w:val="00A34802"/>
    <w:pPr>
      <w:ind w:right="2407"/>
      <w:outlineLvl w:val="0"/>
    </w:pPr>
  </w:style>
  <w:style w:type="paragraph" w:styleId="Heading2">
    <w:name w:val="heading 2"/>
    <w:basedOn w:val="Normal"/>
    <w:next w:val="Normal"/>
    <w:link w:val="Heading2Char"/>
    <w:autoRedefine/>
    <w:uiPriority w:val="9"/>
    <w:unhideWhenUsed/>
    <w:qFormat/>
    <w:rsid w:val="005C4BF7"/>
    <w:pPr>
      <w:outlineLvl w:val="1"/>
    </w:pPr>
    <w:rPr>
      <w:rFonts w:asciiTheme="majorHAnsi" w:eastAsiaTheme="majorEastAsia" w:hAnsiTheme="majorHAnsi" w:cstheme="majorBidi"/>
      <w:bCs/>
      <w:color w:val="041E42"/>
      <w:spacing w:val="11"/>
      <w:w w:val="70"/>
      <w:sz w:val="28"/>
      <w:szCs w:val="26"/>
    </w:rPr>
  </w:style>
  <w:style w:type="paragraph" w:styleId="Heading3">
    <w:name w:val="heading 3"/>
    <w:basedOn w:val="Normal"/>
    <w:next w:val="Normal"/>
    <w:link w:val="Heading3Char"/>
    <w:uiPriority w:val="9"/>
    <w:unhideWhenUsed/>
    <w:qFormat/>
    <w:rsid w:val="00E24396"/>
    <w:pPr>
      <w:keepNext/>
      <w:keepLines/>
      <w:spacing w:line="360" w:lineRule="exact"/>
      <w:outlineLvl w:val="2"/>
    </w:pPr>
    <w:rPr>
      <w:rFonts w:eastAsiaTheme="majorEastAsia" w:cstheme="majorBidi"/>
      <w:b/>
      <w:bCs/>
      <w:color w:val="041E42"/>
      <w:sz w:val="24"/>
    </w:rPr>
  </w:style>
  <w:style w:type="paragraph" w:styleId="Heading4">
    <w:name w:val="heading 4"/>
    <w:basedOn w:val="Normal"/>
    <w:next w:val="Normal"/>
    <w:link w:val="Heading4Char"/>
    <w:autoRedefine/>
    <w:uiPriority w:val="9"/>
    <w:unhideWhenUsed/>
    <w:qFormat/>
    <w:rsid w:val="00A519A9"/>
    <w:pPr>
      <w:keepNext/>
      <w:keepLines/>
      <w:spacing w:after="120"/>
      <w:outlineLvl w:val="3"/>
    </w:pPr>
    <w:rPr>
      <w:rFonts w:asciiTheme="majorHAnsi" w:eastAsiaTheme="majorEastAsia" w:hAnsiTheme="majorHAnsi" w:cstheme="majorBidi"/>
      <w:b/>
      <w:bCs/>
      <w:iCs/>
      <w:color w:val="auto"/>
      <w:spacing w:val="-2"/>
      <w:w w:val="110"/>
      <w:szCs w:val="18"/>
    </w:rPr>
  </w:style>
  <w:style w:type="paragraph" w:styleId="Heading5">
    <w:name w:val="heading 5"/>
    <w:basedOn w:val="Heading4"/>
    <w:next w:val="Normal"/>
    <w:link w:val="Heading5Char"/>
    <w:uiPriority w:val="9"/>
    <w:unhideWhenUsed/>
    <w:qFormat/>
    <w:rsid w:val="00A34802"/>
    <w:pPr>
      <w:outlineLvl w:val="4"/>
    </w:pPr>
    <w:rPr>
      <w:b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qFormat/>
    <w:rsid w:val="000E0236"/>
    <w:pPr>
      <w:tabs>
        <w:tab w:val="center" w:pos="4513"/>
        <w:tab w:val="right" w:pos="9026"/>
      </w:tabs>
    </w:pPr>
    <w:rPr>
      <w:rFonts w:cstheme="minorBidi"/>
      <w:szCs w:val="22"/>
    </w:rPr>
  </w:style>
  <w:style w:type="character" w:customStyle="1" w:styleId="HeaderChar">
    <w:name w:val="Header Char"/>
    <w:basedOn w:val="DefaultParagraphFont"/>
    <w:link w:val="Header"/>
    <w:uiPriority w:val="99"/>
    <w:rsid w:val="000E0236"/>
  </w:style>
  <w:style w:type="paragraph" w:styleId="Footer">
    <w:name w:val="footer"/>
    <w:basedOn w:val="Normal"/>
    <w:link w:val="FooterChar"/>
    <w:uiPriority w:val="99"/>
    <w:unhideWhenUsed/>
    <w:qFormat/>
    <w:rsid w:val="00BD437E"/>
    <w:pPr>
      <w:pBdr>
        <w:top w:val="single" w:sz="8" w:space="8" w:color="BEC3C6" w:themeColor="background2" w:themeTint="99"/>
      </w:pBdr>
      <w:spacing w:before="240"/>
      <w:ind w:left="-567" w:right="-567"/>
      <w:jc w:val="right"/>
    </w:pPr>
    <w:rPr>
      <w:rFonts w:cstheme="minorBidi"/>
      <w:szCs w:val="22"/>
    </w:rPr>
  </w:style>
  <w:style w:type="character" w:customStyle="1" w:styleId="FooterChar">
    <w:name w:val="Footer Char"/>
    <w:basedOn w:val="DefaultParagraphFont"/>
    <w:link w:val="Footer"/>
    <w:uiPriority w:val="99"/>
    <w:rsid w:val="00BD437E"/>
    <w:rPr>
      <w:color w:val="484E52" w:themeColor="background2" w:themeShade="80"/>
      <w:sz w:val="18"/>
    </w:rPr>
  </w:style>
  <w:style w:type="character" w:customStyle="1" w:styleId="Heading1Char">
    <w:name w:val="Heading 1 Char"/>
    <w:basedOn w:val="DefaultParagraphFont"/>
    <w:link w:val="Heading1"/>
    <w:uiPriority w:val="9"/>
    <w:rsid w:val="00A34802"/>
    <w:rPr>
      <w:rFonts w:asciiTheme="majorHAnsi" w:eastAsiaTheme="majorEastAsia" w:hAnsiTheme="majorHAnsi" w:cstheme="majorBidi"/>
      <w:color w:val="000000"/>
      <w:spacing w:val="5"/>
      <w:kern w:val="28"/>
      <w:sz w:val="72"/>
      <w:szCs w:val="72"/>
    </w:rPr>
  </w:style>
  <w:style w:type="paragraph" w:styleId="Title">
    <w:name w:val="Title"/>
    <w:basedOn w:val="Normal"/>
    <w:next w:val="Normal"/>
    <w:link w:val="TitleChar"/>
    <w:uiPriority w:val="10"/>
    <w:qFormat/>
    <w:rsid w:val="008E767C"/>
    <w:pPr>
      <w:spacing w:before="0" w:after="600" w:line="880" w:lineRule="atLeast"/>
      <w:ind w:right="3969"/>
      <w:contextualSpacing/>
    </w:pPr>
    <w:rPr>
      <w:rFonts w:asciiTheme="majorHAnsi" w:eastAsiaTheme="majorEastAsia" w:hAnsiTheme="majorHAnsi" w:cstheme="majorBidi"/>
      <w:spacing w:val="5"/>
      <w:kern w:val="28"/>
      <w:sz w:val="72"/>
      <w:szCs w:val="72"/>
    </w:rPr>
  </w:style>
  <w:style w:type="character" w:customStyle="1" w:styleId="TitleChar">
    <w:name w:val="Title Char"/>
    <w:basedOn w:val="DefaultParagraphFont"/>
    <w:link w:val="Title"/>
    <w:uiPriority w:val="10"/>
    <w:rsid w:val="008E767C"/>
    <w:rPr>
      <w:rFonts w:asciiTheme="majorHAnsi" w:eastAsiaTheme="majorEastAsia" w:hAnsiTheme="majorHAnsi" w:cstheme="majorBidi"/>
      <w:color w:val="484E52" w:themeColor="background2" w:themeShade="80"/>
      <w:spacing w:val="5"/>
      <w:kern w:val="28"/>
      <w:sz w:val="72"/>
      <w:szCs w:val="72"/>
      <w:lang w:val="en-US"/>
    </w:rPr>
  </w:style>
  <w:style w:type="character" w:styleId="Hyperlink">
    <w:name w:val="Hyperlink"/>
    <w:basedOn w:val="DefaultParagraphFont"/>
    <w:uiPriority w:val="99"/>
    <w:unhideWhenUsed/>
    <w:rsid w:val="008D300A"/>
    <w:rPr>
      <w:color w:val="0000FF" w:themeColor="hyperlink"/>
      <w:u w:val="single"/>
    </w:rPr>
  </w:style>
  <w:style w:type="character" w:styleId="FollowedHyperlink">
    <w:name w:val="FollowedHyperlink"/>
    <w:basedOn w:val="DefaultParagraphFont"/>
    <w:uiPriority w:val="99"/>
    <w:semiHidden/>
    <w:unhideWhenUsed/>
    <w:rsid w:val="008D300A"/>
    <w:rPr>
      <w:color w:val="800080" w:themeColor="followedHyperlink"/>
      <w:u w:val="single"/>
    </w:rPr>
  </w:style>
  <w:style w:type="character" w:customStyle="1" w:styleId="Heading2Char">
    <w:name w:val="Heading 2 Char"/>
    <w:basedOn w:val="DefaultParagraphFont"/>
    <w:link w:val="Heading2"/>
    <w:uiPriority w:val="9"/>
    <w:rsid w:val="005C4BF7"/>
    <w:rPr>
      <w:rFonts w:asciiTheme="majorHAnsi" w:eastAsiaTheme="majorEastAsia" w:hAnsiTheme="majorHAnsi" w:cstheme="majorBidi"/>
      <w:bCs/>
      <w:color w:val="041E42"/>
      <w:spacing w:val="11"/>
      <w:w w:val="70"/>
      <w:sz w:val="28"/>
      <w:szCs w:val="26"/>
    </w:rPr>
  </w:style>
  <w:style w:type="character" w:customStyle="1" w:styleId="Heading3Char">
    <w:name w:val="Heading 3 Char"/>
    <w:basedOn w:val="DefaultParagraphFont"/>
    <w:link w:val="Heading3"/>
    <w:uiPriority w:val="9"/>
    <w:rsid w:val="00E24396"/>
    <w:rPr>
      <w:rFonts w:eastAsiaTheme="majorEastAsia" w:cstheme="majorBidi"/>
      <w:b/>
      <w:bCs/>
      <w:color w:val="041E42"/>
      <w:sz w:val="24"/>
      <w:szCs w:val="24"/>
    </w:rPr>
  </w:style>
  <w:style w:type="paragraph" w:styleId="ListParagraph">
    <w:name w:val="List Paragraph"/>
    <w:basedOn w:val="Normal"/>
    <w:link w:val="ListParagraphChar"/>
    <w:uiPriority w:val="34"/>
    <w:qFormat/>
    <w:rsid w:val="00F10E08"/>
    <w:pPr>
      <w:spacing w:before="120"/>
      <w:ind w:left="709"/>
    </w:pPr>
    <w:rPr>
      <w:szCs w:val="22"/>
    </w:rPr>
  </w:style>
  <w:style w:type="paragraph" w:styleId="Subtitle">
    <w:name w:val="Subtitle"/>
    <w:basedOn w:val="Normal"/>
    <w:next w:val="Normal"/>
    <w:link w:val="SubtitleChar"/>
    <w:uiPriority w:val="11"/>
    <w:qFormat/>
    <w:rsid w:val="00683AA6"/>
    <w:pPr>
      <w:numPr>
        <w:ilvl w:val="1"/>
      </w:numPr>
      <w:spacing w:line="600" w:lineRule="exact"/>
      <w:ind w:right="2835"/>
    </w:pPr>
    <w:rPr>
      <w:rFonts w:asciiTheme="majorHAnsi" w:eastAsiaTheme="majorEastAsia" w:hAnsiTheme="majorHAnsi" w:cstheme="majorBidi"/>
      <w:iCs/>
      <w:spacing w:val="15"/>
      <w:sz w:val="48"/>
    </w:rPr>
  </w:style>
  <w:style w:type="character" w:customStyle="1" w:styleId="SubtitleChar">
    <w:name w:val="Subtitle Char"/>
    <w:basedOn w:val="DefaultParagraphFont"/>
    <w:link w:val="Subtitle"/>
    <w:uiPriority w:val="11"/>
    <w:rsid w:val="00683AA6"/>
    <w:rPr>
      <w:rFonts w:asciiTheme="majorHAnsi" w:eastAsiaTheme="majorEastAsia" w:hAnsiTheme="majorHAnsi" w:cstheme="majorBidi"/>
      <w:iCs/>
      <w:color w:val="000000"/>
      <w:spacing w:val="15"/>
      <w:sz w:val="48"/>
      <w:szCs w:val="24"/>
    </w:rPr>
  </w:style>
  <w:style w:type="character" w:styleId="IntenseEmphasis">
    <w:name w:val="Intense Emphasis"/>
    <w:basedOn w:val="DefaultParagraphFont"/>
    <w:uiPriority w:val="21"/>
    <w:rsid w:val="00F42859"/>
    <w:rPr>
      <w:rFonts w:asciiTheme="minorHAnsi" w:hAnsiTheme="minorHAnsi"/>
      <w:b/>
      <w:bCs/>
      <w:i/>
      <w:iCs/>
      <w:color w:val="F08428" w:themeColor="accent1"/>
    </w:rPr>
  </w:style>
  <w:style w:type="paragraph" w:styleId="Quote">
    <w:name w:val="Quote"/>
    <w:basedOn w:val="Normal"/>
    <w:next w:val="Normal"/>
    <w:link w:val="QuoteChar"/>
    <w:uiPriority w:val="29"/>
    <w:rsid w:val="00252CB0"/>
    <w:rPr>
      <w:i/>
      <w:iCs/>
      <w:color w:val="041E42" w:themeColor="text1"/>
    </w:rPr>
  </w:style>
  <w:style w:type="character" w:customStyle="1" w:styleId="QuoteChar">
    <w:name w:val="Quote Char"/>
    <w:basedOn w:val="DefaultParagraphFont"/>
    <w:link w:val="Quote"/>
    <w:uiPriority w:val="29"/>
    <w:rsid w:val="00252CB0"/>
    <w:rPr>
      <w:rFonts w:ascii="HelveticaNeueLT Std Lt" w:eastAsia="Times New Roman" w:hAnsi="HelveticaNeueLT Std Lt" w:cs="Times New Roman"/>
      <w:i/>
      <w:iCs/>
      <w:color w:val="041E42" w:themeColor="text1"/>
      <w:szCs w:val="24"/>
      <w:lang w:val="en-US"/>
    </w:rPr>
  </w:style>
  <w:style w:type="paragraph" w:styleId="IntenseQuote">
    <w:name w:val="Intense Quote"/>
    <w:basedOn w:val="Normal"/>
    <w:next w:val="Normal"/>
    <w:link w:val="IntenseQuoteChar"/>
    <w:uiPriority w:val="30"/>
    <w:rsid w:val="00BA40E7"/>
    <w:pPr>
      <w:pBdr>
        <w:bottom w:val="single" w:sz="4" w:space="4" w:color="F08428" w:themeColor="accent1"/>
      </w:pBdr>
      <w:spacing w:after="280"/>
      <w:ind w:left="936" w:right="936"/>
    </w:pPr>
    <w:rPr>
      <w:rFonts w:ascii="HelveticaNeueLT Std Bold" w:hAnsi="HelveticaNeueLT Std Bold"/>
      <w:bCs/>
      <w:i/>
      <w:iCs/>
      <w:color w:val="F08428" w:themeColor="accent1"/>
    </w:rPr>
  </w:style>
  <w:style w:type="character" w:customStyle="1" w:styleId="IntenseQuoteChar">
    <w:name w:val="Intense Quote Char"/>
    <w:basedOn w:val="DefaultParagraphFont"/>
    <w:link w:val="IntenseQuote"/>
    <w:uiPriority w:val="30"/>
    <w:rsid w:val="00BA40E7"/>
    <w:rPr>
      <w:rFonts w:ascii="HelveticaNeueLT Std Bold" w:eastAsia="Times New Roman" w:hAnsi="HelveticaNeueLT Std Bold" w:cs="Times New Roman"/>
      <w:bCs/>
      <w:i/>
      <w:iCs/>
      <w:color w:val="F08428" w:themeColor="accent1"/>
      <w:szCs w:val="24"/>
      <w:lang w:val="en-US"/>
    </w:rPr>
  </w:style>
  <w:style w:type="paragraph" w:styleId="TOC1">
    <w:name w:val="toc 1"/>
    <w:basedOn w:val="Normal"/>
    <w:next w:val="Normal"/>
    <w:autoRedefine/>
    <w:uiPriority w:val="39"/>
    <w:unhideWhenUsed/>
    <w:qFormat/>
    <w:rsid w:val="00E332D9"/>
    <w:pPr>
      <w:tabs>
        <w:tab w:val="right" w:leader="dot" w:pos="9628"/>
      </w:tabs>
      <w:spacing w:before="360" w:line="360" w:lineRule="exact"/>
    </w:pPr>
    <w:rPr>
      <w:noProof/>
      <w:sz w:val="28"/>
    </w:rPr>
  </w:style>
  <w:style w:type="paragraph" w:styleId="TOC2">
    <w:name w:val="toc 2"/>
    <w:basedOn w:val="Normal"/>
    <w:next w:val="Normal"/>
    <w:autoRedefine/>
    <w:uiPriority w:val="39"/>
    <w:unhideWhenUsed/>
    <w:qFormat/>
    <w:rsid w:val="00FB5EE6"/>
    <w:pPr>
      <w:tabs>
        <w:tab w:val="right" w:leader="dot" w:pos="9322"/>
      </w:tabs>
    </w:pPr>
    <w:rPr>
      <w:noProof/>
    </w:rPr>
  </w:style>
  <w:style w:type="paragraph" w:styleId="TOC3">
    <w:name w:val="toc 3"/>
    <w:basedOn w:val="Normal"/>
    <w:next w:val="Normal"/>
    <w:autoRedefine/>
    <w:uiPriority w:val="39"/>
    <w:unhideWhenUsed/>
    <w:qFormat/>
    <w:rsid w:val="00FB5EE6"/>
    <w:pPr>
      <w:tabs>
        <w:tab w:val="right" w:leader="dot" w:pos="9322"/>
      </w:tabs>
    </w:pPr>
    <w:rPr>
      <w:noProof/>
    </w:rPr>
  </w:style>
  <w:style w:type="paragraph" w:styleId="TOC4">
    <w:name w:val="toc 4"/>
    <w:basedOn w:val="Normal"/>
    <w:next w:val="Normal"/>
    <w:autoRedefine/>
    <w:uiPriority w:val="1"/>
    <w:unhideWhenUsed/>
    <w:qFormat/>
    <w:rsid w:val="00252CB0"/>
    <w:pPr>
      <w:ind w:left="660"/>
    </w:pPr>
  </w:style>
  <w:style w:type="paragraph" w:styleId="TOC5">
    <w:name w:val="toc 5"/>
    <w:basedOn w:val="Normal"/>
    <w:next w:val="Normal"/>
    <w:autoRedefine/>
    <w:uiPriority w:val="39"/>
    <w:unhideWhenUsed/>
    <w:rsid w:val="00252CB0"/>
    <w:pPr>
      <w:ind w:left="880"/>
    </w:pPr>
  </w:style>
  <w:style w:type="paragraph" w:styleId="TOC6">
    <w:name w:val="toc 6"/>
    <w:basedOn w:val="Normal"/>
    <w:next w:val="Normal"/>
    <w:autoRedefine/>
    <w:uiPriority w:val="39"/>
    <w:unhideWhenUsed/>
    <w:rsid w:val="00252CB0"/>
    <w:pPr>
      <w:ind w:left="1100"/>
    </w:pPr>
  </w:style>
  <w:style w:type="paragraph" w:styleId="TOC7">
    <w:name w:val="toc 7"/>
    <w:basedOn w:val="Normal"/>
    <w:next w:val="Normal"/>
    <w:autoRedefine/>
    <w:uiPriority w:val="39"/>
    <w:unhideWhenUsed/>
    <w:rsid w:val="00252CB0"/>
    <w:pPr>
      <w:ind w:left="1320"/>
    </w:pPr>
  </w:style>
  <w:style w:type="paragraph" w:styleId="TOC8">
    <w:name w:val="toc 8"/>
    <w:basedOn w:val="Normal"/>
    <w:next w:val="Normal"/>
    <w:autoRedefine/>
    <w:uiPriority w:val="39"/>
    <w:unhideWhenUsed/>
    <w:rsid w:val="00252CB0"/>
    <w:pPr>
      <w:ind w:left="1540"/>
    </w:pPr>
  </w:style>
  <w:style w:type="paragraph" w:styleId="TOC9">
    <w:name w:val="toc 9"/>
    <w:basedOn w:val="Normal"/>
    <w:next w:val="Normal"/>
    <w:autoRedefine/>
    <w:uiPriority w:val="39"/>
    <w:unhideWhenUsed/>
    <w:rsid w:val="00252CB0"/>
    <w:pPr>
      <w:ind w:left="1760"/>
    </w:pPr>
  </w:style>
  <w:style w:type="character" w:customStyle="1" w:styleId="Heading4Char">
    <w:name w:val="Heading 4 Char"/>
    <w:basedOn w:val="DefaultParagraphFont"/>
    <w:link w:val="Heading4"/>
    <w:uiPriority w:val="9"/>
    <w:rsid w:val="00A519A9"/>
    <w:rPr>
      <w:rFonts w:asciiTheme="majorHAnsi" w:eastAsiaTheme="majorEastAsia" w:hAnsiTheme="majorHAnsi" w:cstheme="majorBidi"/>
      <w:b/>
      <w:bCs/>
      <w:iCs/>
      <w:spacing w:val="-2"/>
      <w:w w:val="110"/>
      <w:sz w:val="18"/>
      <w:szCs w:val="18"/>
    </w:rPr>
  </w:style>
  <w:style w:type="table" w:styleId="TableGrid">
    <w:name w:val="Table Grid"/>
    <w:basedOn w:val="TableNormal"/>
    <w:uiPriority w:val="59"/>
    <w:rsid w:val="002F584B"/>
    <w:pPr>
      <w:spacing w:after="0" w:line="240" w:lineRule="auto"/>
    </w:pPr>
    <w:rPr>
      <w:sz w:val="18"/>
    </w:rPr>
    <w:tblPr>
      <w:tblStyleRow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CellMar>
        <w:top w:w="85" w:type="dxa"/>
        <w:bottom w:w="85" w:type="dxa"/>
      </w:tblCellMar>
    </w:tblPr>
    <w:tcPr>
      <w:shd w:val="clear" w:color="auto" w:fill="FFFFFF" w:themeFill="background1"/>
    </w:tcPr>
    <w:tblStylePr w:type="firstRow">
      <w:rPr>
        <w:color w:val="FFFFFF" w:themeColor="background1"/>
      </w:rPr>
      <w:tblPr/>
      <w:tcPr>
        <w:shd w:val="clear" w:color="auto" w:fill="949CA1" w:themeFill="background2"/>
      </w:tcPr>
    </w:tblStylePr>
    <w:tblStylePr w:type="firstCol">
      <w:tblPr/>
      <w:tcPr>
        <w:shd w:val="clear" w:color="auto" w:fill="D4D7D9" w:themeFill="background2" w:themeFillTint="66"/>
      </w:tcPr>
    </w:tblStylePr>
    <w:tblStylePr w:type="band1Horz">
      <w:tblPr/>
      <w:tcPr>
        <w:tcBorders>
          <w:top w:val="single" w:sz="8" w:space="0" w:color="FFFFFF" w:themeColor="background1"/>
          <w:left w:val="nil"/>
          <w:bottom w:val="single" w:sz="8" w:space="0" w:color="FFFFFF" w:themeColor="background1"/>
          <w:right w:val="nil"/>
          <w:insideH w:val="nil"/>
          <w:insideV w:val="single" w:sz="8" w:space="0" w:color="FFFFFF" w:themeColor="background1"/>
          <w:tl2br w:val="nil"/>
          <w:tr2bl w:val="nil"/>
        </w:tcBorders>
        <w:shd w:val="clear" w:color="auto" w:fill="E9EBEC" w:themeFill="background2" w:themeFillTint="33"/>
      </w:tcPr>
    </w:tblStylePr>
    <w:tblStylePr w:type="band2Horz">
      <w:tblPr/>
      <w:tcPr>
        <w:tcBorders>
          <w:top w:val="single" w:sz="8" w:space="0" w:color="FFFFFF" w:themeColor="background1"/>
          <w:left w:val="nil"/>
          <w:bottom w:val="single" w:sz="8" w:space="0" w:color="FFFFFF" w:themeColor="background1"/>
          <w:right w:val="nil"/>
          <w:insideH w:val="nil"/>
          <w:insideV w:val="single" w:sz="8" w:space="0" w:color="FFFFFF" w:themeColor="background1"/>
          <w:tl2br w:val="nil"/>
          <w:tr2bl w:val="nil"/>
        </w:tcBorders>
        <w:shd w:val="clear" w:color="auto" w:fill="D4D7D9" w:themeFill="background2" w:themeFillTint="66"/>
      </w:tcPr>
    </w:tblStylePr>
  </w:style>
  <w:style w:type="paragraph" w:styleId="BalloonText">
    <w:name w:val="Balloon Text"/>
    <w:basedOn w:val="Normal"/>
    <w:link w:val="BalloonTextChar"/>
    <w:uiPriority w:val="99"/>
    <w:semiHidden/>
    <w:unhideWhenUsed/>
    <w:rsid w:val="00171BB5"/>
    <w:pPr>
      <w:spacing w:before="0" w:line="240" w:lineRule="auto"/>
    </w:pPr>
    <w:rPr>
      <w:rFonts w:ascii="Lucida Grande" w:hAnsi="Lucida Grande" w:cs="Lucida Grande"/>
      <w:szCs w:val="18"/>
    </w:rPr>
  </w:style>
  <w:style w:type="character" w:customStyle="1" w:styleId="BalloonTextChar">
    <w:name w:val="Balloon Text Char"/>
    <w:basedOn w:val="DefaultParagraphFont"/>
    <w:link w:val="BalloonText"/>
    <w:uiPriority w:val="99"/>
    <w:semiHidden/>
    <w:rsid w:val="00171BB5"/>
    <w:rPr>
      <w:rFonts w:ascii="Lucida Grande" w:eastAsia="Times New Roman" w:hAnsi="Lucida Grande" w:cs="Lucida Grande"/>
      <w:color w:val="808080" w:themeColor="background1" w:themeShade="80"/>
      <w:sz w:val="18"/>
      <w:szCs w:val="18"/>
      <w:lang w:val="en-US"/>
    </w:rPr>
  </w:style>
  <w:style w:type="table" w:styleId="LightList">
    <w:name w:val="Light List"/>
    <w:basedOn w:val="TableNormal"/>
    <w:uiPriority w:val="61"/>
    <w:rsid w:val="00275F53"/>
    <w:pPr>
      <w:spacing w:after="0" w:line="240" w:lineRule="auto"/>
    </w:pPr>
    <w:tblPr>
      <w:tblStyleRowBandSize w:val="1"/>
      <w:tblStyleColBandSize w:val="1"/>
      <w:tblBorders>
        <w:top w:val="single" w:sz="8" w:space="0" w:color="041E42" w:themeColor="text1"/>
        <w:left w:val="single" w:sz="8" w:space="0" w:color="041E42" w:themeColor="text1"/>
        <w:bottom w:val="single" w:sz="8" w:space="0" w:color="041E42" w:themeColor="text1"/>
        <w:right w:val="single" w:sz="8" w:space="0" w:color="041E42" w:themeColor="text1"/>
      </w:tblBorders>
    </w:tblPr>
    <w:tblStylePr w:type="firstRow">
      <w:pPr>
        <w:spacing w:before="0" w:after="0" w:line="240" w:lineRule="auto"/>
      </w:pPr>
      <w:rPr>
        <w:b/>
        <w:bCs/>
        <w:color w:val="FFFFFF" w:themeColor="background1"/>
      </w:rPr>
      <w:tblPr/>
      <w:tcPr>
        <w:shd w:val="clear" w:color="auto" w:fill="041E42" w:themeFill="text1"/>
      </w:tcPr>
    </w:tblStylePr>
    <w:tblStylePr w:type="lastRow">
      <w:pPr>
        <w:spacing w:before="0" w:after="0" w:line="240" w:lineRule="auto"/>
      </w:pPr>
      <w:rPr>
        <w:b/>
        <w:bCs/>
      </w:rPr>
      <w:tblPr/>
      <w:tcPr>
        <w:tcBorders>
          <w:top w:val="double" w:sz="6" w:space="0" w:color="041E42" w:themeColor="text1"/>
          <w:left w:val="single" w:sz="8" w:space="0" w:color="041E42" w:themeColor="text1"/>
          <w:bottom w:val="single" w:sz="8" w:space="0" w:color="041E42" w:themeColor="text1"/>
          <w:right w:val="single" w:sz="8" w:space="0" w:color="041E42" w:themeColor="text1"/>
        </w:tcBorders>
      </w:tcPr>
    </w:tblStylePr>
    <w:tblStylePr w:type="firstCol">
      <w:rPr>
        <w:b/>
        <w:bCs/>
      </w:rPr>
    </w:tblStylePr>
    <w:tblStylePr w:type="lastCol">
      <w:rPr>
        <w:b/>
        <w:bCs/>
      </w:rPr>
    </w:tblStylePr>
    <w:tblStylePr w:type="band1Vert">
      <w:tblPr/>
      <w:tcPr>
        <w:tcBorders>
          <w:top w:val="single" w:sz="8" w:space="0" w:color="041E42" w:themeColor="text1"/>
          <w:left w:val="single" w:sz="8" w:space="0" w:color="041E42" w:themeColor="text1"/>
          <w:bottom w:val="single" w:sz="8" w:space="0" w:color="041E42" w:themeColor="text1"/>
          <w:right w:val="single" w:sz="8" w:space="0" w:color="041E42" w:themeColor="text1"/>
        </w:tcBorders>
      </w:tcPr>
    </w:tblStylePr>
    <w:tblStylePr w:type="band1Horz">
      <w:tblPr/>
      <w:tcPr>
        <w:tcBorders>
          <w:top w:val="single" w:sz="8" w:space="0" w:color="041E42" w:themeColor="text1"/>
          <w:left w:val="single" w:sz="8" w:space="0" w:color="041E42" w:themeColor="text1"/>
          <w:bottom w:val="single" w:sz="8" w:space="0" w:color="041E42" w:themeColor="text1"/>
          <w:right w:val="single" w:sz="8" w:space="0" w:color="041E42" w:themeColor="text1"/>
        </w:tcBorders>
      </w:tcPr>
    </w:tblStylePr>
  </w:style>
  <w:style w:type="table" w:styleId="MediumShading1">
    <w:name w:val="Medium Shading 1"/>
    <w:basedOn w:val="TableNormal"/>
    <w:uiPriority w:val="63"/>
    <w:rsid w:val="00275F53"/>
    <w:pPr>
      <w:spacing w:after="0" w:line="240" w:lineRule="auto"/>
    </w:pPr>
    <w:tblPr>
      <w:tblStyleRowBandSize w:val="1"/>
      <w:tblStyleColBandSize w:val="1"/>
      <w:tblBorders>
        <w:top w:val="single" w:sz="8" w:space="0" w:color="0A4CAA" w:themeColor="text1" w:themeTint="BF"/>
        <w:left w:val="single" w:sz="8" w:space="0" w:color="0A4CAA" w:themeColor="text1" w:themeTint="BF"/>
        <w:bottom w:val="single" w:sz="8" w:space="0" w:color="0A4CAA" w:themeColor="text1" w:themeTint="BF"/>
        <w:right w:val="single" w:sz="8" w:space="0" w:color="0A4CAA" w:themeColor="text1" w:themeTint="BF"/>
        <w:insideH w:val="single" w:sz="8" w:space="0" w:color="0A4CAA" w:themeColor="text1" w:themeTint="BF"/>
      </w:tblBorders>
    </w:tblPr>
    <w:tblStylePr w:type="firstRow">
      <w:pPr>
        <w:spacing w:before="0" w:after="0" w:line="240" w:lineRule="auto"/>
      </w:pPr>
      <w:rPr>
        <w:b/>
        <w:bCs/>
        <w:color w:val="FFFFFF" w:themeColor="background1"/>
      </w:rPr>
      <w:tblPr/>
      <w:tcPr>
        <w:tcBorders>
          <w:top w:val="single" w:sz="8" w:space="0" w:color="0A4CAA" w:themeColor="text1" w:themeTint="BF"/>
          <w:left w:val="single" w:sz="8" w:space="0" w:color="0A4CAA" w:themeColor="text1" w:themeTint="BF"/>
          <w:bottom w:val="single" w:sz="8" w:space="0" w:color="0A4CAA" w:themeColor="text1" w:themeTint="BF"/>
          <w:right w:val="single" w:sz="8" w:space="0" w:color="0A4CAA" w:themeColor="text1" w:themeTint="BF"/>
          <w:insideH w:val="nil"/>
          <w:insideV w:val="nil"/>
        </w:tcBorders>
        <w:shd w:val="clear" w:color="auto" w:fill="041E42" w:themeFill="text1"/>
      </w:tcPr>
    </w:tblStylePr>
    <w:tblStylePr w:type="lastRow">
      <w:pPr>
        <w:spacing w:before="0" w:after="0" w:line="240" w:lineRule="auto"/>
      </w:pPr>
      <w:rPr>
        <w:b/>
        <w:bCs/>
      </w:rPr>
      <w:tblPr/>
      <w:tcPr>
        <w:tcBorders>
          <w:top w:val="double" w:sz="6" w:space="0" w:color="0A4CAA" w:themeColor="text1" w:themeTint="BF"/>
          <w:left w:val="single" w:sz="8" w:space="0" w:color="0A4CAA" w:themeColor="text1" w:themeTint="BF"/>
          <w:bottom w:val="single" w:sz="8" w:space="0" w:color="0A4CAA" w:themeColor="text1" w:themeTint="BF"/>
          <w:right w:val="single" w:sz="8" w:space="0" w:color="0A4CAA" w:themeColor="text1" w:themeTint="BF"/>
          <w:insideH w:val="nil"/>
          <w:insideV w:val="nil"/>
        </w:tcBorders>
      </w:tcPr>
    </w:tblStylePr>
    <w:tblStylePr w:type="firstCol">
      <w:rPr>
        <w:b/>
        <w:bCs/>
      </w:rPr>
    </w:tblStylePr>
    <w:tblStylePr w:type="lastCol">
      <w:rPr>
        <w:b/>
        <w:bCs/>
      </w:rPr>
    </w:tblStylePr>
    <w:tblStylePr w:type="band1Vert">
      <w:tblPr/>
      <w:tcPr>
        <w:shd w:val="clear" w:color="auto" w:fill="98C0F8" w:themeFill="text1" w:themeFillTint="3F"/>
      </w:tcPr>
    </w:tblStylePr>
    <w:tblStylePr w:type="band1Horz">
      <w:tblPr/>
      <w:tcPr>
        <w:tcBorders>
          <w:insideH w:val="nil"/>
          <w:insideV w:val="nil"/>
        </w:tcBorders>
        <w:shd w:val="clear" w:color="auto" w:fill="98C0F8" w:themeFill="text1" w:themeFillTint="3F"/>
      </w:tcPr>
    </w:tblStylePr>
    <w:tblStylePr w:type="band2Horz">
      <w:tblPr/>
      <w:tcPr>
        <w:tcBorders>
          <w:insideH w:val="nil"/>
          <w:insideV w:val="nil"/>
        </w:tcBorders>
      </w:tcPr>
    </w:tblStylePr>
  </w:style>
  <w:style w:type="table" w:styleId="MediumShading2-Accent4">
    <w:name w:val="Medium Shading 2 Accent 4"/>
    <w:basedOn w:val="TableNormal"/>
    <w:uiPriority w:val="64"/>
    <w:rsid w:val="00275F53"/>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9D8DF"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9D8DF" w:themeFill="accent4"/>
      </w:tcPr>
    </w:tblStylePr>
    <w:tblStylePr w:type="lastCol">
      <w:rPr>
        <w:b/>
        <w:bCs/>
        <w:color w:val="FFFFFF" w:themeColor="background1"/>
      </w:rPr>
      <w:tblPr/>
      <w:tcPr>
        <w:tcBorders>
          <w:left w:val="nil"/>
          <w:right w:val="nil"/>
          <w:insideH w:val="nil"/>
          <w:insideV w:val="nil"/>
        </w:tcBorders>
        <w:shd w:val="clear" w:color="auto" w:fill="C9D8DF"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Grid3-Accent4">
    <w:name w:val="Medium Grid 3 Accent 4"/>
    <w:basedOn w:val="TableNormal"/>
    <w:uiPriority w:val="69"/>
    <w:rsid w:val="00275F5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1F5F7"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9D8DF"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9D8DF"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9D8DF"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9D8DF"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4EBEF"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4EBEF" w:themeFill="accent4" w:themeFillTint="7F"/>
      </w:tcPr>
    </w:tblStylePr>
  </w:style>
  <w:style w:type="table" w:styleId="MediumGrid3-Accent1">
    <w:name w:val="Medium Grid 3 Accent 1"/>
    <w:basedOn w:val="TableNormal"/>
    <w:uiPriority w:val="69"/>
    <w:rsid w:val="00275F5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BE0C9"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08428"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08428"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08428"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08428"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7C193"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7C193" w:themeFill="accent1" w:themeFillTint="7F"/>
      </w:tcPr>
    </w:tblStylePr>
  </w:style>
  <w:style w:type="table" w:styleId="MediumGrid3-Accent2">
    <w:name w:val="Medium Grid 3 Accent 2"/>
    <w:basedOn w:val="TableNormal"/>
    <w:uiPriority w:val="69"/>
    <w:rsid w:val="00275F5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CF3CF"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3D03E"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3D03E"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3D03E"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3D03E"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9E79E"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9E79E" w:themeFill="accent2" w:themeFillTint="7F"/>
      </w:tcPr>
    </w:tblStylePr>
  </w:style>
  <w:style w:type="table" w:styleId="MediumGrid3-Accent3">
    <w:name w:val="Medium Grid 3 Accent 3"/>
    <w:basedOn w:val="TableNormal"/>
    <w:uiPriority w:val="69"/>
    <w:rsid w:val="00275F53"/>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4E6CF"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98F4B"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98F4B"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98F4B"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98F4B"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8CD9F"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8CD9F" w:themeFill="accent3" w:themeFillTint="7F"/>
      </w:tcPr>
    </w:tblStylePr>
  </w:style>
  <w:style w:type="table" w:styleId="DarkList">
    <w:name w:val="Dark List"/>
    <w:basedOn w:val="TableNormal"/>
    <w:uiPriority w:val="70"/>
    <w:rsid w:val="00077179"/>
    <w:pPr>
      <w:spacing w:after="0" w:line="240" w:lineRule="auto"/>
    </w:pPr>
    <w:rPr>
      <w:color w:val="FFFFFF" w:themeColor="background1"/>
    </w:rPr>
    <w:tblPr>
      <w:tblStyleRowBandSize w:val="1"/>
      <w:tblStyleColBandSize w:val="1"/>
    </w:tblPr>
    <w:tcPr>
      <w:shd w:val="clear" w:color="auto" w:fill="041E42" w:themeFill="text1"/>
    </w:tcPr>
    <w:tblStylePr w:type="firstRow">
      <w:rPr>
        <w:b/>
        <w:bCs/>
      </w:rPr>
      <w:tblPr/>
      <w:tcPr>
        <w:tcBorders>
          <w:top w:val="nil"/>
          <w:left w:val="nil"/>
          <w:bottom w:val="single" w:sz="18" w:space="0" w:color="FFFFFF" w:themeColor="background1"/>
          <w:right w:val="nil"/>
          <w:insideH w:val="nil"/>
          <w:insideV w:val="nil"/>
        </w:tcBorders>
        <w:shd w:val="clear" w:color="auto" w:fill="041E42" w:themeFill="text1"/>
      </w:tcPr>
    </w:tblStylePr>
    <w:tblStylePr w:type="lastRow">
      <w:tblPr/>
      <w:tcPr>
        <w:tcBorders>
          <w:top w:val="single" w:sz="18" w:space="0" w:color="FFFFFF" w:themeColor="background1"/>
          <w:left w:val="nil"/>
          <w:bottom w:val="nil"/>
          <w:right w:val="nil"/>
          <w:insideH w:val="nil"/>
          <w:insideV w:val="nil"/>
        </w:tcBorders>
        <w:shd w:val="clear" w:color="auto" w:fill="020E2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31631"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31631" w:themeFill="text1" w:themeFillShade="BF"/>
      </w:tcPr>
    </w:tblStylePr>
    <w:tblStylePr w:type="band1Vert">
      <w:tblPr/>
      <w:tcPr>
        <w:tcBorders>
          <w:top w:val="nil"/>
          <w:left w:val="nil"/>
          <w:bottom w:val="nil"/>
          <w:right w:val="nil"/>
          <w:insideH w:val="nil"/>
          <w:insideV w:val="nil"/>
        </w:tcBorders>
        <w:shd w:val="clear" w:color="auto" w:fill="031631" w:themeFill="text1" w:themeFillShade="BF"/>
      </w:tcPr>
    </w:tblStylePr>
    <w:tblStylePr w:type="band1Horz">
      <w:tblPr/>
      <w:tcPr>
        <w:tcBorders>
          <w:top w:val="nil"/>
          <w:left w:val="nil"/>
          <w:bottom w:val="nil"/>
          <w:right w:val="nil"/>
          <w:insideH w:val="nil"/>
          <w:insideV w:val="nil"/>
        </w:tcBorders>
        <w:shd w:val="clear" w:color="auto" w:fill="031631" w:themeFill="text1" w:themeFillShade="BF"/>
      </w:tcPr>
    </w:tblStylePr>
  </w:style>
  <w:style w:type="table" w:styleId="DarkList-Accent1">
    <w:name w:val="Dark List Accent 1"/>
    <w:basedOn w:val="TableNormal"/>
    <w:uiPriority w:val="70"/>
    <w:rsid w:val="00077179"/>
    <w:pPr>
      <w:spacing w:after="0" w:line="240" w:lineRule="auto"/>
    </w:pPr>
    <w:rPr>
      <w:color w:val="FFFFFF" w:themeColor="background1"/>
    </w:rPr>
    <w:tblPr>
      <w:tblStyleRowBandSize w:val="1"/>
      <w:tblStyleColBandSize w:val="1"/>
    </w:tblPr>
    <w:tcPr>
      <w:shd w:val="clear" w:color="auto" w:fill="F08428"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41E42" w:themeFill="text1"/>
      </w:tcPr>
    </w:tblStylePr>
    <w:tblStylePr w:type="lastRow">
      <w:tblPr/>
      <w:tcPr>
        <w:tcBorders>
          <w:top w:val="single" w:sz="18" w:space="0" w:color="FFFFFF" w:themeColor="background1"/>
          <w:left w:val="nil"/>
          <w:bottom w:val="nil"/>
          <w:right w:val="nil"/>
          <w:insideH w:val="nil"/>
          <w:insideV w:val="nil"/>
        </w:tcBorders>
        <w:shd w:val="clear" w:color="auto" w:fill="824009"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C3610D"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C3610D" w:themeFill="accent1" w:themeFillShade="BF"/>
      </w:tcPr>
    </w:tblStylePr>
    <w:tblStylePr w:type="band1Vert">
      <w:tblPr/>
      <w:tcPr>
        <w:tcBorders>
          <w:top w:val="nil"/>
          <w:left w:val="nil"/>
          <w:bottom w:val="nil"/>
          <w:right w:val="nil"/>
          <w:insideH w:val="nil"/>
          <w:insideV w:val="nil"/>
        </w:tcBorders>
        <w:shd w:val="clear" w:color="auto" w:fill="C3610D" w:themeFill="accent1" w:themeFillShade="BF"/>
      </w:tcPr>
    </w:tblStylePr>
    <w:tblStylePr w:type="band1Horz">
      <w:tblPr/>
      <w:tcPr>
        <w:tcBorders>
          <w:top w:val="nil"/>
          <w:left w:val="nil"/>
          <w:bottom w:val="nil"/>
          <w:right w:val="nil"/>
          <w:insideH w:val="nil"/>
          <w:insideV w:val="nil"/>
        </w:tcBorders>
        <w:shd w:val="clear" w:color="auto" w:fill="C3610D" w:themeFill="accent1" w:themeFillShade="BF"/>
      </w:tcPr>
    </w:tblStylePr>
  </w:style>
  <w:style w:type="table" w:styleId="DarkList-Accent2">
    <w:name w:val="Dark List Accent 2"/>
    <w:basedOn w:val="TableNormal"/>
    <w:uiPriority w:val="70"/>
    <w:rsid w:val="00077179"/>
    <w:pPr>
      <w:spacing w:after="0" w:line="240" w:lineRule="auto"/>
    </w:pPr>
    <w:rPr>
      <w:color w:val="FFFFFF" w:themeColor="background1"/>
    </w:rPr>
    <w:tblPr>
      <w:tblStyleRowBandSize w:val="1"/>
      <w:tblStyleColBandSize w:val="1"/>
    </w:tblPr>
    <w:tcPr>
      <w:shd w:val="clear" w:color="auto" w:fill="F3D03E"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41E42" w:themeFill="text1"/>
      </w:tcPr>
    </w:tblStylePr>
    <w:tblStylePr w:type="lastRow">
      <w:tblPr/>
      <w:tcPr>
        <w:tcBorders>
          <w:top w:val="single" w:sz="18" w:space="0" w:color="FFFFFF" w:themeColor="background1"/>
          <w:left w:val="nil"/>
          <w:bottom w:val="nil"/>
          <w:right w:val="nil"/>
          <w:insideH w:val="nil"/>
          <w:insideV w:val="nil"/>
        </w:tcBorders>
        <w:shd w:val="clear" w:color="auto" w:fill="8E7409"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D6AF0D"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D6AF0D" w:themeFill="accent2" w:themeFillShade="BF"/>
      </w:tcPr>
    </w:tblStylePr>
    <w:tblStylePr w:type="band1Vert">
      <w:tblPr/>
      <w:tcPr>
        <w:tcBorders>
          <w:top w:val="nil"/>
          <w:left w:val="nil"/>
          <w:bottom w:val="nil"/>
          <w:right w:val="nil"/>
          <w:insideH w:val="nil"/>
          <w:insideV w:val="nil"/>
        </w:tcBorders>
        <w:shd w:val="clear" w:color="auto" w:fill="D6AF0D" w:themeFill="accent2" w:themeFillShade="BF"/>
      </w:tcPr>
    </w:tblStylePr>
    <w:tblStylePr w:type="band1Horz">
      <w:tblPr/>
      <w:tcPr>
        <w:tcBorders>
          <w:top w:val="nil"/>
          <w:left w:val="nil"/>
          <w:bottom w:val="nil"/>
          <w:right w:val="nil"/>
          <w:insideH w:val="nil"/>
          <w:insideV w:val="nil"/>
        </w:tcBorders>
        <w:shd w:val="clear" w:color="auto" w:fill="D6AF0D" w:themeFill="accent2" w:themeFillShade="BF"/>
      </w:tcPr>
    </w:tblStylePr>
  </w:style>
  <w:style w:type="table" w:styleId="DarkList-Accent3">
    <w:name w:val="Dark List Accent 3"/>
    <w:basedOn w:val="TableNormal"/>
    <w:uiPriority w:val="70"/>
    <w:rsid w:val="00077179"/>
    <w:pPr>
      <w:spacing w:after="0" w:line="240" w:lineRule="auto"/>
    </w:pPr>
    <w:rPr>
      <w:color w:val="FFFFFF" w:themeColor="background1"/>
    </w:rPr>
    <w:tblPr>
      <w:tblStyleRowBandSize w:val="1"/>
      <w:tblStyleColBandSize w:val="1"/>
    </w:tblPr>
    <w:tcPr>
      <w:shd w:val="clear" w:color="auto" w:fill="898F4B"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41E42" w:themeFill="text1"/>
      </w:tcPr>
    </w:tblStylePr>
    <w:tblStylePr w:type="lastRow">
      <w:tblPr/>
      <w:tcPr>
        <w:tcBorders>
          <w:top w:val="single" w:sz="18" w:space="0" w:color="FFFFFF" w:themeColor="background1"/>
          <w:left w:val="nil"/>
          <w:bottom w:val="nil"/>
          <w:right w:val="nil"/>
          <w:insideH w:val="nil"/>
          <w:insideV w:val="nil"/>
        </w:tcBorders>
        <w:shd w:val="clear" w:color="auto" w:fill="434725"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666A38"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666A38" w:themeFill="accent3" w:themeFillShade="BF"/>
      </w:tcPr>
    </w:tblStylePr>
    <w:tblStylePr w:type="band1Vert">
      <w:tblPr/>
      <w:tcPr>
        <w:tcBorders>
          <w:top w:val="nil"/>
          <w:left w:val="nil"/>
          <w:bottom w:val="nil"/>
          <w:right w:val="nil"/>
          <w:insideH w:val="nil"/>
          <w:insideV w:val="nil"/>
        </w:tcBorders>
        <w:shd w:val="clear" w:color="auto" w:fill="666A38" w:themeFill="accent3" w:themeFillShade="BF"/>
      </w:tcPr>
    </w:tblStylePr>
    <w:tblStylePr w:type="band1Horz">
      <w:tblPr/>
      <w:tcPr>
        <w:tcBorders>
          <w:top w:val="nil"/>
          <w:left w:val="nil"/>
          <w:bottom w:val="nil"/>
          <w:right w:val="nil"/>
          <w:insideH w:val="nil"/>
          <w:insideV w:val="nil"/>
        </w:tcBorders>
        <w:shd w:val="clear" w:color="auto" w:fill="666A38" w:themeFill="accent3" w:themeFillShade="BF"/>
      </w:tcPr>
    </w:tblStylePr>
  </w:style>
  <w:style w:type="table" w:styleId="ColorfulList-Accent3">
    <w:name w:val="Colorful List Accent 3"/>
    <w:basedOn w:val="TableNormal"/>
    <w:uiPriority w:val="72"/>
    <w:rsid w:val="00077179"/>
    <w:pPr>
      <w:spacing w:after="0" w:line="240" w:lineRule="auto"/>
    </w:pPr>
    <w:rPr>
      <w:color w:val="041E42" w:themeColor="text1"/>
    </w:rPr>
    <w:tblPr>
      <w:tblStyleRowBandSize w:val="1"/>
      <w:tblStyleColBandSize w:val="1"/>
    </w:tblPr>
    <w:tcPr>
      <w:shd w:val="clear" w:color="auto" w:fill="F4F5EC" w:themeFill="accent3" w:themeFillTint="19"/>
    </w:tcPr>
    <w:tblStylePr w:type="firstRow">
      <w:rPr>
        <w:b/>
        <w:bCs/>
        <w:color w:val="FFFFFF" w:themeColor="background1"/>
      </w:rPr>
      <w:tblPr/>
      <w:tcPr>
        <w:tcBorders>
          <w:bottom w:val="single" w:sz="12" w:space="0" w:color="FFFFFF" w:themeColor="background1"/>
        </w:tcBorders>
        <w:shd w:val="clear" w:color="auto" w:fill="93B1BF" w:themeFill="accent4" w:themeFillShade="CC"/>
      </w:tcPr>
    </w:tblStylePr>
    <w:tblStylePr w:type="lastRow">
      <w:rPr>
        <w:b/>
        <w:bCs/>
        <w:color w:val="93B1BF" w:themeColor="accent4" w:themeShade="CC"/>
      </w:rPr>
      <w:tblPr/>
      <w:tcPr>
        <w:tcBorders>
          <w:top w:val="single" w:sz="12" w:space="0" w:color="041E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4E6CF" w:themeFill="accent3" w:themeFillTint="3F"/>
      </w:tcPr>
    </w:tblStylePr>
    <w:tblStylePr w:type="band1Horz">
      <w:tblPr/>
      <w:tcPr>
        <w:shd w:val="clear" w:color="auto" w:fill="E9EAD8" w:themeFill="accent3" w:themeFillTint="33"/>
      </w:tcPr>
    </w:tblStylePr>
  </w:style>
  <w:style w:type="table" w:styleId="ColorfulList-Accent2">
    <w:name w:val="Colorful List Accent 2"/>
    <w:basedOn w:val="TableNormal"/>
    <w:uiPriority w:val="72"/>
    <w:rsid w:val="00077179"/>
    <w:pPr>
      <w:spacing w:after="0" w:line="240" w:lineRule="auto"/>
    </w:pPr>
    <w:rPr>
      <w:color w:val="041E42" w:themeColor="text1"/>
    </w:rPr>
    <w:tblPr>
      <w:tblStyleRowBandSize w:val="1"/>
      <w:tblStyleColBandSize w:val="1"/>
    </w:tblPr>
    <w:tcPr>
      <w:shd w:val="clear" w:color="auto" w:fill="FDFAEB" w:themeFill="accent2" w:themeFillTint="19"/>
    </w:tcPr>
    <w:tblStylePr w:type="firstRow">
      <w:rPr>
        <w:b/>
        <w:bCs/>
        <w:color w:val="FFFFFF" w:themeColor="background1"/>
      </w:rPr>
      <w:tblPr/>
      <w:tcPr>
        <w:tcBorders>
          <w:bottom w:val="single" w:sz="12" w:space="0" w:color="FFFFFF" w:themeColor="background1"/>
        </w:tcBorders>
        <w:shd w:val="clear" w:color="auto" w:fill="E5BB0E" w:themeFill="accent2" w:themeFillShade="CC"/>
      </w:tcPr>
    </w:tblStylePr>
    <w:tblStylePr w:type="lastRow">
      <w:rPr>
        <w:b/>
        <w:bCs/>
        <w:color w:val="E5BB0E" w:themeColor="accent2" w:themeShade="CC"/>
      </w:rPr>
      <w:tblPr/>
      <w:tcPr>
        <w:tcBorders>
          <w:top w:val="single" w:sz="12" w:space="0" w:color="041E42"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CF3CF" w:themeFill="accent2" w:themeFillTint="3F"/>
      </w:tcPr>
    </w:tblStylePr>
    <w:tblStylePr w:type="band1Horz">
      <w:tblPr/>
      <w:tcPr>
        <w:shd w:val="clear" w:color="auto" w:fill="FCF5D8" w:themeFill="accent2" w:themeFillTint="33"/>
      </w:tcPr>
    </w:tblStylePr>
  </w:style>
  <w:style w:type="table" w:styleId="ColorfulGrid-Accent4">
    <w:name w:val="Colorful Grid Accent 4"/>
    <w:basedOn w:val="TableNormal"/>
    <w:uiPriority w:val="73"/>
    <w:rsid w:val="00077179"/>
    <w:pPr>
      <w:spacing w:after="0" w:line="240" w:lineRule="auto"/>
    </w:pPr>
    <w:rPr>
      <w:color w:val="041E42" w:themeColor="text1"/>
    </w:rPr>
    <w:tblPr>
      <w:tblStyleRowBandSize w:val="1"/>
      <w:tblStyleColBandSize w:val="1"/>
      <w:tblBorders>
        <w:insideH w:val="single" w:sz="4" w:space="0" w:color="FFFFFF" w:themeColor="background1"/>
      </w:tblBorders>
    </w:tblPr>
    <w:tcPr>
      <w:shd w:val="clear" w:color="auto" w:fill="F4F7F8" w:themeFill="accent4" w:themeFillTint="33"/>
    </w:tcPr>
    <w:tblStylePr w:type="firstRow">
      <w:rPr>
        <w:b/>
        <w:bCs/>
      </w:rPr>
      <w:tblPr/>
      <w:tcPr>
        <w:shd w:val="clear" w:color="auto" w:fill="E9EFF2" w:themeFill="accent4" w:themeFillTint="66"/>
      </w:tcPr>
    </w:tblStylePr>
    <w:tblStylePr w:type="lastRow">
      <w:rPr>
        <w:b/>
        <w:bCs/>
        <w:color w:val="041E42" w:themeColor="text1"/>
      </w:rPr>
      <w:tblPr/>
      <w:tcPr>
        <w:shd w:val="clear" w:color="auto" w:fill="E9EFF2" w:themeFill="accent4" w:themeFillTint="66"/>
      </w:tcPr>
    </w:tblStylePr>
    <w:tblStylePr w:type="firstCol">
      <w:rPr>
        <w:color w:val="FFFFFF" w:themeColor="background1"/>
      </w:rPr>
      <w:tblPr/>
      <w:tcPr>
        <w:shd w:val="clear" w:color="auto" w:fill="86A7B7" w:themeFill="accent4" w:themeFillShade="BF"/>
      </w:tcPr>
    </w:tblStylePr>
    <w:tblStylePr w:type="lastCol">
      <w:rPr>
        <w:color w:val="FFFFFF" w:themeColor="background1"/>
      </w:rPr>
      <w:tblPr/>
      <w:tcPr>
        <w:shd w:val="clear" w:color="auto" w:fill="86A7B7" w:themeFill="accent4" w:themeFillShade="BF"/>
      </w:tcPr>
    </w:tblStylePr>
    <w:tblStylePr w:type="band1Vert">
      <w:tblPr/>
      <w:tcPr>
        <w:shd w:val="clear" w:color="auto" w:fill="E4EBEF" w:themeFill="accent4" w:themeFillTint="7F"/>
      </w:tcPr>
    </w:tblStylePr>
    <w:tblStylePr w:type="band1Horz">
      <w:tblPr/>
      <w:tcPr>
        <w:shd w:val="clear" w:color="auto" w:fill="E4EBEF" w:themeFill="accent4" w:themeFillTint="7F"/>
      </w:tcPr>
    </w:tblStylePr>
  </w:style>
  <w:style w:type="table" w:styleId="LightShading">
    <w:name w:val="Light Shading"/>
    <w:basedOn w:val="TableNormal"/>
    <w:uiPriority w:val="60"/>
    <w:rsid w:val="00077179"/>
    <w:pPr>
      <w:spacing w:after="0" w:line="240" w:lineRule="auto"/>
    </w:pPr>
    <w:rPr>
      <w:color w:val="031631" w:themeColor="text1" w:themeShade="BF"/>
    </w:rPr>
    <w:tblPr>
      <w:tblStyleRowBandSize w:val="1"/>
      <w:tblStyleColBandSize w:val="1"/>
      <w:tblBorders>
        <w:top w:val="single" w:sz="8" w:space="0" w:color="041E42" w:themeColor="text1"/>
        <w:bottom w:val="single" w:sz="8" w:space="0" w:color="041E42" w:themeColor="text1"/>
      </w:tblBorders>
    </w:tblPr>
    <w:tblStylePr w:type="firstRow">
      <w:pPr>
        <w:spacing w:before="0" w:after="0" w:line="240" w:lineRule="auto"/>
      </w:pPr>
      <w:rPr>
        <w:b/>
        <w:bCs/>
      </w:rPr>
      <w:tblPr/>
      <w:tcPr>
        <w:tcBorders>
          <w:top w:val="single" w:sz="8" w:space="0" w:color="041E42" w:themeColor="text1"/>
          <w:left w:val="nil"/>
          <w:bottom w:val="single" w:sz="8" w:space="0" w:color="041E42" w:themeColor="text1"/>
          <w:right w:val="nil"/>
          <w:insideH w:val="nil"/>
          <w:insideV w:val="nil"/>
        </w:tcBorders>
      </w:tcPr>
    </w:tblStylePr>
    <w:tblStylePr w:type="lastRow">
      <w:pPr>
        <w:spacing w:before="0" w:after="0" w:line="240" w:lineRule="auto"/>
      </w:pPr>
      <w:rPr>
        <w:b/>
        <w:bCs/>
      </w:rPr>
      <w:tblPr/>
      <w:tcPr>
        <w:tcBorders>
          <w:top w:val="single" w:sz="8" w:space="0" w:color="041E42" w:themeColor="text1"/>
          <w:left w:val="nil"/>
          <w:bottom w:val="single" w:sz="8" w:space="0" w:color="041E42"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98C0F8" w:themeFill="text1" w:themeFillTint="3F"/>
      </w:tcPr>
    </w:tblStylePr>
    <w:tblStylePr w:type="band1Horz">
      <w:tblPr/>
      <w:tcPr>
        <w:tcBorders>
          <w:left w:val="nil"/>
          <w:right w:val="nil"/>
          <w:insideH w:val="nil"/>
          <w:insideV w:val="nil"/>
        </w:tcBorders>
        <w:shd w:val="clear" w:color="auto" w:fill="98C0F8" w:themeFill="text1" w:themeFillTint="3F"/>
      </w:tcPr>
    </w:tblStylePr>
  </w:style>
  <w:style w:type="table" w:styleId="LightShading-Accent1">
    <w:name w:val="Light Shading Accent 1"/>
    <w:basedOn w:val="TableNormal"/>
    <w:uiPriority w:val="60"/>
    <w:rsid w:val="00077179"/>
    <w:pPr>
      <w:spacing w:after="0" w:line="240" w:lineRule="auto"/>
    </w:pPr>
    <w:rPr>
      <w:color w:val="C3610D" w:themeColor="accent1" w:themeShade="BF"/>
    </w:rPr>
    <w:tblPr>
      <w:tblStyleRowBandSize w:val="1"/>
      <w:tblStyleColBandSize w:val="1"/>
      <w:tblBorders>
        <w:top w:val="single" w:sz="8" w:space="0" w:color="F08428" w:themeColor="accent1"/>
        <w:bottom w:val="single" w:sz="8" w:space="0" w:color="F08428" w:themeColor="accent1"/>
      </w:tblBorders>
    </w:tblPr>
    <w:tblStylePr w:type="firstRow">
      <w:pPr>
        <w:spacing w:before="0" w:after="0" w:line="240" w:lineRule="auto"/>
      </w:pPr>
      <w:rPr>
        <w:b/>
        <w:bCs/>
      </w:rPr>
      <w:tblPr/>
      <w:tcPr>
        <w:tcBorders>
          <w:top w:val="single" w:sz="8" w:space="0" w:color="F08428" w:themeColor="accent1"/>
          <w:left w:val="nil"/>
          <w:bottom w:val="single" w:sz="8" w:space="0" w:color="F08428" w:themeColor="accent1"/>
          <w:right w:val="nil"/>
          <w:insideH w:val="nil"/>
          <w:insideV w:val="nil"/>
        </w:tcBorders>
      </w:tcPr>
    </w:tblStylePr>
    <w:tblStylePr w:type="lastRow">
      <w:pPr>
        <w:spacing w:before="0" w:after="0" w:line="240" w:lineRule="auto"/>
      </w:pPr>
      <w:rPr>
        <w:b/>
        <w:bCs/>
      </w:rPr>
      <w:tblPr/>
      <w:tcPr>
        <w:tcBorders>
          <w:top w:val="single" w:sz="8" w:space="0" w:color="F08428" w:themeColor="accent1"/>
          <w:left w:val="nil"/>
          <w:bottom w:val="single" w:sz="8" w:space="0" w:color="F08428"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BE0C9" w:themeFill="accent1" w:themeFillTint="3F"/>
      </w:tcPr>
    </w:tblStylePr>
    <w:tblStylePr w:type="band1Horz">
      <w:tblPr/>
      <w:tcPr>
        <w:tcBorders>
          <w:left w:val="nil"/>
          <w:right w:val="nil"/>
          <w:insideH w:val="nil"/>
          <w:insideV w:val="nil"/>
        </w:tcBorders>
        <w:shd w:val="clear" w:color="auto" w:fill="FBE0C9" w:themeFill="accent1" w:themeFillTint="3F"/>
      </w:tcPr>
    </w:tblStylePr>
  </w:style>
  <w:style w:type="table" w:styleId="LightShading-Accent2">
    <w:name w:val="Light Shading Accent 2"/>
    <w:basedOn w:val="TableNormal"/>
    <w:uiPriority w:val="60"/>
    <w:rsid w:val="00077179"/>
    <w:pPr>
      <w:spacing w:after="0" w:line="240" w:lineRule="auto"/>
    </w:pPr>
    <w:rPr>
      <w:color w:val="D6AF0D" w:themeColor="accent2" w:themeShade="BF"/>
    </w:rPr>
    <w:tblPr>
      <w:tblStyleRowBandSize w:val="1"/>
      <w:tblStyleColBandSize w:val="1"/>
      <w:tblBorders>
        <w:top w:val="single" w:sz="8" w:space="0" w:color="F3D03E" w:themeColor="accent2"/>
        <w:bottom w:val="single" w:sz="8" w:space="0" w:color="F3D03E" w:themeColor="accent2"/>
      </w:tblBorders>
    </w:tblPr>
    <w:tblStylePr w:type="firstRow">
      <w:pPr>
        <w:spacing w:before="0" w:after="0" w:line="240" w:lineRule="auto"/>
      </w:pPr>
      <w:rPr>
        <w:b/>
        <w:bCs/>
      </w:rPr>
      <w:tblPr/>
      <w:tcPr>
        <w:tcBorders>
          <w:top w:val="single" w:sz="8" w:space="0" w:color="F3D03E" w:themeColor="accent2"/>
          <w:left w:val="nil"/>
          <w:bottom w:val="single" w:sz="8" w:space="0" w:color="F3D03E" w:themeColor="accent2"/>
          <w:right w:val="nil"/>
          <w:insideH w:val="nil"/>
          <w:insideV w:val="nil"/>
        </w:tcBorders>
      </w:tcPr>
    </w:tblStylePr>
    <w:tblStylePr w:type="lastRow">
      <w:pPr>
        <w:spacing w:before="0" w:after="0" w:line="240" w:lineRule="auto"/>
      </w:pPr>
      <w:rPr>
        <w:b/>
        <w:bCs/>
      </w:rPr>
      <w:tblPr/>
      <w:tcPr>
        <w:tcBorders>
          <w:top w:val="single" w:sz="8" w:space="0" w:color="F3D03E" w:themeColor="accent2"/>
          <w:left w:val="nil"/>
          <w:bottom w:val="single" w:sz="8" w:space="0" w:color="F3D03E"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CF3CF" w:themeFill="accent2" w:themeFillTint="3F"/>
      </w:tcPr>
    </w:tblStylePr>
    <w:tblStylePr w:type="band1Horz">
      <w:tblPr/>
      <w:tcPr>
        <w:tcBorders>
          <w:left w:val="nil"/>
          <w:right w:val="nil"/>
          <w:insideH w:val="nil"/>
          <w:insideV w:val="nil"/>
        </w:tcBorders>
        <w:shd w:val="clear" w:color="auto" w:fill="FCF3CF" w:themeFill="accent2" w:themeFillTint="3F"/>
      </w:tcPr>
    </w:tblStylePr>
  </w:style>
  <w:style w:type="table" w:styleId="LightShading-Accent3">
    <w:name w:val="Light Shading Accent 3"/>
    <w:basedOn w:val="TableNormal"/>
    <w:uiPriority w:val="60"/>
    <w:rsid w:val="00077179"/>
    <w:pPr>
      <w:spacing w:after="0" w:line="240" w:lineRule="auto"/>
    </w:pPr>
    <w:rPr>
      <w:color w:val="666A38" w:themeColor="accent3" w:themeShade="BF"/>
    </w:rPr>
    <w:tblPr>
      <w:tblStyleRowBandSize w:val="1"/>
      <w:tblStyleColBandSize w:val="1"/>
      <w:tblBorders>
        <w:top w:val="single" w:sz="8" w:space="0" w:color="898F4B" w:themeColor="accent3"/>
        <w:bottom w:val="single" w:sz="8" w:space="0" w:color="898F4B" w:themeColor="accent3"/>
      </w:tblBorders>
    </w:tblPr>
    <w:tblStylePr w:type="firstRow">
      <w:pPr>
        <w:spacing w:before="0" w:after="0" w:line="240" w:lineRule="auto"/>
      </w:pPr>
      <w:rPr>
        <w:b/>
        <w:bCs/>
      </w:rPr>
      <w:tblPr/>
      <w:tcPr>
        <w:tcBorders>
          <w:top w:val="single" w:sz="8" w:space="0" w:color="898F4B" w:themeColor="accent3"/>
          <w:left w:val="nil"/>
          <w:bottom w:val="single" w:sz="8" w:space="0" w:color="898F4B" w:themeColor="accent3"/>
          <w:right w:val="nil"/>
          <w:insideH w:val="nil"/>
          <w:insideV w:val="nil"/>
        </w:tcBorders>
      </w:tcPr>
    </w:tblStylePr>
    <w:tblStylePr w:type="lastRow">
      <w:pPr>
        <w:spacing w:before="0" w:after="0" w:line="240" w:lineRule="auto"/>
      </w:pPr>
      <w:rPr>
        <w:b/>
        <w:bCs/>
      </w:rPr>
      <w:tblPr/>
      <w:tcPr>
        <w:tcBorders>
          <w:top w:val="single" w:sz="8" w:space="0" w:color="898F4B" w:themeColor="accent3"/>
          <w:left w:val="nil"/>
          <w:bottom w:val="single" w:sz="8" w:space="0" w:color="898F4B"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4E6CF" w:themeFill="accent3" w:themeFillTint="3F"/>
      </w:tcPr>
    </w:tblStylePr>
    <w:tblStylePr w:type="band1Horz">
      <w:tblPr/>
      <w:tcPr>
        <w:tcBorders>
          <w:left w:val="nil"/>
          <w:right w:val="nil"/>
          <w:insideH w:val="nil"/>
          <w:insideV w:val="nil"/>
        </w:tcBorders>
        <w:shd w:val="clear" w:color="auto" w:fill="E4E6CF" w:themeFill="accent3" w:themeFillTint="3F"/>
      </w:tcPr>
    </w:tblStylePr>
  </w:style>
  <w:style w:type="table" w:styleId="LightShading-Accent4">
    <w:name w:val="Light Shading Accent 4"/>
    <w:basedOn w:val="TableNormal"/>
    <w:uiPriority w:val="60"/>
    <w:rsid w:val="00077179"/>
    <w:pPr>
      <w:spacing w:after="0" w:line="240" w:lineRule="auto"/>
    </w:pPr>
    <w:rPr>
      <w:color w:val="86A7B7" w:themeColor="accent4" w:themeShade="BF"/>
    </w:rPr>
    <w:tblPr>
      <w:tblStyleRowBandSize w:val="1"/>
      <w:tblStyleColBandSize w:val="1"/>
      <w:tblBorders>
        <w:top w:val="single" w:sz="8" w:space="0" w:color="C9D8DF" w:themeColor="accent4"/>
        <w:bottom w:val="single" w:sz="8" w:space="0" w:color="C9D8DF" w:themeColor="accent4"/>
      </w:tblBorders>
    </w:tblPr>
    <w:tblStylePr w:type="firstRow">
      <w:pPr>
        <w:spacing w:before="0" w:after="0" w:line="240" w:lineRule="auto"/>
      </w:pPr>
      <w:rPr>
        <w:b/>
        <w:bCs/>
      </w:rPr>
      <w:tblPr/>
      <w:tcPr>
        <w:tcBorders>
          <w:top w:val="single" w:sz="8" w:space="0" w:color="C9D8DF" w:themeColor="accent4"/>
          <w:left w:val="nil"/>
          <w:bottom w:val="single" w:sz="8" w:space="0" w:color="C9D8DF" w:themeColor="accent4"/>
          <w:right w:val="nil"/>
          <w:insideH w:val="nil"/>
          <w:insideV w:val="nil"/>
        </w:tcBorders>
      </w:tcPr>
    </w:tblStylePr>
    <w:tblStylePr w:type="lastRow">
      <w:pPr>
        <w:spacing w:before="0" w:after="0" w:line="240" w:lineRule="auto"/>
      </w:pPr>
      <w:rPr>
        <w:b/>
        <w:bCs/>
      </w:rPr>
      <w:tblPr/>
      <w:tcPr>
        <w:tcBorders>
          <w:top w:val="single" w:sz="8" w:space="0" w:color="C9D8DF" w:themeColor="accent4"/>
          <w:left w:val="nil"/>
          <w:bottom w:val="single" w:sz="8" w:space="0" w:color="C9D8DF"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1F5F7" w:themeFill="accent4" w:themeFillTint="3F"/>
      </w:tcPr>
    </w:tblStylePr>
    <w:tblStylePr w:type="band1Horz">
      <w:tblPr/>
      <w:tcPr>
        <w:tcBorders>
          <w:left w:val="nil"/>
          <w:right w:val="nil"/>
          <w:insideH w:val="nil"/>
          <w:insideV w:val="nil"/>
        </w:tcBorders>
        <w:shd w:val="clear" w:color="auto" w:fill="F1F5F7" w:themeFill="accent4" w:themeFillTint="3F"/>
      </w:tcPr>
    </w:tblStylePr>
  </w:style>
  <w:style w:type="table" w:styleId="LightList-Accent4">
    <w:name w:val="Light List Accent 4"/>
    <w:basedOn w:val="TableNormal"/>
    <w:uiPriority w:val="61"/>
    <w:rsid w:val="00077179"/>
    <w:pPr>
      <w:spacing w:after="0" w:line="240" w:lineRule="auto"/>
    </w:pPr>
    <w:tblPr>
      <w:tblStyleRowBandSize w:val="1"/>
      <w:tblStyleColBandSize w:val="1"/>
      <w:tblBorders>
        <w:top w:val="single" w:sz="8" w:space="0" w:color="C9D8DF" w:themeColor="accent4"/>
        <w:left w:val="single" w:sz="8" w:space="0" w:color="C9D8DF" w:themeColor="accent4"/>
        <w:bottom w:val="single" w:sz="8" w:space="0" w:color="C9D8DF" w:themeColor="accent4"/>
        <w:right w:val="single" w:sz="8" w:space="0" w:color="C9D8DF" w:themeColor="accent4"/>
      </w:tblBorders>
    </w:tblPr>
    <w:tblStylePr w:type="firstRow">
      <w:pPr>
        <w:spacing w:before="0" w:after="0" w:line="240" w:lineRule="auto"/>
      </w:pPr>
      <w:rPr>
        <w:b/>
        <w:bCs/>
        <w:color w:val="FFFFFF" w:themeColor="background1"/>
      </w:rPr>
      <w:tblPr/>
      <w:tcPr>
        <w:shd w:val="clear" w:color="auto" w:fill="C9D8DF" w:themeFill="accent4"/>
      </w:tcPr>
    </w:tblStylePr>
    <w:tblStylePr w:type="lastRow">
      <w:pPr>
        <w:spacing w:before="0" w:after="0" w:line="240" w:lineRule="auto"/>
      </w:pPr>
      <w:rPr>
        <w:b/>
        <w:bCs/>
      </w:rPr>
      <w:tblPr/>
      <w:tcPr>
        <w:tcBorders>
          <w:top w:val="double" w:sz="6" w:space="0" w:color="C9D8DF" w:themeColor="accent4"/>
          <w:left w:val="single" w:sz="8" w:space="0" w:color="C9D8DF" w:themeColor="accent4"/>
          <w:bottom w:val="single" w:sz="8" w:space="0" w:color="C9D8DF" w:themeColor="accent4"/>
          <w:right w:val="single" w:sz="8" w:space="0" w:color="C9D8DF" w:themeColor="accent4"/>
        </w:tcBorders>
      </w:tcPr>
    </w:tblStylePr>
    <w:tblStylePr w:type="firstCol">
      <w:rPr>
        <w:b/>
        <w:bCs/>
      </w:rPr>
    </w:tblStylePr>
    <w:tblStylePr w:type="lastCol">
      <w:rPr>
        <w:b/>
        <w:bCs/>
      </w:rPr>
    </w:tblStylePr>
    <w:tblStylePr w:type="band1Vert">
      <w:tblPr/>
      <w:tcPr>
        <w:tcBorders>
          <w:top w:val="single" w:sz="8" w:space="0" w:color="C9D8DF" w:themeColor="accent4"/>
          <w:left w:val="single" w:sz="8" w:space="0" w:color="C9D8DF" w:themeColor="accent4"/>
          <w:bottom w:val="single" w:sz="8" w:space="0" w:color="C9D8DF" w:themeColor="accent4"/>
          <w:right w:val="single" w:sz="8" w:space="0" w:color="C9D8DF" w:themeColor="accent4"/>
        </w:tcBorders>
      </w:tcPr>
    </w:tblStylePr>
    <w:tblStylePr w:type="band1Horz">
      <w:tblPr/>
      <w:tcPr>
        <w:tcBorders>
          <w:top w:val="single" w:sz="8" w:space="0" w:color="C9D8DF" w:themeColor="accent4"/>
          <w:left w:val="single" w:sz="8" w:space="0" w:color="C9D8DF" w:themeColor="accent4"/>
          <w:bottom w:val="single" w:sz="8" w:space="0" w:color="C9D8DF" w:themeColor="accent4"/>
          <w:right w:val="single" w:sz="8" w:space="0" w:color="C9D8DF" w:themeColor="accent4"/>
        </w:tcBorders>
      </w:tcPr>
    </w:tblStylePr>
  </w:style>
  <w:style w:type="table" w:styleId="MediumList2-Accent4">
    <w:name w:val="Medium List 2 Accent 4"/>
    <w:basedOn w:val="TableNormal"/>
    <w:uiPriority w:val="66"/>
    <w:rsid w:val="00077179"/>
    <w:pPr>
      <w:spacing w:after="0" w:line="240" w:lineRule="auto"/>
    </w:pPr>
    <w:rPr>
      <w:rFonts w:asciiTheme="majorHAnsi" w:eastAsiaTheme="majorEastAsia" w:hAnsiTheme="majorHAnsi" w:cstheme="majorBidi"/>
      <w:color w:val="041E42" w:themeColor="text1"/>
    </w:rPr>
    <w:tblPr>
      <w:tblStyleRowBandSize w:val="1"/>
      <w:tblStyleColBandSize w:val="1"/>
      <w:tblBorders>
        <w:top w:val="single" w:sz="8" w:space="0" w:color="C9D8DF" w:themeColor="accent4"/>
        <w:left w:val="single" w:sz="8" w:space="0" w:color="C9D8DF" w:themeColor="accent4"/>
        <w:bottom w:val="single" w:sz="8" w:space="0" w:color="C9D8DF" w:themeColor="accent4"/>
        <w:right w:val="single" w:sz="8" w:space="0" w:color="C9D8DF" w:themeColor="accent4"/>
      </w:tblBorders>
    </w:tblPr>
    <w:tblStylePr w:type="firstRow">
      <w:rPr>
        <w:sz w:val="24"/>
        <w:szCs w:val="24"/>
      </w:rPr>
      <w:tblPr/>
      <w:tcPr>
        <w:tcBorders>
          <w:top w:val="nil"/>
          <w:left w:val="nil"/>
          <w:bottom w:val="single" w:sz="24" w:space="0" w:color="C9D8DF" w:themeColor="accent4"/>
          <w:right w:val="nil"/>
          <w:insideH w:val="nil"/>
          <w:insideV w:val="nil"/>
        </w:tcBorders>
        <w:shd w:val="clear" w:color="auto" w:fill="FFFFFF" w:themeFill="background1"/>
      </w:tcPr>
    </w:tblStylePr>
    <w:tblStylePr w:type="lastRow">
      <w:tblPr/>
      <w:tcPr>
        <w:tcBorders>
          <w:top w:val="single" w:sz="8" w:space="0" w:color="C9D8DF"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9D8DF" w:themeColor="accent4"/>
          <w:insideH w:val="nil"/>
          <w:insideV w:val="nil"/>
        </w:tcBorders>
        <w:shd w:val="clear" w:color="auto" w:fill="FFFFFF" w:themeFill="background1"/>
      </w:tcPr>
    </w:tblStylePr>
    <w:tblStylePr w:type="lastCol">
      <w:tblPr/>
      <w:tcPr>
        <w:tcBorders>
          <w:top w:val="nil"/>
          <w:left w:val="single" w:sz="8" w:space="0" w:color="C9D8DF"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1F5F7" w:themeFill="accent4" w:themeFillTint="3F"/>
      </w:tcPr>
    </w:tblStylePr>
    <w:tblStylePr w:type="band1Horz">
      <w:tblPr/>
      <w:tcPr>
        <w:tcBorders>
          <w:top w:val="nil"/>
          <w:bottom w:val="nil"/>
          <w:insideH w:val="nil"/>
          <w:insideV w:val="nil"/>
        </w:tcBorders>
        <w:shd w:val="clear" w:color="auto" w:fill="F1F5F7" w:themeFill="accent4" w:themeFillTint="3F"/>
      </w:tcPr>
    </w:tblStylePr>
    <w:tblStylePr w:type="nwCell">
      <w:tblPr/>
      <w:tcPr>
        <w:shd w:val="clear" w:color="auto" w:fill="FFFFFF" w:themeFill="background1"/>
      </w:tcPr>
    </w:tblStylePr>
    <w:tblStylePr w:type="swCell">
      <w:tblPr/>
      <w:tcPr>
        <w:tcBorders>
          <w:top w:val="nil"/>
        </w:tcBorders>
      </w:tcPr>
    </w:tblStylePr>
  </w:style>
  <w:style w:type="character" w:styleId="PlaceholderText">
    <w:name w:val="Placeholder Text"/>
    <w:basedOn w:val="DefaultParagraphFont"/>
    <w:uiPriority w:val="99"/>
    <w:semiHidden/>
    <w:rsid w:val="008E767C"/>
    <w:rPr>
      <w:color w:val="808080"/>
    </w:rPr>
  </w:style>
  <w:style w:type="paragraph" w:styleId="NoSpacing">
    <w:name w:val="No Spacing"/>
    <w:link w:val="NoSpacingChar"/>
    <w:uiPriority w:val="1"/>
    <w:rsid w:val="008E767C"/>
    <w:pPr>
      <w:spacing w:after="0" w:line="240" w:lineRule="auto"/>
    </w:pPr>
    <w:rPr>
      <w:rFonts w:eastAsia="Times New Roman" w:cs="Times New Roman"/>
      <w:color w:val="484E52" w:themeColor="background2" w:themeShade="80"/>
      <w:sz w:val="18"/>
      <w:szCs w:val="24"/>
      <w:lang w:val="en-US"/>
    </w:rPr>
  </w:style>
  <w:style w:type="paragraph" w:customStyle="1" w:styleId="FooterFields">
    <w:name w:val="Footer Fields"/>
    <w:basedOn w:val="Normal"/>
    <w:link w:val="FooterFieldsChar"/>
    <w:qFormat/>
    <w:rsid w:val="00BE0066"/>
    <w:pPr>
      <w:framePr w:w="3402" w:h="1106" w:hRule="exact" w:wrap="around" w:vAnchor="page" w:hAnchor="page" w:x="568" w:yAlign="bottom"/>
      <w:shd w:val="clear" w:color="auto" w:fill="FFFFFF" w:themeFill="background1"/>
      <w:spacing w:before="0" w:line="200" w:lineRule="atLeast"/>
    </w:pPr>
    <w:rPr>
      <w:rFonts w:eastAsiaTheme="majorEastAsia"/>
      <w:color w:val="949CA1" w:themeColor="background2"/>
      <w:sz w:val="14"/>
    </w:rPr>
  </w:style>
  <w:style w:type="character" w:customStyle="1" w:styleId="FooterFieldsChar">
    <w:name w:val="Footer Fields Char"/>
    <w:basedOn w:val="DefaultParagraphFont"/>
    <w:link w:val="FooterFields"/>
    <w:rsid w:val="00BE0066"/>
    <w:rPr>
      <w:rFonts w:eastAsiaTheme="majorEastAsia" w:cs="Times New Roman"/>
      <w:color w:val="949CA1" w:themeColor="background2"/>
      <w:sz w:val="14"/>
      <w:szCs w:val="24"/>
      <w:shd w:val="clear" w:color="auto" w:fill="FFFFFF" w:themeFill="background1"/>
      <w:lang w:val="en-US"/>
    </w:rPr>
  </w:style>
  <w:style w:type="paragraph" w:styleId="ListBullet">
    <w:name w:val="List Bullet"/>
    <w:basedOn w:val="Normal"/>
    <w:uiPriority w:val="99"/>
    <w:unhideWhenUsed/>
    <w:qFormat/>
    <w:rsid w:val="00E55F67"/>
    <w:pPr>
      <w:numPr>
        <w:numId w:val="1"/>
      </w:numPr>
      <w:spacing w:before="120"/>
    </w:pPr>
  </w:style>
  <w:style w:type="paragraph" w:styleId="ListBullet2">
    <w:name w:val="List Bullet 2"/>
    <w:basedOn w:val="Normal"/>
    <w:uiPriority w:val="99"/>
    <w:unhideWhenUsed/>
    <w:qFormat/>
    <w:rsid w:val="00E55F67"/>
    <w:pPr>
      <w:numPr>
        <w:ilvl w:val="1"/>
        <w:numId w:val="2"/>
      </w:numPr>
      <w:spacing w:before="120"/>
    </w:pPr>
  </w:style>
  <w:style w:type="character" w:customStyle="1" w:styleId="Heading5Char">
    <w:name w:val="Heading 5 Char"/>
    <w:basedOn w:val="DefaultParagraphFont"/>
    <w:link w:val="Heading5"/>
    <w:uiPriority w:val="9"/>
    <w:rsid w:val="00A34802"/>
    <w:rPr>
      <w:rFonts w:asciiTheme="majorHAnsi" w:eastAsiaTheme="majorEastAsia" w:hAnsiTheme="majorHAnsi" w:cstheme="majorBidi"/>
      <w:bCs/>
      <w:iCs/>
      <w:color w:val="041E42" w:themeColor="text1"/>
      <w:sz w:val="18"/>
      <w:szCs w:val="18"/>
    </w:rPr>
  </w:style>
  <w:style w:type="paragraph" w:styleId="Caption">
    <w:name w:val="caption"/>
    <w:basedOn w:val="Normal"/>
    <w:next w:val="Normal"/>
    <w:uiPriority w:val="35"/>
    <w:unhideWhenUsed/>
    <w:qFormat/>
    <w:rsid w:val="00DA0F77"/>
    <w:pPr>
      <w:keepNext/>
      <w:spacing w:before="0" w:after="200" w:line="240" w:lineRule="auto"/>
    </w:pPr>
    <w:rPr>
      <w:iCs/>
      <w:szCs w:val="18"/>
    </w:rPr>
  </w:style>
  <w:style w:type="character" w:customStyle="1" w:styleId="NoSpacingChar">
    <w:name w:val="No Spacing Char"/>
    <w:basedOn w:val="DefaultParagraphFont"/>
    <w:link w:val="NoSpacing"/>
    <w:uiPriority w:val="1"/>
    <w:rsid w:val="00031506"/>
    <w:rPr>
      <w:rFonts w:eastAsia="Times New Roman" w:cs="Times New Roman"/>
      <w:color w:val="484E52" w:themeColor="background2" w:themeShade="80"/>
      <w:sz w:val="18"/>
      <w:szCs w:val="24"/>
      <w:lang w:val="en-US"/>
    </w:rPr>
  </w:style>
  <w:style w:type="paragraph" w:customStyle="1" w:styleId="TableHeading">
    <w:name w:val="Table Heading"/>
    <w:basedOn w:val="Normal"/>
    <w:link w:val="TableHeadingChar"/>
    <w:qFormat/>
    <w:rsid w:val="00CE5F81"/>
    <w:pPr>
      <w:spacing w:before="0" w:line="240" w:lineRule="auto"/>
    </w:pPr>
    <w:rPr>
      <w:b/>
      <w:color w:val="FFFFFF" w:themeColor="background1"/>
    </w:rPr>
  </w:style>
  <w:style w:type="character" w:customStyle="1" w:styleId="TableHeadingChar">
    <w:name w:val="Table Heading Char"/>
    <w:basedOn w:val="DefaultParagraphFont"/>
    <w:link w:val="TableHeading"/>
    <w:rsid w:val="00CE5F81"/>
    <w:rPr>
      <w:rFonts w:cs="Times New Roman"/>
      <w:b/>
      <w:color w:val="FFFFFF" w:themeColor="background1"/>
      <w:sz w:val="18"/>
      <w:szCs w:val="24"/>
    </w:rPr>
  </w:style>
  <w:style w:type="character" w:styleId="UnresolvedMention">
    <w:name w:val="Unresolved Mention"/>
    <w:basedOn w:val="DefaultParagraphFont"/>
    <w:uiPriority w:val="99"/>
    <w:semiHidden/>
    <w:unhideWhenUsed/>
    <w:rsid w:val="00B00623"/>
    <w:rPr>
      <w:color w:val="605E5C"/>
      <w:shd w:val="clear" w:color="auto" w:fill="E1DFDD"/>
    </w:rPr>
  </w:style>
  <w:style w:type="paragraph" w:styleId="BodyText">
    <w:name w:val="Body Text"/>
    <w:basedOn w:val="Normal"/>
    <w:link w:val="BodyTextChar"/>
    <w:uiPriority w:val="1"/>
    <w:qFormat/>
    <w:rsid w:val="00D6412B"/>
    <w:pPr>
      <w:widowControl w:val="0"/>
      <w:autoSpaceDE w:val="0"/>
      <w:autoSpaceDN w:val="0"/>
      <w:spacing w:before="0" w:line="300" w:lineRule="auto"/>
      <w:ind w:left="260" w:right="303"/>
      <w:jc w:val="both"/>
    </w:pPr>
    <w:rPr>
      <w:rFonts w:ascii="Arial" w:eastAsia="Arial" w:hAnsi="Arial" w:cs="Arial"/>
      <w:color w:val="auto"/>
      <w:szCs w:val="22"/>
      <w:lang w:val="en-US"/>
    </w:rPr>
  </w:style>
  <w:style w:type="character" w:customStyle="1" w:styleId="BodyTextChar">
    <w:name w:val="Body Text Char"/>
    <w:basedOn w:val="DefaultParagraphFont"/>
    <w:link w:val="BodyText"/>
    <w:uiPriority w:val="1"/>
    <w:rsid w:val="00D6412B"/>
    <w:rPr>
      <w:rFonts w:ascii="Arial" w:eastAsia="Arial" w:hAnsi="Arial" w:cs="Arial"/>
      <w:sz w:val="18"/>
      <w:lang w:val="en-US"/>
    </w:rPr>
  </w:style>
  <w:style w:type="paragraph" w:customStyle="1" w:styleId="TableParagraph">
    <w:name w:val="Table Paragraph"/>
    <w:basedOn w:val="Normal"/>
    <w:uiPriority w:val="1"/>
    <w:qFormat/>
    <w:rsid w:val="001A1558"/>
    <w:pPr>
      <w:widowControl w:val="0"/>
      <w:autoSpaceDE w:val="0"/>
      <w:autoSpaceDN w:val="0"/>
      <w:spacing w:before="0" w:line="240" w:lineRule="auto"/>
    </w:pPr>
    <w:rPr>
      <w:rFonts w:ascii="Arial" w:eastAsia="Arial" w:hAnsi="Arial" w:cs="Arial"/>
      <w:color w:val="auto"/>
      <w:sz w:val="22"/>
      <w:szCs w:val="22"/>
      <w:lang w:val="en-US"/>
    </w:rPr>
  </w:style>
  <w:style w:type="paragraph" w:styleId="TOCHeading">
    <w:name w:val="TOC Heading"/>
    <w:basedOn w:val="Heading1"/>
    <w:next w:val="Normal"/>
    <w:uiPriority w:val="39"/>
    <w:unhideWhenUsed/>
    <w:qFormat/>
    <w:rsid w:val="00AA0630"/>
    <w:pPr>
      <w:keepNext/>
      <w:keepLines/>
      <w:spacing w:before="240" w:after="0" w:line="259" w:lineRule="auto"/>
      <w:ind w:right="0"/>
      <w:contextualSpacing w:val="0"/>
      <w:outlineLvl w:val="9"/>
    </w:pPr>
    <w:rPr>
      <w:color w:val="C3610D" w:themeColor="accent1" w:themeShade="BF"/>
      <w:spacing w:val="0"/>
      <w:kern w:val="0"/>
      <w:sz w:val="32"/>
      <w:szCs w:val="32"/>
      <w:lang w:val="en-US"/>
    </w:rPr>
  </w:style>
  <w:style w:type="character" w:customStyle="1" w:styleId="ListParagraphChar">
    <w:name w:val="List Paragraph Char"/>
    <w:basedOn w:val="DefaultParagraphFont"/>
    <w:link w:val="ListParagraph"/>
    <w:uiPriority w:val="34"/>
    <w:rsid w:val="00F300F5"/>
    <w:rPr>
      <w:rFonts w:cs="Times New Roman"/>
      <w:color w:val="000000"/>
      <w:sz w:val="18"/>
    </w:rPr>
  </w:style>
  <w:style w:type="paragraph" w:customStyle="1" w:styleId="xxxmsolistparagraph">
    <w:name w:val="x_x_x_msolistparagraph"/>
    <w:basedOn w:val="Normal"/>
    <w:rsid w:val="006049FB"/>
    <w:pPr>
      <w:spacing w:before="0" w:line="240" w:lineRule="auto"/>
      <w:ind w:left="720"/>
    </w:pPr>
    <w:rPr>
      <w:rFonts w:ascii="Calibri" w:hAnsi="Calibri" w:cs="Calibri"/>
      <w:color w:val="auto"/>
      <w:sz w:val="22"/>
      <w:szCs w:val="22"/>
      <w:lang w:eastAsia="en-AU"/>
    </w:rPr>
  </w:style>
  <w:style w:type="paragraph" w:customStyle="1" w:styleId="SH-Sub-Heading1">
    <w:name w:val="SH - Sub-Heading 1."/>
    <w:aliases w:val="etc. (Font: Verdana Bold,Size: 14)"/>
    <w:basedOn w:val="Normal"/>
    <w:rsid w:val="006049FB"/>
    <w:pPr>
      <w:numPr>
        <w:numId w:val="48"/>
      </w:numPr>
      <w:shd w:val="clear" w:color="auto" w:fill="FFFFFF"/>
      <w:spacing w:after="160" w:line="240" w:lineRule="auto"/>
    </w:pPr>
    <w:rPr>
      <w:rFonts w:ascii="Verdana" w:eastAsia="Calibri" w:hAnsi="Verdana" w:cs="Tahoma"/>
      <w:b/>
      <w:sz w:val="28"/>
      <w:szCs w:val="22"/>
    </w:rPr>
  </w:style>
  <w:style w:type="paragraph" w:customStyle="1" w:styleId="11Sub-Headingnew">
    <w:name w:val="1.1 Sub-Heading new"/>
    <w:basedOn w:val="Normal"/>
    <w:rsid w:val="006049FB"/>
    <w:pPr>
      <w:numPr>
        <w:ilvl w:val="1"/>
        <w:numId w:val="48"/>
      </w:numPr>
      <w:shd w:val="clear" w:color="auto" w:fill="FFFFFF"/>
      <w:spacing w:before="240" w:after="240" w:line="240" w:lineRule="auto"/>
    </w:pPr>
    <w:rPr>
      <w:rFonts w:ascii="Verdana" w:eastAsia="Calibri" w:hAnsi="Verdana" w:cs="Tahoma"/>
      <w:b/>
      <w:sz w:val="22"/>
      <w:szCs w:val="22"/>
    </w:rPr>
  </w:style>
  <w:style w:type="paragraph" w:customStyle="1" w:styleId="Sub-Heading3">
    <w:name w:val="Sub-Heading 3"/>
    <w:basedOn w:val="Normal"/>
    <w:rsid w:val="006049FB"/>
    <w:pPr>
      <w:numPr>
        <w:ilvl w:val="2"/>
        <w:numId w:val="48"/>
      </w:numPr>
      <w:spacing w:before="0" w:after="240" w:line="240" w:lineRule="auto"/>
      <w:ind w:left="1276"/>
    </w:pPr>
    <w:rPr>
      <w:rFonts w:ascii="Verdana" w:eastAsia="Times New Roman" w:hAnsi="Verdana"/>
      <w:b/>
      <w:i/>
      <w:iCs/>
      <w:spacing w:val="15"/>
      <w:sz w:val="22"/>
    </w:rPr>
  </w:style>
  <w:style w:type="paragraph" w:customStyle="1" w:styleId="m-3105526978064844244msobodytext">
    <w:name w:val="m_-3105526978064844244msobodytext"/>
    <w:basedOn w:val="Normal"/>
    <w:rsid w:val="00614655"/>
    <w:pPr>
      <w:spacing w:before="100" w:beforeAutospacing="1" w:after="100" w:afterAutospacing="1" w:line="240" w:lineRule="auto"/>
    </w:pPr>
    <w:rPr>
      <w:rFonts w:ascii="Calibri" w:hAnsi="Calibri" w:cs="Calibri"/>
      <w:color w:val="auto"/>
      <w:sz w:val="22"/>
      <w:szCs w:val="22"/>
      <w:lang w:eastAsia="en-A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41017753">
      <w:bodyDiv w:val="1"/>
      <w:marLeft w:val="0"/>
      <w:marRight w:val="0"/>
      <w:marTop w:val="0"/>
      <w:marBottom w:val="0"/>
      <w:divBdr>
        <w:top w:val="none" w:sz="0" w:space="0" w:color="auto"/>
        <w:left w:val="none" w:sz="0" w:space="0" w:color="auto"/>
        <w:bottom w:val="none" w:sz="0" w:space="0" w:color="auto"/>
        <w:right w:val="none" w:sz="0" w:space="0" w:color="auto"/>
      </w:divBdr>
      <w:divsChild>
        <w:div w:id="96751366">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footer" Target="footer1.xml"/><Relationship Id="rId18" Type="http://schemas.openxmlformats.org/officeDocument/2006/relationships/hyperlink" Target="https://skillhire-my.sharepoint.com/personal/darrien_smith_skillhire_com_au/Documents/Microsoft%20Teams%20Chat%20Files/training%40skillhire.com.au" TargetMode="External"/><Relationship Id="rId26" Type="http://schemas.openxmlformats.org/officeDocument/2006/relationships/hyperlink" Target="https://skillhire-my.sharepoint.com/personal/darrien_smith_skillhire_com_au/Documents/Microsoft%20Teams%20Chat%20Files/training%40skillhire.com.au" TargetMode="External"/><Relationship Id="rId39" Type="http://schemas.openxmlformats.org/officeDocument/2006/relationships/hyperlink" Target="https://www.mhc.wa.gov.au/getting-help/helplines" TargetMode="External"/><Relationship Id="rId21" Type="http://schemas.openxmlformats.org/officeDocument/2006/relationships/image" Target="media/image6.png"/><Relationship Id="rId34" Type="http://schemas.openxmlformats.org/officeDocument/2006/relationships/hyperlink" Target="https://www.mhc.wa.gov.au/about-us/our-services/alcohol-and-drug-support-service/live-chat-with-an-alcoholdrug-counsellor/" TargetMode="External"/><Relationship Id="rId42" Type="http://schemas.openxmlformats.org/officeDocument/2006/relationships/hyperlink" Target="mailto:training@skillhire.com.au" TargetMode="External"/><Relationship Id="rId7" Type="http://schemas.openxmlformats.org/officeDocument/2006/relationships/styles" Target="style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hyperlink" Target="mailto:training@skillhire.com.au" TargetMode="Externa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hyperlink" Target="https://skillhire-my.sharepoint.com/personal/darrien_smith_skillhire_com_au/Documents/Microsoft%20Teams%20Chat%20Files/training%40skillhire.com.au" TargetMode="External"/><Relationship Id="rId32" Type="http://schemas.openxmlformats.org/officeDocument/2006/relationships/hyperlink" Target="https://www.beyondblue.org.au/the-facts/looking-after-your-mental-health-during-the-coronavirus-outbreak" TargetMode="External"/><Relationship Id="rId37" Type="http://schemas.openxmlformats.org/officeDocument/2006/relationships/hyperlink" Target="https://www.lifeinmindaustralia.com.au/support-for-those-impacted-by-adverse-events/mental-health-support-for-covid-19" TargetMode="External"/><Relationship Id="rId40" Type="http://schemas.openxmlformats.org/officeDocument/2006/relationships/hyperlink" Target="http://www.ncver.edu.au/privacy" TargetMode="External"/><Relationship Id="rId45"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footer" Target="footer2.xml"/><Relationship Id="rId23" Type="http://schemas.openxmlformats.org/officeDocument/2006/relationships/hyperlink" Target="mailto:training@skillhire.com.au" TargetMode="External"/><Relationship Id="rId28" Type="http://schemas.openxmlformats.org/officeDocument/2006/relationships/hyperlink" Target="https://www.dtwd.wa.gov.au/" TargetMode="External"/><Relationship Id="rId36" Type="http://schemas.openxmlformats.org/officeDocument/2006/relationships/hyperlink" Target="https://headspace.org.au/headspace-centres/" TargetMode="External"/><Relationship Id="rId10" Type="http://schemas.openxmlformats.org/officeDocument/2006/relationships/footnotes" Target="footnotes.xml"/><Relationship Id="rId19" Type="http://schemas.openxmlformats.org/officeDocument/2006/relationships/hyperlink" Target="http://www.usi.gov.au/" TargetMode="External"/><Relationship Id="rId31" Type="http://schemas.openxmlformats.org/officeDocument/2006/relationships/hyperlink" Target="https://www.beyondblue.org.au/the-facts/looking-after-your-mental-health-during-the-coronavirus-outbreak" TargetMode="External"/><Relationship Id="rId44" Type="http://schemas.openxmlformats.org/officeDocument/2006/relationships/image" Target="media/image7.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hyperlink" Target="https://skillhire-my.sharepoint.com/personal/darrien_smith_skillhire_com_au/Documents/Microsoft%20Teams%20Chat%20Files/training%40skillhire.com.au" TargetMode="External"/><Relationship Id="rId27" Type="http://schemas.openxmlformats.org/officeDocument/2006/relationships/hyperlink" Target="https://skillhire-my.sharepoint.com/personal/darrien_smith_skillhire_com_au/Documents/Microsoft%20Teams%20Chat%20Files/training%40skillhire.com.au" TargetMode="External"/><Relationship Id="rId30" Type="http://schemas.openxmlformats.org/officeDocument/2006/relationships/hyperlink" Target="https://www.beyondblue.org.au/get-support/national-help-lines-and-websites" TargetMode="External"/><Relationship Id="rId35" Type="http://schemas.openxmlformats.org/officeDocument/2006/relationships/hyperlink" Target="https://www.mhc.wa.gov.au/about-us/our-services/alcohol-and-drug-support-service/live-chat-with-an-alcoholdrug-counsellor/" TargetMode="External"/><Relationship Id="rId43" Type="http://schemas.openxmlformats.org/officeDocument/2006/relationships/hyperlink" Target="http://www.skillhire.com.au/" TargetMode="External"/><Relationship Id="rId8" Type="http://schemas.openxmlformats.org/officeDocument/2006/relationships/settings" Target="settings.xml"/><Relationship Id="rId3" Type="http://schemas.openxmlformats.org/officeDocument/2006/relationships/customXml" Target="../customXml/item3.xml"/><Relationship Id="rId12" Type="http://schemas.openxmlformats.org/officeDocument/2006/relationships/header" Target="header1.xml"/><Relationship Id="rId17" Type="http://schemas.openxmlformats.org/officeDocument/2006/relationships/hyperlink" Target="https://skillhire-my.sharepoint.com/personal/darrien_smith_skillhire_com_au/Documents/Microsoft%20Teams%20Chat%20Files/training%40skillhire.com.au" TargetMode="External"/><Relationship Id="rId25" Type="http://schemas.openxmlformats.org/officeDocument/2006/relationships/hyperlink" Target="https://skillhire-my.sharepoint.com/personal/darrien_smith_skillhire_com_au/Documents/Microsoft%20Teams%20Chat%20Files/training%40skillhire.com.au" TargetMode="External"/><Relationship Id="rId33" Type="http://schemas.openxmlformats.org/officeDocument/2006/relationships/hyperlink" Target="https://www.lifeline.org.au/crisis-chat" TargetMode="External"/><Relationship Id="rId38" Type="http://schemas.openxmlformats.org/officeDocument/2006/relationships/hyperlink" Target="https://www.lifeinmindaustralia.com.au/support-for-those-impacted-by-adverse-events/mental-health-support-for-covid-19" TargetMode="External"/><Relationship Id="rId46" Type="http://schemas.openxmlformats.org/officeDocument/2006/relationships/theme" Target="theme/theme1.xml"/><Relationship Id="rId20" Type="http://schemas.openxmlformats.org/officeDocument/2006/relationships/image" Target="media/image5.png"/><Relationship Id="rId41" Type="http://schemas.openxmlformats.org/officeDocument/2006/relationships/hyperlink" Target="https://www.dese.gov.au/national-vet-data/vet-privacy-notice"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IntoWork">
  <a:themeElements>
    <a:clrScheme name="Into Work">
      <a:dk1>
        <a:srgbClr val="041E42"/>
      </a:dk1>
      <a:lt1>
        <a:sysClr val="window" lastClr="FFFFFF"/>
      </a:lt1>
      <a:dk2>
        <a:srgbClr val="DA291C"/>
      </a:dk2>
      <a:lt2>
        <a:srgbClr val="949CA1"/>
      </a:lt2>
      <a:accent1>
        <a:srgbClr val="F08428"/>
      </a:accent1>
      <a:accent2>
        <a:srgbClr val="F3D03E"/>
      </a:accent2>
      <a:accent3>
        <a:srgbClr val="898F4B"/>
      </a:accent3>
      <a:accent4>
        <a:srgbClr val="C9D8DF"/>
      </a:accent4>
      <a:accent5>
        <a:srgbClr val="FF3022"/>
      </a:accent5>
      <a:accent6>
        <a:srgbClr val="FF8D2E"/>
      </a:accent6>
      <a:hlink>
        <a:srgbClr val="0000FF"/>
      </a:hlink>
      <a:folHlink>
        <a:srgbClr val="800080"/>
      </a:folHlink>
    </a:clrScheme>
    <a:fontScheme name="Office Classic 2">
      <a:maj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2023-11-03T00:00:00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D0C265D5BD99B040945BDA44744D829A" ma:contentTypeVersion="18" ma:contentTypeDescription="Create a new document." ma:contentTypeScope="" ma:versionID="b853c2fc5acfe207eacc7c73b02f0522">
  <xsd:schema xmlns:xsd="http://www.w3.org/2001/XMLSchema" xmlns:xs="http://www.w3.org/2001/XMLSchema" xmlns:p="http://schemas.microsoft.com/office/2006/metadata/properties" xmlns:ns2="5a7182a6-2fab-4ada-8742-b7b9bd287951" xmlns:ns3="e97b3063-5180-406e-a922-61ac3408342b" targetNamespace="http://schemas.microsoft.com/office/2006/metadata/properties" ma:root="true" ma:fieldsID="1f764bb1daae72caa60a11f660043c8c" ns2:_="" ns3:_="">
    <xsd:import namespace="5a7182a6-2fab-4ada-8742-b7b9bd287951"/>
    <xsd:import namespace="e97b3063-5180-406e-a922-61ac3408342b"/>
    <xsd:element name="properties">
      <xsd:complexType>
        <xsd:sequence>
          <xsd:element name="documentManagement">
            <xsd:complexType>
              <xsd:all>
                <xsd:element ref="ns2:MigrationWizId" minOccurs="0"/>
                <xsd:element ref="ns2:MigrationWizIdPermissions" minOccurs="0"/>
                <xsd:element ref="ns2:MigrationWizIdVersion" minOccurs="0"/>
                <xsd:element ref="ns2:MigrationWizIdPermissionLevels" minOccurs="0"/>
                <xsd:element ref="ns2:MigrationWizIdDocumentLibraryPermissions" minOccurs="0"/>
                <xsd:element ref="ns2:MigrationWizIdSecurityGroups" minOccurs="0"/>
                <xsd:element ref="ns2:lcf76f155ced4ddcb4097134ff3c332f0" minOccurs="0"/>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7182a6-2fab-4ada-8742-b7b9bd287951"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Version" ma:index="10" nillable="true" ma:displayName="MigrationWizIdVersion" ma:internalName="MigrationWizIdVersion">
      <xsd:simpleType>
        <xsd:restriction base="dms:Text"/>
      </xsd:simpleType>
    </xsd:element>
    <xsd:element name="MigrationWizIdPermissionLevels" ma:index="11" nillable="true" ma:displayName="MigrationWizIdPermissionLevels" ma:internalName="MigrationWizIdPermissionLevels">
      <xsd:simpleType>
        <xsd:restriction base="dms:Text"/>
      </xsd:simpleType>
    </xsd:element>
    <xsd:element name="MigrationWizIdDocumentLibraryPermissions" ma:index="12" nillable="true" ma:displayName="MigrationWizIdDocumentLibraryPermissions" ma:internalName="MigrationWizIdDocumentLibraryPermissions">
      <xsd:simpleType>
        <xsd:restriction base="dms:Text"/>
      </xsd:simpleType>
    </xsd:element>
    <xsd:element name="MigrationWizIdSecurityGroups" ma:index="13" nillable="true" ma:displayName="MigrationWizIdSecurityGroups" ma:internalName="MigrationWizIdSecurityGroups">
      <xsd:simpleType>
        <xsd:restriction base="dms:Text"/>
      </xsd:simpleType>
    </xsd:element>
    <xsd:element name="lcf76f155ced4ddcb4097134ff3c332f0" ma:index="14" nillable="true" ma:displayName="Image Tags_0" ma:hidden="true" ma:internalName="lcf76f155ced4ddcb4097134ff3c332f0" ma:readOnly="false">
      <xsd:simpleType>
        <xsd:restriction base="dms:Note"/>
      </xsd:simpleType>
    </xsd:element>
    <xsd:element name="MediaServiceMetadata" ma:index="15" nillable="true" ma:displayName="MediaServiceMetadata" ma:hidden="true" ma:internalName="MediaServiceMetadata" ma:readOnly="true">
      <xsd:simpleType>
        <xsd:restriction base="dms:Note"/>
      </xsd:simpleType>
    </xsd:element>
    <xsd:element name="MediaServiceFastMetadata" ma:index="16" nillable="true" ma:displayName="MediaServiceFastMetadata" ma:hidden="true" ma:internalName="MediaServiceFastMetadata" ma:readOnly="true">
      <xsd:simpleType>
        <xsd:restriction base="dms:Note"/>
      </xsd:simpleType>
    </xsd:element>
    <xsd:element name="MediaServiceObjectDetectorVersions" ma:index="17" nillable="true" ma:displayName="MediaServiceObjectDetectorVersions" ma:hidden="true" ma:indexed="true" ma:internalName="MediaServiceObjectDetectorVersions" ma:readOnly="true">
      <xsd:simpleType>
        <xsd:restriction base="dms:Text"/>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d45c80d9-d689-4534-bc70-7b83112067ea" ma:termSetId="09814cd3-568e-fe90-9814-8d621ff8fb84" ma:anchorId="fba54fb3-c3e1-fe81-a776-ca4b69148c4d" ma:open="true" ma:isKeyword="false">
      <xsd:complexType>
        <xsd:sequence>
          <xsd:element ref="pc:Terms" minOccurs="0" maxOccurs="1"/>
        </xsd:sequence>
      </xsd:complexType>
    </xsd:element>
    <xsd:element name="MediaServiceOCR" ma:index="24" nillable="true" ma:displayName="Extracted Text" ma:internalName="MediaServiceOCR" ma:readOnly="true">
      <xsd:simpleType>
        <xsd:restriction base="dms:Note">
          <xsd:maxLength value="255"/>
        </xsd:restriction>
      </xsd:simpleType>
    </xsd:element>
    <xsd:element name="MediaServiceDateTaken" ma:index="25" nillable="true" ma:displayName="MediaServiceDateTaken" ma:hidden="true" ma:indexed="true" ma:internalName="MediaServiceDateTake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e97b3063-5180-406e-a922-61ac3408342b"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423bb37e-6ed0-4c2e-9a27-d3963bf37f4e}" ma:internalName="TaxCatchAll" ma:showField="CatchAllData" ma:web="e97b3063-5180-406e-a922-61ac3408342b">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a7182a6-2fab-4ada-8742-b7b9bd287951">
      <Terms xmlns="http://schemas.microsoft.com/office/infopath/2007/PartnerControls"/>
    </lcf76f155ced4ddcb4097134ff3c332f>
    <TaxCatchAll xmlns="e97b3063-5180-406e-a922-61ac3408342b" xsi:nil="true"/>
    <MigrationWizIdVersion xmlns="5a7182a6-2fab-4ada-8742-b7b9bd287951" xsi:nil="true"/>
    <MigrationWizIdSecurityGroups xmlns="5a7182a6-2fab-4ada-8742-b7b9bd287951" xsi:nil="true"/>
    <lcf76f155ced4ddcb4097134ff3c332f0 xmlns="5a7182a6-2fab-4ada-8742-b7b9bd287951" xsi:nil="true"/>
    <MigrationWizIdDocumentLibraryPermissions xmlns="5a7182a6-2fab-4ada-8742-b7b9bd287951" xsi:nil="true"/>
    <MigrationWizId xmlns="5a7182a6-2fab-4ada-8742-b7b9bd287951">6460f273-9d2b-49a3-b653-9136111c55e3</MigrationWizId>
    <MigrationWizIdPermissionLevels xmlns="5a7182a6-2fab-4ada-8742-b7b9bd287951" xsi:nil="true"/>
    <MigrationWizIdPermissions xmlns="5a7182a6-2fab-4ada-8742-b7b9bd287951"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4D228F9E-156B-426F-BFDE-05DF16D0F0D2}">
  <ds:schemaRefs>
    <ds:schemaRef ds:uri="http://schemas.openxmlformats.org/officeDocument/2006/bibliography"/>
  </ds:schemaRefs>
</ds:datastoreItem>
</file>

<file path=customXml/itemProps3.xml><?xml version="1.0" encoding="utf-8"?>
<ds:datastoreItem xmlns:ds="http://schemas.openxmlformats.org/officeDocument/2006/customXml" ds:itemID="{A745693E-5561-4FB4-9D7E-BA2D9811F812}">
  <ds:schemaRefs>
    <ds:schemaRef ds:uri="http://schemas.microsoft.com/sharepoint/v3/contenttype/forms"/>
  </ds:schemaRefs>
</ds:datastoreItem>
</file>

<file path=customXml/itemProps4.xml><?xml version="1.0" encoding="utf-8"?>
<ds:datastoreItem xmlns:ds="http://schemas.openxmlformats.org/officeDocument/2006/customXml" ds:itemID="{E72EB3B3-2A98-4819-A98D-2261442F316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7182a6-2fab-4ada-8742-b7b9bd287951"/>
    <ds:schemaRef ds:uri="e97b3063-5180-406e-a922-61ac3408342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DB8EC132-B355-40E0-813A-E7FA5C07AE73}">
  <ds:schemaRefs>
    <ds:schemaRef ds:uri="http://schemas.microsoft.com/office/2006/metadata/properties"/>
    <ds:schemaRef ds:uri="http://schemas.microsoft.com/office/infopath/2007/PartnerControls"/>
    <ds:schemaRef ds:uri="5a7182a6-2fab-4ada-8742-b7b9bd287951"/>
    <ds:schemaRef ds:uri="e97b3063-5180-406e-a922-61ac3408342b"/>
  </ds:schemaRefs>
</ds:datastoreItem>
</file>

<file path=docProps/app.xml><?xml version="1.0" encoding="utf-8"?>
<Properties xmlns="http://schemas.openxmlformats.org/officeDocument/2006/extended-properties" xmlns:vt="http://schemas.openxmlformats.org/officeDocument/2006/docPropsVTypes">
  <Template>Normal</Template>
  <TotalTime>511</TotalTime>
  <Pages>36</Pages>
  <Words>13001</Words>
  <Characters>74110</Characters>
  <Application>Microsoft Office Word</Application>
  <DocSecurity>0</DocSecurity>
  <Lines>617</Lines>
  <Paragraphs>173</Paragraphs>
  <ScaleCrop>false</ScaleCrop>
  <HeadingPairs>
    <vt:vector size="2" baseType="variant">
      <vt:variant>
        <vt:lpstr>Title</vt:lpstr>
      </vt:variant>
      <vt:variant>
        <vt:i4>1</vt:i4>
      </vt:variant>
    </vt:vector>
  </HeadingPairs>
  <TitlesOfParts>
    <vt:vector size="1" baseType="lpstr">
      <vt:lpstr/>
    </vt:vector>
  </TitlesOfParts>
  <Company>INGT</Company>
  <LinksUpToDate>false</LinksUpToDate>
  <CharactersWithSpaces>86938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Ronel Derman</dc:creator>
  <cp:keywords/>
  <dc:description/>
  <cp:lastModifiedBy>Ronel Derman</cp:lastModifiedBy>
  <cp:revision>127</cp:revision>
  <cp:lastPrinted>2023-03-07T03:21:00Z</cp:lastPrinted>
  <dcterms:created xsi:type="dcterms:W3CDTF">2023-11-01T10:27:00Z</dcterms:created>
  <dcterms:modified xsi:type="dcterms:W3CDTF">2023-11-03T01:30:00Z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0x010100D0C265D5BD99B040945BDA44744D829A</vt:lpwstr>
  </property>
  <property fmtid="{D5CDD505-2E9C-101B-9397-08002B2CF9AE}" pid="3" name="MSIP_Label_5fe0b579-dc67-466e-a2a7-96b60cb57e1c_Enabled">
    <vt:lpwstr>True</vt:lpwstr>
  </property>
  <property fmtid="{D5CDD505-2E9C-101B-9397-08002B2CF9AE}" pid="4" name="MSIP_Label_5fe0b579-dc67-466e-a2a7-96b60cb57e1c_SiteId">
    <vt:lpwstr>3d906d7c-f547-4d0c-99dd-58fe60631855</vt:lpwstr>
  </property>
  <property fmtid="{D5CDD505-2E9C-101B-9397-08002B2CF9AE}" pid="5" name="MSIP_Label_5fe0b579-dc67-466e-a2a7-96b60cb57e1c_SetDate">
    <vt:lpwstr>2023-05-13T08:59:32Z</vt:lpwstr>
  </property>
  <property fmtid="{D5CDD505-2E9C-101B-9397-08002B2CF9AE}" pid="6" name="MSIP_Label_5fe0b579-dc67-466e-a2a7-96b60cb57e1c_Name">
    <vt:lpwstr>Client Confidential</vt:lpwstr>
  </property>
  <property fmtid="{D5CDD505-2E9C-101B-9397-08002B2CF9AE}" pid="7" name="MSIP_Label_5fe0b579-dc67-466e-a2a7-96b60cb57e1c_ActionId">
    <vt:lpwstr>ea7484cc-daa1-4b08-925f-7824b1cbad73</vt:lpwstr>
  </property>
  <property fmtid="{D5CDD505-2E9C-101B-9397-08002B2CF9AE}" pid="8" name="MSIP_Label_5fe0b579-dc67-466e-a2a7-96b60cb57e1c_Removed">
    <vt:lpwstr>False</vt:lpwstr>
  </property>
  <property fmtid="{D5CDD505-2E9C-101B-9397-08002B2CF9AE}" pid="9" name="MSIP_Label_5fe0b579-dc67-466e-a2a7-96b60cb57e1c_Extended_MSFT_Method">
    <vt:lpwstr>Standard</vt:lpwstr>
  </property>
  <property fmtid="{D5CDD505-2E9C-101B-9397-08002B2CF9AE}" pid="10" name="Sensitivity">
    <vt:lpwstr>Client Confidential</vt:lpwstr>
  </property>
  <property fmtid="{D5CDD505-2E9C-101B-9397-08002B2CF9AE}" pid="11" name="Order">
    <vt:r8>900</vt:r8>
  </property>
</Properties>
</file>